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B47880" w14:textId="77777777" w:rsidR="00144C3E" w:rsidRDefault="00144C3E" w:rsidP="00DB0445">
      <w:pPr>
        <w:jc w:val="center"/>
        <w:rPr>
          <w:sz w:val="44"/>
          <w:szCs w:val="44"/>
        </w:rPr>
      </w:pPr>
    </w:p>
    <w:p w14:paraId="7E7FAB46" w14:textId="77777777" w:rsidR="00144C3E" w:rsidRDefault="00144C3E" w:rsidP="00DB0445">
      <w:pPr>
        <w:jc w:val="center"/>
        <w:rPr>
          <w:sz w:val="44"/>
          <w:szCs w:val="44"/>
        </w:rPr>
      </w:pPr>
    </w:p>
    <w:p w14:paraId="02DAA866" w14:textId="77777777" w:rsidR="00144C3E" w:rsidRDefault="00144C3E" w:rsidP="00DB0445">
      <w:pPr>
        <w:jc w:val="center"/>
        <w:rPr>
          <w:sz w:val="44"/>
          <w:szCs w:val="44"/>
        </w:rPr>
      </w:pPr>
    </w:p>
    <w:p w14:paraId="197B1039" w14:textId="5C7C518A" w:rsidR="00DB0445" w:rsidRDefault="0000245A">
      <w:r>
        <w:rPr>
          <w:noProof/>
          <w:sz w:val="44"/>
          <w:szCs w:val="44"/>
        </w:rPr>
        <mc:AlternateContent>
          <mc:Choice Requires="wps">
            <w:drawing>
              <wp:inline distT="0" distB="0" distL="0" distR="0" wp14:anchorId="0B959D83" wp14:editId="459E1444">
                <wp:extent cx="5943600" cy="1690370"/>
                <wp:effectExtent l="19050" t="9525" r="9525" b="1016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3600" cy="1690370"/>
                        </a:xfrm>
                        <a:prstGeom prst="rect">
                          <a:avLst/>
                        </a:prstGeom>
                        <a:extLst>
                          <a:ext uri="{AF507438-7753-43E0-B8FC-AC1667EBCBE1}">
                            <a14:hiddenEffects xmlns:a14="http://schemas.microsoft.com/office/drawing/2010/main">
                              <a:effectLst/>
                            </a14:hiddenEffects>
                          </a:ext>
                        </a:extLst>
                      </wps:spPr>
                      <wps:txbx>
                        <w:txbxContent>
                          <w:p w14:paraId="6CEC1DF8" w14:textId="77777777" w:rsidR="005E2631" w:rsidRDefault="005E2631" w:rsidP="0000245A">
                            <w:pPr>
                              <w:pStyle w:val="NormalWeb"/>
                              <w:spacing w:before="0" w:beforeAutospacing="0" w:after="0" w:afterAutospacing="0"/>
                              <w:jc w:val="center"/>
                            </w:pPr>
                            <w:r>
                              <w:rPr>
                                <w:rFonts w:ascii="Arial Black" w:hAnsi="Arial Black"/>
                                <w:color w:val="92CDDC"/>
                                <w:sz w:val="64"/>
                                <w:szCs w:val="64"/>
                                <w14:textOutline w14:w="9525" w14:cap="flat" w14:cmpd="sng" w14:algn="ctr">
                                  <w14:solidFill>
                                    <w14:srgbClr w14:val="000000"/>
                                  </w14:solidFill>
                                  <w14:prstDash w14:val="solid"/>
                                  <w14:round/>
                                </w14:textOutline>
                              </w:rPr>
                              <w:t>SIOUX CITY COMMUNITY SCHOOL DISTRICT</w:t>
                            </w:r>
                          </w:p>
                          <w:p w14:paraId="3946A6EF" w14:textId="77777777" w:rsidR="005E2631" w:rsidRDefault="005E2631" w:rsidP="0000245A">
                            <w:pPr>
                              <w:pStyle w:val="NormalWeb"/>
                              <w:spacing w:before="0" w:beforeAutospacing="0" w:after="0" w:afterAutospacing="0"/>
                              <w:jc w:val="center"/>
                            </w:pPr>
                            <w:r>
                              <w:rPr>
                                <w:rFonts w:ascii="Arial Black" w:hAnsi="Arial Black"/>
                                <w:color w:val="92CDDC"/>
                                <w:sz w:val="64"/>
                                <w:szCs w:val="64"/>
                                <w14:textOutline w14:w="9525" w14:cap="flat" w14:cmpd="sng" w14:algn="ctr">
                                  <w14:solidFill>
                                    <w14:srgbClr w14:val="000000"/>
                                  </w14:solidFill>
                                  <w14:prstDash w14:val="solid"/>
                                  <w14:round/>
                                </w14:textOutline>
                              </w:rPr>
                              <w:t>TECHNOLOGY PLAN</w:t>
                            </w:r>
                          </w:p>
                        </w:txbxContent>
                      </wps:txbx>
                      <wps:bodyPr wrap="square" numCol="1" fromWordArt="1">
                        <a:prstTxWarp prst="textInflateTop">
                          <a:avLst>
                            <a:gd name="adj" fmla="val 31917"/>
                          </a:avLst>
                        </a:prstTxWarp>
                        <a:spAutoFit/>
                      </wps:bodyPr>
                    </wps:wsp>
                  </a:graphicData>
                </a:graphic>
              </wp:inline>
            </w:drawing>
          </mc:Choice>
          <mc:Fallback>
            <w:pict>
              <v:shapetype w14:anchorId="0B959D83" id="_x0000_t202" coordsize="21600,21600" o:spt="202" path="m,l,21600r21600,l21600,xe">
                <v:stroke joinstyle="miter"/>
                <v:path gradientshapeok="t" o:connecttype="rect"/>
              </v:shapetype>
              <v:shape id="WordArt 1" o:spid="_x0000_s1026" type="#_x0000_t202" style="width:468pt;height:13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" filled="f" stroked="f">
                <o:lock v:ext="edit" shapetype="t"/>
                <v:textbox style="mso-fit-shape-to-text:t">
                  <w:txbxContent>
                    <w:p w14:paraId="6CEC1DF8" w14:textId="77777777" w:rsidR="005E2631" w:rsidRDefault="005E2631" w:rsidP="0000245A">
                      <w:pPr>
                        <w:pStyle w:val="NormalWeb"/>
                        <w:spacing w:before="0" w:beforeAutospacing="0" w:after="0" w:afterAutospacing="0"/>
                        <w:jc w:val="center"/>
                      </w:pPr>
                      <w:r>
                        <w:rPr>
                          <w:rFonts w:ascii="Arial Black" w:hAnsi="Arial Black"/>
                          <w:color w:val="92CDDC"/>
                          <w:sz w:val="64"/>
                          <w:szCs w:val="64"/>
                          <w14:textOutline w14:w="9525" w14:cap="flat" w14:cmpd="sng" w14:algn="ctr">
                            <w14:solidFill>
                              <w14:srgbClr w14:val="000000"/>
                            </w14:solidFill>
                            <w14:prstDash w14:val="solid"/>
                            <w14:round/>
                          </w14:textOutline>
                        </w:rPr>
                        <w:t>SIOUX CITY COMMUNITY SCHOOL DISTRICT</w:t>
                      </w:r>
                    </w:p>
                    <w:p w14:paraId="3946A6EF" w14:textId="77777777" w:rsidR="005E2631" w:rsidRDefault="005E2631" w:rsidP="0000245A">
                      <w:pPr>
                        <w:pStyle w:val="NormalWeb"/>
                        <w:spacing w:before="0" w:beforeAutospacing="0" w:after="0" w:afterAutospacing="0"/>
                        <w:jc w:val="center"/>
                      </w:pPr>
                      <w:r>
                        <w:rPr>
                          <w:rFonts w:ascii="Arial Black" w:hAnsi="Arial Black"/>
                          <w:color w:val="92CDDC"/>
                          <w:sz w:val="64"/>
                          <w:szCs w:val="64"/>
                          <w14:textOutline w14:w="9525" w14:cap="flat" w14:cmpd="sng" w14:algn="ctr">
                            <w14:solidFill>
                              <w14:srgbClr w14:val="000000"/>
                            </w14:solidFill>
                            <w14:prstDash w14:val="solid"/>
                            <w14:round/>
                          </w14:textOutline>
                        </w:rPr>
                        <w:t>TECHNOLOGY PLAN</w:t>
                      </w:r>
                    </w:p>
                  </w:txbxContent>
                </v:textbox>
                <w10:anchorlock/>
              </v:shape>
            </w:pict>
          </mc:Fallback>
        </mc:AlternateContent>
      </w:r>
    </w:p>
    <w:p w14:paraId="212A12E8" w14:textId="77777777" w:rsidR="00DB0445" w:rsidRDefault="00DB0445"/>
    <w:p w14:paraId="66242199" w14:textId="77777777" w:rsidR="00DB0445" w:rsidRDefault="00DB0445"/>
    <w:p w14:paraId="1329EA30" w14:textId="77777777" w:rsidR="00DB0445" w:rsidRDefault="00DB0445"/>
    <w:p w14:paraId="4A09F3BA" w14:textId="77777777" w:rsidR="00C14AF2" w:rsidRDefault="00C14AF2"/>
    <w:p w14:paraId="7AD7FA90" w14:textId="77777777" w:rsidR="00C14AF2" w:rsidRDefault="00C14AF2"/>
    <w:p w14:paraId="4AB457E7" w14:textId="77777777" w:rsidR="00C14AF2" w:rsidRDefault="00C14AF2"/>
    <w:p w14:paraId="039D20D9" w14:textId="77777777" w:rsidR="00DB0445" w:rsidRDefault="00DB0445"/>
    <w:p w14:paraId="3E01D5D6" w14:textId="5F7FF391" w:rsidR="00DB0445" w:rsidRDefault="0000245A" w:rsidP="00C14AF2">
      <w:pPr>
        <w:jc w:val="center"/>
      </w:pPr>
      <w:r>
        <w:rPr>
          <w:noProof/>
        </w:rPr>
        <w:drawing>
          <wp:inline distT="0" distB="0" distL="0" distR="0" wp14:anchorId="05C86A0F" wp14:editId="1283A5E5">
            <wp:extent cx="5241925" cy="2306955"/>
            <wp:effectExtent l="0" t="0" r="0" b="0"/>
            <wp:docPr id="2" name="Picture 2" descr="SCCSD_Logo_2C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CSD_Logo_2C_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1925" cy="2306955"/>
                    </a:xfrm>
                    <a:prstGeom prst="rect">
                      <a:avLst/>
                    </a:prstGeom>
                    <a:noFill/>
                    <a:ln>
                      <a:noFill/>
                    </a:ln>
                  </pic:spPr>
                </pic:pic>
              </a:graphicData>
            </a:graphic>
          </wp:inline>
        </w:drawing>
      </w:r>
    </w:p>
    <w:p w14:paraId="677544A3" w14:textId="77777777" w:rsidR="00DB0445" w:rsidRDefault="00DB0445"/>
    <w:p w14:paraId="18D70F83" w14:textId="77777777" w:rsidR="00DB0445" w:rsidRDefault="00DB0445"/>
    <w:p w14:paraId="0D7AD675" w14:textId="77777777" w:rsidR="00DB0445" w:rsidRDefault="00DB0445"/>
    <w:p w14:paraId="3C81ED05" w14:textId="77777777" w:rsidR="00DB0445" w:rsidRDefault="00DB0445"/>
    <w:p w14:paraId="5F6E9A3A" w14:textId="77777777" w:rsidR="00DB0445" w:rsidRDefault="00DB0445"/>
    <w:p w14:paraId="311F92DD" w14:textId="77777777" w:rsidR="00A42889" w:rsidRDefault="00A42889" w:rsidP="00C14AF2">
      <w:pPr>
        <w:rPr>
          <w:b/>
        </w:rPr>
      </w:pPr>
    </w:p>
    <w:p w14:paraId="2352026D" w14:textId="77777777" w:rsidR="00A42889" w:rsidRDefault="00A42889" w:rsidP="004C1764">
      <w:pPr>
        <w:jc w:val="center"/>
        <w:rPr>
          <w:b/>
        </w:rPr>
      </w:pPr>
    </w:p>
    <w:p w14:paraId="1C33D6C8" w14:textId="77777777" w:rsidR="00A42889" w:rsidRDefault="00A42889" w:rsidP="004C1764">
      <w:pPr>
        <w:jc w:val="center"/>
        <w:rPr>
          <w:b/>
        </w:rPr>
      </w:pPr>
    </w:p>
    <w:p w14:paraId="0BC37F91" w14:textId="77777777" w:rsidR="00A42889" w:rsidRPr="004C1764" w:rsidRDefault="00A42889" w:rsidP="004C1764">
      <w:pPr>
        <w:jc w:val="center"/>
        <w:rPr>
          <w:b/>
        </w:rPr>
      </w:pPr>
    </w:p>
    <w:p w14:paraId="66018709" w14:textId="5059C1EA" w:rsidR="00DB0445" w:rsidRPr="004C1764" w:rsidRDefault="003F47E0" w:rsidP="00DB0445">
      <w:pPr>
        <w:jc w:val="center"/>
        <w:rPr>
          <w:b/>
        </w:rPr>
      </w:pPr>
      <w:r>
        <w:rPr>
          <w:b/>
        </w:rPr>
        <w:t>Fiscal Year 2015 - 2017</w:t>
      </w:r>
    </w:p>
    <w:p w14:paraId="029707BA" w14:textId="77777777" w:rsidR="007F1222" w:rsidRDefault="00AE7C35">
      <w:pPr>
        <w:pStyle w:val="TOC1"/>
        <w:tabs>
          <w:tab w:val="right" w:leader="dot" w:pos="9350"/>
        </w:tabs>
        <w:rPr>
          <w:rFonts w:asciiTheme="minorHAnsi" w:eastAsiaTheme="minorEastAsia" w:hAnsiTheme="minorHAnsi" w:cstheme="minorBidi"/>
          <w:b w:val="0"/>
          <w:bCs w:val="0"/>
          <w:caps w:val="0"/>
          <w:noProof/>
          <w:sz w:val="22"/>
          <w:szCs w:val="22"/>
        </w:rPr>
      </w:pPr>
      <w:r>
        <w:lastRenderedPageBreak/>
        <w:fldChar w:fldCharType="begin"/>
      </w:r>
      <w:r>
        <w:instrText xml:space="preserve"> TOC \o "1-3" \h \z \u </w:instrText>
      </w:r>
      <w:r>
        <w:fldChar w:fldCharType="separate"/>
      </w:r>
      <w:hyperlink w:anchor="_Toc380560471" w:history="1">
        <w:r w:rsidR="007F1222" w:rsidRPr="0094312C">
          <w:rPr>
            <w:rStyle w:val="Hyperlink"/>
            <w:noProof/>
          </w:rPr>
          <w:t>Introduction</w:t>
        </w:r>
        <w:r w:rsidR="007F1222">
          <w:rPr>
            <w:noProof/>
            <w:webHidden/>
          </w:rPr>
          <w:tab/>
        </w:r>
        <w:r w:rsidR="007F1222">
          <w:rPr>
            <w:noProof/>
            <w:webHidden/>
          </w:rPr>
          <w:fldChar w:fldCharType="begin"/>
        </w:r>
        <w:r w:rsidR="007F1222">
          <w:rPr>
            <w:noProof/>
            <w:webHidden/>
          </w:rPr>
          <w:instrText xml:space="preserve"> PAGEREF _Toc380560471 \h </w:instrText>
        </w:r>
        <w:r w:rsidR="007F1222">
          <w:rPr>
            <w:noProof/>
            <w:webHidden/>
          </w:rPr>
        </w:r>
        <w:r w:rsidR="007F1222">
          <w:rPr>
            <w:noProof/>
            <w:webHidden/>
          </w:rPr>
          <w:fldChar w:fldCharType="separate"/>
        </w:r>
        <w:r w:rsidR="007F1222">
          <w:rPr>
            <w:noProof/>
            <w:webHidden/>
          </w:rPr>
          <w:t>3</w:t>
        </w:r>
        <w:r w:rsidR="007F1222">
          <w:rPr>
            <w:noProof/>
            <w:webHidden/>
          </w:rPr>
          <w:fldChar w:fldCharType="end"/>
        </w:r>
      </w:hyperlink>
    </w:p>
    <w:p w14:paraId="771024B6" w14:textId="77777777" w:rsidR="007F1222" w:rsidRDefault="005E2631">
      <w:pPr>
        <w:pStyle w:val="TOC1"/>
        <w:tabs>
          <w:tab w:val="right" w:leader="dot" w:pos="9350"/>
        </w:tabs>
        <w:rPr>
          <w:rFonts w:asciiTheme="minorHAnsi" w:eastAsiaTheme="minorEastAsia" w:hAnsiTheme="minorHAnsi" w:cstheme="minorBidi"/>
          <w:b w:val="0"/>
          <w:bCs w:val="0"/>
          <w:caps w:val="0"/>
          <w:noProof/>
          <w:sz w:val="22"/>
          <w:szCs w:val="22"/>
        </w:rPr>
      </w:pPr>
      <w:hyperlink w:anchor="_Toc380560472" w:history="1">
        <w:r w:rsidR="007F1222" w:rsidRPr="0094312C">
          <w:rPr>
            <w:rStyle w:val="Hyperlink"/>
            <w:noProof/>
          </w:rPr>
          <w:t>STRATEGIC PLANNING PROCESS</w:t>
        </w:r>
        <w:r w:rsidR="007F1222">
          <w:rPr>
            <w:noProof/>
            <w:webHidden/>
          </w:rPr>
          <w:tab/>
        </w:r>
        <w:r w:rsidR="007F1222">
          <w:rPr>
            <w:noProof/>
            <w:webHidden/>
          </w:rPr>
          <w:fldChar w:fldCharType="begin"/>
        </w:r>
        <w:r w:rsidR="007F1222">
          <w:rPr>
            <w:noProof/>
            <w:webHidden/>
          </w:rPr>
          <w:instrText xml:space="preserve"> PAGEREF _Toc380560472 \h </w:instrText>
        </w:r>
        <w:r w:rsidR="007F1222">
          <w:rPr>
            <w:noProof/>
            <w:webHidden/>
          </w:rPr>
        </w:r>
        <w:r w:rsidR="007F1222">
          <w:rPr>
            <w:noProof/>
            <w:webHidden/>
          </w:rPr>
          <w:fldChar w:fldCharType="separate"/>
        </w:r>
        <w:r w:rsidR="007F1222">
          <w:rPr>
            <w:noProof/>
            <w:webHidden/>
          </w:rPr>
          <w:t>4</w:t>
        </w:r>
        <w:r w:rsidR="007F1222">
          <w:rPr>
            <w:noProof/>
            <w:webHidden/>
          </w:rPr>
          <w:fldChar w:fldCharType="end"/>
        </w:r>
      </w:hyperlink>
    </w:p>
    <w:p w14:paraId="415D5886" w14:textId="77777777" w:rsidR="007F1222" w:rsidRDefault="005E2631">
      <w:pPr>
        <w:pStyle w:val="TOC1"/>
        <w:tabs>
          <w:tab w:val="right" w:leader="dot" w:pos="9350"/>
        </w:tabs>
        <w:rPr>
          <w:rFonts w:asciiTheme="minorHAnsi" w:eastAsiaTheme="minorEastAsia" w:hAnsiTheme="minorHAnsi" w:cstheme="minorBidi"/>
          <w:b w:val="0"/>
          <w:bCs w:val="0"/>
          <w:caps w:val="0"/>
          <w:noProof/>
          <w:sz w:val="22"/>
          <w:szCs w:val="22"/>
        </w:rPr>
      </w:pPr>
      <w:hyperlink w:anchor="_Toc380560473" w:history="1">
        <w:r w:rsidR="007F1222" w:rsidRPr="0094312C">
          <w:rPr>
            <w:rStyle w:val="Hyperlink"/>
            <w:noProof/>
          </w:rPr>
          <w:t>DISTRICT MISSION AND STRATEGIC PLANS</w:t>
        </w:r>
        <w:r w:rsidR="007F1222">
          <w:rPr>
            <w:noProof/>
            <w:webHidden/>
          </w:rPr>
          <w:tab/>
        </w:r>
        <w:r w:rsidR="007F1222">
          <w:rPr>
            <w:noProof/>
            <w:webHidden/>
          </w:rPr>
          <w:fldChar w:fldCharType="begin"/>
        </w:r>
        <w:r w:rsidR="007F1222">
          <w:rPr>
            <w:noProof/>
            <w:webHidden/>
          </w:rPr>
          <w:instrText xml:space="preserve"> PAGEREF _Toc380560473 \h </w:instrText>
        </w:r>
        <w:r w:rsidR="007F1222">
          <w:rPr>
            <w:noProof/>
            <w:webHidden/>
          </w:rPr>
        </w:r>
        <w:r w:rsidR="007F1222">
          <w:rPr>
            <w:noProof/>
            <w:webHidden/>
          </w:rPr>
          <w:fldChar w:fldCharType="separate"/>
        </w:r>
        <w:r w:rsidR="007F1222">
          <w:rPr>
            <w:noProof/>
            <w:webHidden/>
          </w:rPr>
          <w:t>5</w:t>
        </w:r>
        <w:r w:rsidR="007F1222">
          <w:rPr>
            <w:noProof/>
            <w:webHidden/>
          </w:rPr>
          <w:fldChar w:fldCharType="end"/>
        </w:r>
      </w:hyperlink>
    </w:p>
    <w:p w14:paraId="3519E792" w14:textId="77777777" w:rsidR="007F1222" w:rsidRDefault="005E2631">
      <w:pPr>
        <w:pStyle w:val="TOC1"/>
        <w:tabs>
          <w:tab w:val="right" w:leader="dot" w:pos="9350"/>
        </w:tabs>
        <w:rPr>
          <w:rFonts w:asciiTheme="minorHAnsi" w:eastAsiaTheme="minorEastAsia" w:hAnsiTheme="minorHAnsi" w:cstheme="minorBidi"/>
          <w:b w:val="0"/>
          <w:bCs w:val="0"/>
          <w:caps w:val="0"/>
          <w:noProof/>
          <w:sz w:val="22"/>
          <w:szCs w:val="22"/>
        </w:rPr>
      </w:pPr>
      <w:hyperlink w:anchor="_Toc380560474" w:history="1">
        <w:r w:rsidR="007F1222" w:rsidRPr="0094312C">
          <w:rPr>
            <w:rStyle w:val="Hyperlink"/>
            <w:noProof/>
          </w:rPr>
          <w:t>TECHNOLOGY PLANNING ASSUMPTIONS</w:t>
        </w:r>
        <w:r w:rsidR="007F1222">
          <w:rPr>
            <w:noProof/>
            <w:webHidden/>
          </w:rPr>
          <w:tab/>
        </w:r>
        <w:r w:rsidR="007F1222">
          <w:rPr>
            <w:noProof/>
            <w:webHidden/>
          </w:rPr>
          <w:fldChar w:fldCharType="begin"/>
        </w:r>
        <w:r w:rsidR="007F1222">
          <w:rPr>
            <w:noProof/>
            <w:webHidden/>
          </w:rPr>
          <w:instrText xml:space="preserve"> PAGEREF _Toc380560474 \h </w:instrText>
        </w:r>
        <w:r w:rsidR="007F1222">
          <w:rPr>
            <w:noProof/>
            <w:webHidden/>
          </w:rPr>
        </w:r>
        <w:r w:rsidR="007F1222">
          <w:rPr>
            <w:noProof/>
            <w:webHidden/>
          </w:rPr>
          <w:fldChar w:fldCharType="separate"/>
        </w:r>
        <w:r w:rsidR="007F1222">
          <w:rPr>
            <w:noProof/>
            <w:webHidden/>
          </w:rPr>
          <w:t>6</w:t>
        </w:r>
        <w:r w:rsidR="007F1222">
          <w:rPr>
            <w:noProof/>
            <w:webHidden/>
          </w:rPr>
          <w:fldChar w:fldCharType="end"/>
        </w:r>
      </w:hyperlink>
    </w:p>
    <w:p w14:paraId="3DD58C2E" w14:textId="77777777" w:rsidR="007F1222" w:rsidRDefault="005E2631">
      <w:pPr>
        <w:pStyle w:val="TOC1"/>
        <w:tabs>
          <w:tab w:val="right" w:leader="dot" w:pos="9350"/>
        </w:tabs>
        <w:rPr>
          <w:rFonts w:asciiTheme="minorHAnsi" w:eastAsiaTheme="minorEastAsia" w:hAnsiTheme="minorHAnsi" w:cstheme="minorBidi"/>
          <w:b w:val="0"/>
          <w:bCs w:val="0"/>
          <w:caps w:val="0"/>
          <w:noProof/>
          <w:sz w:val="22"/>
          <w:szCs w:val="22"/>
        </w:rPr>
      </w:pPr>
      <w:hyperlink w:anchor="_Toc380560475" w:history="1">
        <w:r w:rsidR="007F1222" w:rsidRPr="0094312C">
          <w:rPr>
            <w:rStyle w:val="Hyperlink"/>
            <w:noProof/>
          </w:rPr>
          <w:t>TECHNOLOGY SURVEY / FOCUS GROUP HIGHLIGHTS</w:t>
        </w:r>
        <w:r w:rsidR="007F1222">
          <w:rPr>
            <w:noProof/>
            <w:webHidden/>
          </w:rPr>
          <w:tab/>
        </w:r>
        <w:r w:rsidR="007F1222">
          <w:rPr>
            <w:noProof/>
            <w:webHidden/>
          </w:rPr>
          <w:fldChar w:fldCharType="begin"/>
        </w:r>
        <w:r w:rsidR="007F1222">
          <w:rPr>
            <w:noProof/>
            <w:webHidden/>
          </w:rPr>
          <w:instrText xml:space="preserve"> PAGEREF _Toc380560475 \h </w:instrText>
        </w:r>
        <w:r w:rsidR="007F1222">
          <w:rPr>
            <w:noProof/>
            <w:webHidden/>
          </w:rPr>
        </w:r>
        <w:r w:rsidR="007F1222">
          <w:rPr>
            <w:noProof/>
            <w:webHidden/>
          </w:rPr>
          <w:fldChar w:fldCharType="separate"/>
        </w:r>
        <w:r w:rsidR="007F1222">
          <w:rPr>
            <w:noProof/>
            <w:webHidden/>
          </w:rPr>
          <w:t>7</w:t>
        </w:r>
        <w:r w:rsidR="007F1222">
          <w:rPr>
            <w:noProof/>
            <w:webHidden/>
          </w:rPr>
          <w:fldChar w:fldCharType="end"/>
        </w:r>
      </w:hyperlink>
    </w:p>
    <w:p w14:paraId="446F86C5" w14:textId="77777777" w:rsidR="007F1222" w:rsidRDefault="005E2631">
      <w:pPr>
        <w:pStyle w:val="TOC2"/>
        <w:tabs>
          <w:tab w:val="right" w:leader="dot" w:pos="9350"/>
        </w:tabs>
        <w:rPr>
          <w:rFonts w:asciiTheme="minorHAnsi" w:eastAsiaTheme="minorEastAsia" w:hAnsiTheme="minorHAnsi" w:cstheme="minorBidi"/>
          <w:smallCaps w:val="0"/>
          <w:noProof/>
          <w:sz w:val="22"/>
          <w:szCs w:val="22"/>
        </w:rPr>
      </w:pPr>
      <w:hyperlink w:anchor="_Toc380560476" w:history="1">
        <w:r w:rsidR="007F1222" w:rsidRPr="0094312C">
          <w:rPr>
            <w:rStyle w:val="Hyperlink"/>
            <w:noProof/>
          </w:rPr>
          <w:t>Technology Survey</w:t>
        </w:r>
        <w:r w:rsidR="007F1222">
          <w:rPr>
            <w:noProof/>
            <w:webHidden/>
          </w:rPr>
          <w:tab/>
        </w:r>
        <w:r w:rsidR="007F1222">
          <w:rPr>
            <w:noProof/>
            <w:webHidden/>
          </w:rPr>
          <w:fldChar w:fldCharType="begin"/>
        </w:r>
        <w:r w:rsidR="007F1222">
          <w:rPr>
            <w:noProof/>
            <w:webHidden/>
          </w:rPr>
          <w:instrText xml:space="preserve"> PAGEREF _Toc380560476 \h </w:instrText>
        </w:r>
        <w:r w:rsidR="007F1222">
          <w:rPr>
            <w:noProof/>
            <w:webHidden/>
          </w:rPr>
        </w:r>
        <w:r w:rsidR="007F1222">
          <w:rPr>
            <w:noProof/>
            <w:webHidden/>
          </w:rPr>
          <w:fldChar w:fldCharType="separate"/>
        </w:r>
        <w:r w:rsidR="007F1222">
          <w:rPr>
            <w:noProof/>
            <w:webHidden/>
          </w:rPr>
          <w:t>7</w:t>
        </w:r>
        <w:r w:rsidR="007F1222">
          <w:rPr>
            <w:noProof/>
            <w:webHidden/>
          </w:rPr>
          <w:fldChar w:fldCharType="end"/>
        </w:r>
      </w:hyperlink>
    </w:p>
    <w:p w14:paraId="0592070A" w14:textId="77777777" w:rsidR="007F1222" w:rsidRDefault="005E2631">
      <w:pPr>
        <w:pStyle w:val="TOC2"/>
        <w:tabs>
          <w:tab w:val="right" w:leader="dot" w:pos="9350"/>
        </w:tabs>
        <w:rPr>
          <w:rFonts w:asciiTheme="minorHAnsi" w:eastAsiaTheme="minorEastAsia" w:hAnsiTheme="minorHAnsi" w:cstheme="minorBidi"/>
          <w:smallCaps w:val="0"/>
          <w:noProof/>
          <w:sz w:val="22"/>
          <w:szCs w:val="22"/>
        </w:rPr>
      </w:pPr>
      <w:hyperlink w:anchor="_Toc380560477" w:history="1">
        <w:r w:rsidR="007F1222" w:rsidRPr="0094312C">
          <w:rPr>
            <w:rStyle w:val="Hyperlink"/>
            <w:noProof/>
          </w:rPr>
          <w:t>Staff and Student focus group highlights</w:t>
        </w:r>
        <w:r w:rsidR="007F1222">
          <w:rPr>
            <w:noProof/>
            <w:webHidden/>
          </w:rPr>
          <w:tab/>
        </w:r>
        <w:r w:rsidR="007F1222">
          <w:rPr>
            <w:noProof/>
            <w:webHidden/>
          </w:rPr>
          <w:fldChar w:fldCharType="begin"/>
        </w:r>
        <w:r w:rsidR="007F1222">
          <w:rPr>
            <w:noProof/>
            <w:webHidden/>
          </w:rPr>
          <w:instrText xml:space="preserve"> PAGEREF _Toc380560477 \h </w:instrText>
        </w:r>
        <w:r w:rsidR="007F1222">
          <w:rPr>
            <w:noProof/>
            <w:webHidden/>
          </w:rPr>
        </w:r>
        <w:r w:rsidR="007F1222">
          <w:rPr>
            <w:noProof/>
            <w:webHidden/>
          </w:rPr>
          <w:fldChar w:fldCharType="separate"/>
        </w:r>
        <w:r w:rsidR="007F1222">
          <w:rPr>
            <w:noProof/>
            <w:webHidden/>
          </w:rPr>
          <w:t>7</w:t>
        </w:r>
        <w:r w:rsidR="007F1222">
          <w:rPr>
            <w:noProof/>
            <w:webHidden/>
          </w:rPr>
          <w:fldChar w:fldCharType="end"/>
        </w:r>
      </w:hyperlink>
    </w:p>
    <w:p w14:paraId="4E24CB72" w14:textId="77777777" w:rsidR="007F1222" w:rsidRDefault="005E2631">
      <w:pPr>
        <w:pStyle w:val="TOC1"/>
        <w:tabs>
          <w:tab w:val="right" w:leader="dot" w:pos="9350"/>
        </w:tabs>
        <w:rPr>
          <w:rFonts w:asciiTheme="minorHAnsi" w:eastAsiaTheme="minorEastAsia" w:hAnsiTheme="minorHAnsi" w:cstheme="minorBidi"/>
          <w:b w:val="0"/>
          <w:bCs w:val="0"/>
          <w:caps w:val="0"/>
          <w:noProof/>
          <w:sz w:val="22"/>
          <w:szCs w:val="22"/>
        </w:rPr>
      </w:pPr>
      <w:hyperlink w:anchor="_Toc380560478" w:history="1">
        <w:r w:rsidR="007F1222" w:rsidRPr="0094312C">
          <w:rPr>
            <w:rStyle w:val="Hyperlink"/>
            <w:noProof/>
          </w:rPr>
          <w:t>TECHNOLOGY VISION</w:t>
        </w:r>
        <w:r w:rsidR="007F1222">
          <w:rPr>
            <w:noProof/>
            <w:webHidden/>
          </w:rPr>
          <w:tab/>
        </w:r>
        <w:r w:rsidR="007F1222">
          <w:rPr>
            <w:noProof/>
            <w:webHidden/>
          </w:rPr>
          <w:fldChar w:fldCharType="begin"/>
        </w:r>
        <w:r w:rsidR="007F1222">
          <w:rPr>
            <w:noProof/>
            <w:webHidden/>
          </w:rPr>
          <w:instrText xml:space="preserve"> PAGEREF _Toc380560478 \h </w:instrText>
        </w:r>
        <w:r w:rsidR="007F1222">
          <w:rPr>
            <w:noProof/>
            <w:webHidden/>
          </w:rPr>
        </w:r>
        <w:r w:rsidR="007F1222">
          <w:rPr>
            <w:noProof/>
            <w:webHidden/>
          </w:rPr>
          <w:fldChar w:fldCharType="separate"/>
        </w:r>
        <w:r w:rsidR="007F1222">
          <w:rPr>
            <w:noProof/>
            <w:webHidden/>
          </w:rPr>
          <w:t>8</w:t>
        </w:r>
        <w:r w:rsidR="007F1222">
          <w:rPr>
            <w:noProof/>
            <w:webHidden/>
          </w:rPr>
          <w:fldChar w:fldCharType="end"/>
        </w:r>
      </w:hyperlink>
    </w:p>
    <w:p w14:paraId="749DB2D2" w14:textId="77777777" w:rsidR="007F1222" w:rsidRDefault="005E2631">
      <w:pPr>
        <w:pStyle w:val="TOC2"/>
        <w:tabs>
          <w:tab w:val="right" w:leader="dot" w:pos="9350"/>
        </w:tabs>
        <w:rPr>
          <w:rFonts w:asciiTheme="minorHAnsi" w:eastAsiaTheme="minorEastAsia" w:hAnsiTheme="minorHAnsi" w:cstheme="minorBidi"/>
          <w:smallCaps w:val="0"/>
          <w:noProof/>
          <w:sz w:val="22"/>
          <w:szCs w:val="22"/>
        </w:rPr>
      </w:pPr>
      <w:hyperlink r:id="rId13" w:anchor="_Toc380560479" w:history="1">
        <w:r w:rsidR="007F1222" w:rsidRPr="0094312C">
          <w:rPr>
            <w:rStyle w:val="Hyperlink"/>
            <w:noProof/>
          </w:rPr>
          <w:t>SCCSD TECHNOLOGY VISION – “Make Things Better”</w:t>
        </w:r>
        <w:r w:rsidR="007F1222">
          <w:rPr>
            <w:noProof/>
            <w:webHidden/>
          </w:rPr>
          <w:tab/>
        </w:r>
        <w:r w:rsidR="007F1222">
          <w:rPr>
            <w:noProof/>
            <w:webHidden/>
          </w:rPr>
          <w:fldChar w:fldCharType="begin"/>
        </w:r>
        <w:r w:rsidR="007F1222">
          <w:rPr>
            <w:noProof/>
            <w:webHidden/>
          </w:rPr>
          <w:instrText xml:space="preserve"> PAGEREF _Toc380560479 \h </w:instrText>
        </w:r>
        <w:r w:rsidR="007F1222">
          <w:rPr>
            <w:noProof/>
            <w:webHidden/>
          </w:rPr>
        </w:r>
        <w:r w:rsidR="007F1222">
          <w:rPr>
            <w:noProof/>
            <w:webHidden/>
          </w:rPr>
          <w:fldChar w:fldCharType="separate"/>
        </w:r>
        <w:r w:rsidR="007F1222">
          <w:rPr>
            <w:noProof/>
            <w:webHidden/>
          </w:rPr>
          <w:t>8</w:t>
        </w:r>
        <w:r w:rsidR="007F1222">
          <w:rPr>
            <w:noProof/>
            <w:webHidden/>
          </w:rPr>
          <w:fldChar w:fldCharType="end"/>
        </w:r>
      </w:hyperlink>
    </w:p>
    <w:p w14:paraId="60E21D65" w14:textId="77777777" w:rsidR="007F1222" w:rsidRDefault="005E2631">
      <w:pPr>
        <w:pStyle w:val="TOC1"/>
        <w:tabs>
          <w:tab w:val="right" w:leader="dot" w:pos="9350"/>
        </w:tabs>
        <w:rPr>
          <w:rFonts w:asciiTheme="minorHAnsi" w:eastAsiaTheme="minorEastAsia" w:hAnsiTheme="minorHAnsi" w:cstheme="minorBidi"/>
          <w:b w:val="0"/>
          <w:bCs w:val="0"/>
          <w:caps w:val="0"/>
          <w:noProof/>
          <w:sz w:val="22"/>
          <w:szCs w:val="22"/>
        </w:rPr>
      </w:pPr>
      <w:hyperlink w:anchor="_Toc380560480" w:history="1">
        <w:r w:rsidR="007F1222" w:rsidRPr="0094312C">
          <w:rPr>
            <w:rStyle w:val="Hyperlink"/>
            <w:noProof/>
          </w:rPr>
          <w:t>TECHNOLOGY OBJECTIVES</w:t>
        </w:r>
        <w:r w:rsidR="007F1222">
          <w:rPr>
            <w:noProof/>
            <w:webHidden/>
          </w:rPr>
          <w:tab/>
        </w:r>
        <w:r w:rsidR="007F1222">
          <w:rPr>
            <w:noProof/>
            <w:webHidden/>
          </w:rPr>
          <w:fldChar w:fldCharType="begin"/>
        </w:r>
        <w:r w:rsidR="007F1222">
          <w:rPr>
            <w:noProof/>
            <w:webHidden/>
          </w:rPr>
          <w:instrText xml:space="preserve"> PAGEREF _Toc380560480 \h </w:instrText>
        </w:r>
        <w:r w:rsidR="007F1222">
          <w:rPr>
            <w:noProof/>
            <w:webHidden/>
          </w:rPr>
        </w:r>
        <w:r w:rsidR="007F1222">
          <w:rPr>
            <w:noProof/>
            <w:webHidden/>
          </w:rPr>
          <w:fldChar w:fldCharType="separate"/>
        </w:r>
        <w:r w:rsidR="007F1222">
          <w:rPr>
            <w:noProof/>
            <w:webHidden/>
          </w:rPr>
          <w:t>9</w:t>
        </w:r>
        <w:r w:rsidR="007F1222">
          <w:rPr>
            <w:noProof/>
            <w:webHidden/>
          </w:rPr>
          <w:fldChar w:fldCharType="end"/>
        </w:r>
      </w:hyperlink>
    </w:p>
    <w:p w14:paraId="5D8E9650" w14:textId="77777777" w:rsidR="007F1222" w:rsidRDefault="005E2631">
      <w:pPr>
        <w:pStyle w:val="TOC1"/>
        <w:tabs>
          <w:tab w:val="right" w:leader="dot" w:pos="9350"/>
        </w:tabs>
        <w:rPr>
          <w:rFonts w:asciiTheme="minorHAnsi" w:eastAsiaTheme="minorEastAsia" w:hAnsiTheme="minorHAnsi" w:cstheme="minorBidi"/>
          <w:b w:val="0"/>
          <w:bCs w:val="0"/>
          <w:caps w:val="0"/>
          <w:noProof/>
          <w:sz w:val="22"/>
          <w:szCs w:val="22"/>
        </w:rPr>
      </w:pPr>
      <w:hyperlink w:anchor="_Toc380560481" w:history="1">
        <w:r w:rsidR="007F1222" w:rsidRPr="0094312C">
          <w:rPr>
            <w:rStyle w:val="Hyperlink"/>
            <w:noProof/>
          </w:rPr>
          <w:t>CURRENT TECHNOLOGY DEPARTMENT OVERVIEW</w:t>
        </w:r>
        <w:r w:rsidR="007F1222">
          <w:rPr>
            <w:noProof/>
            <w:webHidden/>
          </w:rPr>
          <w:tab/>
        </w:r>
        <w:r w:rsidR="007F1222">
          <w:rPr>
            <w:noProof/>
            <w:webHidden/>
          </w:rPr>
          <w:fldChar w:fldCharType="begin"/>
        </w:r>
        <w:r w:rsidR="007F1222">
          <w:rPr>
            <w:noProof/>
            <w:webHidden/>
          </w:rPr>
          <w:instrText xml:space="preserve"> PAGEREF _Toc380560481 \h </w:instrText>
        </w:r>
        <w:r w:rsidR="007F1222">
          <w:rPr>
            <w:noProof/>
            <w:webHidden/>
          </w:rPr>
        </w:r>
        <w:r w:rsidR="007F1222">
          <w:rPr>
            <w:noProof/>
            <w:webHidden/>
          </w:rPr>
          <w:fldChar w:fldCharType="separate"/>
        </w:r>
        <w:r w:rsidR="007F1222">
          <w:rPr>
            <w:noProof/>
            <w:webHidden/>
          </w:rPr>
          <w:t>12</w:t>
        </w:r>
        <w:r w:rsidR="007F1222">
          <w:rPr>
            <w:noProof/>
            <w:webHidden/>
          </w:rPr>
          <w:fldChar w:fldCharType="end"/>
        </w:r>
      </w:hyperlink>
    </w:p>
    <w:p w14:paraId="4229671C" w14:textId="77777777" w:rsidR="007F1222" w:rsidRDefault="005E2631">
      <w:pPr>
        <w:pStyle w:val="TOC2"/>
        <w:tabs>
          <w:tab w:val="right" w:leader="dot" w:pos="9350"/>
        </w:tabs>
        <w:rPr>
          <w:rFonts w:asciiTheme="minorHAnsi" w:eastAsiaTheme="minorEastAsia" w:hAnsiTheme="minorHAnsi" w:cstheme="minorBidi"/>
          <w:smallCaps w:val="0"/>
          <w:noProof/>
          <w:sz w:val="22"/>
          <w:szCs w:val="22"/>
        </w:rPr>
      </w:pPr>
      <w:hyperlink r:id="rId14" w:anchor="_Toc380560482" w:history="1">
        <w:r w:rsidR="007F1222" w:rsidRPr="0094312C">
          <w:rPr>
            <w:rStyle w:val="Hyperlink"/>
            <w:noProof/>
          </w:rPr>
          <w:t>Technology Infrastructure Technical Highlights</w:t>
        </w:r>
        <w:r w:rsidR="007F1222">
          <w:rPr>
            <w:noProof/>
            <w:webHidden/>
          </w:rPr>
          <w:tab/>
        </w:r>
        <w:r w:rsidR="007F1222">
          <w:rPr>
            <w:noProof/>
            <w:webHidden/>
          </w:rPr>
          <w:fldChar w:fldCharType="begin"/>
        </w:r>
        <w:r w:rsidR="007F1222">
          <w:rPr>
            <w:noProof/>
            <w:webHidden/>
          </w:rPr>
          <w:instrText xml:space="preserve"> PAGEREF _Toc380560482 \h </w:instrText>
        </w:r>
        <w:r w:rsidR="007F1222">
          <w:rPr>
            <w:noProof/>
            <w:webHidden/>
          </w:rPr>
        </w:r>
        <w:r w:rsidR="007F1222">
          <w:rPr>
            <w:noProof/>
            <w:webHidden/>
          </w:rPr>
          <w:fldChar w:fldCharType="separate"/>
        </w:r>
        <w:r w:rsidR="007F1222">
          <w:rPr>
            <w:noProof/>
            <w:webHidden/>
          </w:rPr>
          <w:t>12</w:t>
        </w:r>
        <w:r w:rsidR="007F1222">
          <w:rPr>
            <w:noProof/>
            <w:webHidden/>
          </w:rPr>
          <w:fldChar w:fldCharType="end"/>
        </w:r>
      </w:hyperlink>
    </w:p>
    <w:p w14:paraId="4965742A" w14:textId="77777777" w:rsidR="007F1222" w:rsidRDefault="005E2631">
      <w:pPr>
        <w:pStyle w:val="TOC1"/>
        <w:tabs>
          <w:tab w:val="right" w:leader="dot" w:pos="9350"/>
        </w:tabs>
        <w:rPr>
          <w:rFonts w:asciiTheme="minorHAnsi" w:eastAsiaTheme="minorEastAsia" w:hAnsiTheme="minorHAnsi" w:cstheme="minorBidi"/>
          <w:b w:val="0"/>
          <w:bCs w:val="0"/>
          <w:caps w:val="0"/>
          <w:noProof/>
          <w:sz w:val="22"/>
          <w:szCs w:val="22"/>
        </w:rPr>
      </w:pPr>
      <w:hyperlink w:anchor="_Toc380560483" w:history="1">
        <w:r w:rsidR="007F1222" w:rsidRPr="0094312C">
          <w:rPr>
            <w:rStyle w:val="Hyperlink"/>
            <w:noProof/>
          </w:rPr>
          <w:t>Fiscal Year 2015-2017 Goals</w:t>
        </w:r>
        <w:r w:rsidR="007F1222">
          <w:rPr>
            <w:noProof/>
            <w:webHidden/>
          </w:rPr>
          <w:tab/>
        </w:r>
        <w:r w:rsidR="007F1222">
          <w:rPr>
            <w:noProof/>
            <w:webHidden/>
          </w:rPr>
          <w:fldChar w:fldCharType="begin"/>
        </w:r>
        <w:r w:rsidR="007F1222">
          <w:rPr>
            <w:noProof/>
            <w:webHidden/>
          </w:rPr>
          <w:instrText xml:space="preserve"> PAGEREF _Toc380560483 \h </w:instrText>
        </w:r>
        <w:r w:rsidR="007F1222">
          <w:rPr>
            <w:noProof/>
            <w:webHidden/>
          </w:rPr>
        </w:r>
        <w:r w:rsidR="007F1222">
          <w:rPr>
            <w:noProof/>
            <w:webHidden/>
          </w:rPr>
          <w:fldChar w:fldCharType="separate"/>
        </w:r>
        <w:r w:rsidR="007F1222">
          <w:rPr>
            <w:noProof/>
            <w:webHidden/>
          </w:rPr>
          <w:t>14</w:t>
        </w:r>
        <w:r w:rsidR="007F1222">
          <w:rPr>
            <w:noProof/>
            <w:webHidden/>
          </w:rPr>
          <w:fldChar w:fldCharType="end"/>
        </w:r>
      </w:hyperlink>
    </w:p>
    <w:p w14:paraId="542644AD" w14:textId="77777777" w:rsidR="007F1222" w:rsidRDefault="005E2631">
      <w:pPr>
        <w:pStyle w:val="TOC2"/>
        <w:tabs>
          <w:tab w:val="right" w:leader="dot" w:pos="9350"/>
        </w:tabs>
        <w:rPr>
          <w:rFonts w:asciiTheme="minorHAnsi" w:eastAsiaTheme="minorEastAsia" w:hAnsiTheme="minorHAnsi" w:cstheme="minorBidi"/>
          <w:smallCaps w:val="0"/>
          <w:noProof/>
          <w:sz w:val="22"/>
          <w:szCs w:val="22"/>
        </w:rPr>
      </w:pPr>
      <w:hyperlink w:anchor="_Toc380560484" w:history="1">
        <w:r w:rsidR="007F1222" w:rsidRPr="0094312C">
          <w:rPr>
            <w:rStyle w:val="Hyperlink"/>
            <w:noProof/>
          </w:rPr>
          <w:t>Curriculum</w:t>
        </w:r>
        <w:r w:rsidR="007F1222">
          <w:rPr>
            <w:noProof/>
            <w:webHidden/>
          </w:rPr>
          <w:tab/>
        </w:r>
        <w:r w:rsidR="007F1222">
          <w:rPr>
            <w:noProof/>
            <w:webHidden/>
          </w:rPr>
          <w:fldChar w:fldCharType="begin"/>
        </w:r>
        <w:r w:rsidR="007F1222">
          <w:rPr>
            <w:noProof/>
            <w:webHidden/>
          </w:rPr>
          <w:instrText xml:space="preserve"> PAGEREF _Toc380560484 \h </w:instrText>
        </w:r>
        <w:r w:rsidR="007F1222">
          <w:rPr>
            <w:noProof/>
            <w:webHidden/>
          </w:rPr>
        </w:r>
        <w:r w:rsidR="007F1222">
          <w:rPr>
            <w:noProof/>
            <w:webHidden/>
          </w:rPr>
          <w:fldChar w:fldCharType="separate"/>
        </w:r>
        <w:r w:rsidR="007F1222">
          <w:rPr>
            <w:noProof/>
            <w:webHidden/>
          </w:rPr>
          <w:t>14</w:t>
        </w:r>
        <w:r w:rsidR="007F1222">
          <w:rPr>
            <w:noProof/>
            <w:webHidden/>
          </w:rPr>
          <w:fldChar w:fldCharType="end"/>
        </w:r>
      </w:hyperlink>
    </w:p>
    <w:p w14:paraId="5B257D62" w14:textId="77777777" w:rsidR="007F1222" w:rsidRDefault="005E2631">
      <w:pPr>
        <w:pStyle w:val="TOC2"/>
        <w:tabs>
          <w:tab w:val="right" w:leader="dot" w:pos="9350"/>
        </w:tabs>
        <w:rPr>
          <w:rFonts w:asciiTheme="minorHAnsi" w:eastAsiaTheme="minorEastAsia" w:hAnsiTheme="minorHAnsi" w:cstheme="minorBidi"/>
          <w:smallCaps w:val="0"/>
          <w:noProof/>
          <w:sz w:val="22"/>
          <w:szCs w:val="22"/>
        </w:rPr>
      </w:pPr>
      <w:hyperlink w:anchor="_Toc380560485" w:history="1">
        <w:r w:rsidR="007F1222" w:rsidRPr="0094312C">
          <w:rPr>
            <w:rStyle w:val="Hyperlink"/>
            <w:noProof/>
          </w:rPr>
          <w:t>Teacher Resources</w:t>
        </w:r>
        <w:r w:rsidR="007F1222">
          <w:rPr>
            <w:noProof/>
            <w:webHidden/>
          </w:rPr>
          <w:tab/>
        </w:r>
        <w:r w:rsidR="007F1222">
          <w:rPr>
            <w:noProof/>
            <w:webHidden/>
          </w:rPr>
          <w:fldChar w:fldCharType="begin"/>
        </w:r>
        <w:r w:rsidR="007F1222">
          <w:rPr>
            <w:noProof/>
            <w:webHidden/>
          </w:rPr>
          <w:instrText xml:space="preserve"> PAGEREF _Toc380560485 \h </w:instrText>
        </w:r>
        <w:r w:rsidR="007F1222">
          <w:rPr>
            <w:noProof/>
            <w:webHidden/>
          </w:rPr>
        </w:r>
        <w:r w:rsidR="007F1222">
          <w:rPr>
            <w:noProof/>
            <w:webHidden/>
          </w:rPr>
          <w:fldChar w:fldCharType="separate"/>
        </w:r>
        <w:r w:rsidR="007F1222">
          <w:rPr>
            <w:noProof/>
            <w:webHidden/>
          </w:rPr>
          <w:t>18</w:t>
        </w:r>
        <w:r w:rsidR="007F1222">
          <w:rPr>
            <w:noProof/>
            <w:webHidden/>
          </w:rPr>
          <w:fldChar w:fldCharType="end"/>
        </w:r>
      </w:hyperlink>
    </w:p>
    <w:p w14:paraId="4847FEF4" w14:textId="77777777" w:rsidR="007F1222" w:rsidRDefault="005E2631">
      <w:pPr>
        <w:pStyle w:val="TOC2"/>
        <w:tabs>
          <w:tab w:val="right" w:leader="dot" w:pos="9350"/>
        </w:tabs>
        <w:rPr>
          <w:rFonts w:asciiTheme="minorHAnsi" w:eastAsiaTheme="minorEastAsia" w:hAnsiTheme="minorHAnsi" w:cstheme="minorBidi"/>
          <w:smallCaps w:val="0"/>
          <w:noProof/>
          <w:sz w:val="22"/>
          <w:szCs w:val="22"/>
        </w:rPr>
      </w:pPr>
      <w:hyperlink w:anchor="_Toc380560486" w:history="1">
        <w:r w:rsidR="007F1222" w:rsidRPr="0094312C">
          <w:rPr>
            <w:rStyle w:val="Hyperlink"/>
            <w:noProof/>
          </w:rPr>
          <w:t>Student Resources</w:t>
        </w:r>
        <w:r w:rsidR="007F1222">
          <w:rPr>
            <w:noProof/>
            <w:webHidden/>
          </w:rPr>
          <w:tab/>
        </w:r>
        <w:r w:rsidR="007F1222">
          <w:rPr>
            <w:noProof/>
            <w:webHidden/>
          </w:rPr>
          <w:fldChar w:fldCharType="begin"/>
        </w:r>
        <w:r w:rsidR="007F1222">
          <w:rPr>
            <w:noProof/>
            <w:webHidden/>
          </w:rPr>
          <w:instrText xml:space="preserve"> PAGEREF _Toc380560486 \h </w:instrText>
        </w:r>
        <w:r w:rsidR="007F1222">
          <w:rPr>
            <w:noProof/>
            <w:webHidden/>
          </w:rPr>
        </w:r>
        <w:r w:rsidR="007F1222">
          <w:rPr>
            <w:noProof/>
            <w:webHidden/>
          </w:rPr>
          <w:fldChar w:fldCharType="separate"/>
        </w:r>
        <w:r w:rsidR="007F1222">
          <w:rPr>
            <w:noProof/>
            <w:webHidden/>
          </w:rPr>
          <w:t>23</w:t>
        </w:r>
        <w:r w:rsidR="007F1222">
          <w:rPr>
            <w:noProof/>
            <w:webHidden/>
          </w:rPr>
          <w:fldChar w:fldCharType="end"/>
        </w:r>
      </w:hyperlink>
    </w:p>
    <w:p w14:paraId="0D0CB521" w14:textId="77777777" w:rsidR="007F1222" w:rsidRDefault="005E2631">
      <w:pPr>
        <w:pStyle w:val="TOC2"/>
        <w:tabs>
          <w:tab w:val="right" w:leader="dot" w:pos="9350"/>
        </w:tabs>
        <w:rPr>
          <w:rFonts w:asciiTheme="minorHAnsi" w:eastAsiaTheme="minorEastAsia" w:hAnsiTheme="minorHAnsi" w:cstheme="minorBidi"/>
          <w:smallCaps w:val="0"/>
          <w:noProof/>
          <w:sz w:val="22"/>
          <w:szCs w:val="22"/>
        </w:rPr>
      </w:pPr>
      <w:hyperlink w:anchor="_Toc380560487" w:history="1">
        <w:r w:rsidR="007F1222" w:rsidRPr="0094312C">
          <w:rPr>
            <w:rStyle w:val="Hyperlink"/>
            <w:noProof/>
          </w:rPr>
          <w:t>Information Systems</w:t>
        </w:r>
        <w:r w:rsidR="007F1222">
          <w:rPr>
            <w:noProof/>
            <w:webHidden/>
          </w:rPr>
          <w:tab/>
        </w:r>
        <w:r w:rsidR="007F1222">
          <w:rPr>
            <w:noProof/>
            <w:webHidden/>
          </w:rPr>
          <w:fldChar w:fldCharType="begin"/>
        </w:r>
        <w:r w:rsidR="007F1222">
          <w:rPr>
            <w:noProof/>
            <w:webHidden/>
          </w:rPr>
          <w:instrText xml:space="preserve"> PAGEREF _Toc380560487 \h </w:instrText>
        </w:r>
        <w:r w:rsidR="007F1222">
          <w:rPr>
            <w:noProof/>
            <w:webHidden/>
          </w:rPr>
        </w:r>
        <w:r w:rsidR="007F1222">
          <w:rPr>
            <w:noProof/>
            <w:webHidden/>
          </w:rPr>
          <w:fldChar w:fldCharType="separate"/>
        </w:r>
        <w:r w:rsidR="007F1222">
          <w:rPr>
            <w:noProof/>
            <w:webHidden/>
          </w:rPr>
          <w:t>25</w:t>
        </w:r>
        <w:r w:rsidR="007F1222">
          <w:rPr>
            <w:noProof/>
            <w:webHidden/>
          </w:rPr>
          <w:fldChar w:fldCharType="end"/>
        </w:r>
      </w:hyperlink>
    </w:p>
    <w:p w14:paraId="3B8D6856" w14:textId="77777777" w:rsidR="007F1222" w:rsidRDefault="005E2631">
      <w:pPr>
        <w:pStyle w:val="TOC2"/>
        <w:tabs>
          <w:tab w:val="right" w:leader="dot" w:pos="9350"/>
        </w:tabs>
        <w:rPr>
          <w:rFonts w:asciiTheme="minorHAnsi" w:eastAsiaTheme="minorEastAsia" w:hAnsiTheme="minorHAnsi" w:cstheme="minorBidi"/>
          <w:smallCaps w:val="0"/>
          <w:noProof/>
          <w:sz w:val="22"/>
          <w:szCs w:val="22"/>
        </w:rPr>
      </w:pPr>
      <w:hyperlink w:anchor="_Toc380560488" w:history="1">
        <w:r w:rsidR="007F1222" w:rsidRPr="0094312C">
          <w:rPr>
            <w:rStyle w:val="Hyperlink"/>
            <w:noProof/>
          </w:rPr>
          <w:t>Technology Infrastructure</w:t>
        </w:r>
        <w:r w:rsidR="007F1222">
          <w:rPr>
            <w:noProof/>
            <w:webHidden/>
          </w:rPr>
          <w:tab/>
        </w:r>
        <w:r w:rsidR="007F1222">
          <w:rPr>
            <w:noProof/>
            <w:webHidden/>
          </w:rPr>
          <w:fldChar w:fldCharType="begin"/>
        </w:r>
        <w:r w:rsidR="007F1222">
          <w:rPr>
            <w:noProof/>
            <w:webHidden/>
          </w:rPr>
          <w:instrText xml:space="preserve"> PAGEREF _Toc380560488 \h </w:instrText>
        </w:r>
        <w:r w:rsidR="007F1222">
          <w:rPr>
            <w:noProof/>
            <w:webHidden/>
          </w:rPr>
        </w:r>
        <w:r w:rsidR="007F1222">
          <w:rPr>
            <w:noProof/>
            <w:webHidden/>
          </w:rPr>
          <w:fldChar w:fldCharType="separate"/>
        </w:r>
        <w:r w:rsidR="007F1222">
          <w:rPr>
            <w:noProof/>
            <w:webHidden/>
          </w:rPr>
          <w:t>28</w:t>
        </w:r>
        <w:r w:rsidR="007F1222">
          <w:rPr>
            <w:noProof/>
            <w:webHidden/>
          </w:rPr>
          <w:fldChar w:fldCharType="end"/>
        </w:r>
      </w:hyperlink>
    </w:p>
    <w:p w14:paraId="3AE891AB" w14:textId="77777777" w:rsidR="007F1222" w:rsidRDefault="005E2631">
      <w:pPr>
        <w:pStyle w:val="TOC2"/>
        <w:tabs>
          <w:tab w:val="right" w:leader="dot" w:pos="9350"/>
        </w:tabs>
        <w:rPr>
          <w:rFonts w:asciiTheme="minorHAnsi" w:eastAsiaTheme="minorEastAsia" w:hAnsiTheme="minorHAnsi" w:cstheme="minorBidi"/>
          <w:smallCaps w:val="0"/>
          <w:noProof/>
          <w:sz w:val="22"/>
          <w:szCs w:val="22"/>
        </w:rPr>
      </w:pPr>
      <w:hyperlink w:anchor="_Toc380560489" w:history="1">
        <w:r w:rsidR="007F1222" w:rsidRPr="0094312C">
          <w:rPr>
            <w:rStyle w:val="Hyperlink"/>
            <w:noProof/>
          </w:rPr>
          <w:t>Communications</w:t>
        </w:r>
        <w:r w:rsidR="007F1222">
          <w:rPr>
            <w:noProof/>
            <w:webHidden/>
          </w:rPr>
          <w:tab/>
        </w:r>
        <w:r w:rsidR="007F1222">
          <w:rPr>
            <w:noProof/>
            <w:webHidden/>
          </w:rPr>
          <w:fldChar w:fldCharType="begin"/>
        </w:r>
        <w:r w:rsidR="007F1222">
          <w:rPr>
            <w:noProof/>
            <w:webHidden/>
          </w:rPr>
          <w:instrText xml:space="preserve"> PAGEREF _Toc380560489 \h </w:instrText>
        </w:r>
        <w:r w:rsidR="007F1222">
          <w:rPr>
            <w:noProof/>
            <w:webHidden/>
          </w:rPr>
        </w:r>
        <w:r w:rsidR="007F1222">
          <w:rPr>
            <w:noProof/>
            <w:webHidden/>
          </w:rPr>
          <w:fldChar w:fldCharType="separate"/>
        </w:r>
        <w:r w:rsidR="007F1222">
          <w:rPr>
            <w:noProof/>
            <w:webHidden/>
          </w:rPr>
          <w:t>34</w:t>
        </w:r>
        <w:r w:rsidR="007F1222">
          <w:rPr>
            <w:noProof/>
            <w:webHidden/>
          </w:rPr>
          <w:fldChar w:fldCharType="end"/>
        </w:r>
      </w:hyperlink>
    </w:p>
    <w:p w14:paraId="07293294" w14:textId="77777777" w:rsidR="007F1222" w:rsidRDefault="005E2631">
      <w:pPr>
        <w:pStyle w:val="TOC2"/>
        <w:tabs>
          <w:tab w:val="right" w:leader="dot" w:pos="9350"/>
        </w:tabs>
        <w:rPr>
          <w:rFonts w:asciiTheme="minorHAnsi" w:eastAsiaTheme="minorEastAsia" w:hAnsiTheme="minorHAnsi" w:cstheme="minorBidi"/>
          <w:smallCaps w:val="0"/>
          <w:noProof/>
          <w:sz w:val="22"/>
          <w:szCs w:val="22"/>
        </w:rPr>
      </w:pPr>
      <w:hyperlink w:anchor="_Toc380560490" w:history="1">
        <w:r w:rsidR="007F1222" w:rsidRPr="0094312C">
          <w:rPr>
            <w:rStyle w:val="Hyperlink"/>
            <w:noProof/>
          </w:rPr>
          <w:t>Professional Development</w:t>
        </w:r>
        <w:r w:rsidR="007F1222">
          <w:rPr>
            <w:noProof/>
            <w:webHidden/>
          </w:rPr>
          <w:tab/>
        </w:r>
        <w:r w:rsidR="007F1222">
          <w:rPr>
            <w:noProof/>
            <w:webHidden/>
          </w:rPr>
          <w:fldChar w:fldCharType="begin"/>
        </w:r>
        <w:r w:rsidR="007F1222">
          <w:rPr>
            <w:noProof/>
            <w:webHidden/>
          </w:rPr>
          <w:instrText xml:space="preserve"> PAGEREF _Toc380560490 \h </w:instrText>
        </w:r>
        <w:r w:rsidR="007F1222">
          <w:rPr>
            <w:noProof/>
            <w:webHidden/>
          </w:rPr>
        </w:r>
        <w:r w:rsidR="007F1222">
          <w:rPr>
            <w:noProof/>
            <w:webHidden/>
          </w:rPr>
          <w:fldChar w:fldCharType="separate"/>
        </w:r>
        <w:r w:rsidR="007F1222">
          <w:rPr>
            <w:noProof/>
            <w:webHidden/>
          </w:rPr>
          <w:t>36</w:t>
        </w:r>
        <w:r w:rsidR="007F1222">
          <w:rPr>
            <w:noProof/>
            <w:webHidden/>
          </w:rPr>
          <w:fldChar w:fldCharType="end"/>
        </w:r>
      </w:hyperlink>
    </w:p>
    <w:p w14:paraId="528608FE" w14:textId="77777777" w:rsidR="007F1222" w:rsidRDefault="005E2631">
      <w:pPr>
        <w:pStyle w:val="TOC1"/>
        <w:tabs>
          <w:tab w:val="right" w:leader="dot" w:pos="9350"/>
        </w:tabs>
        <w:rPr>
          <w:rFonts w:asciiTheme="minorHAnsi" w:eastAsiaTheme="minorEastAsia" w:hAnsiTheme="minorHAnsi" w:cstheme="minorBidi"/>
          <w:b w:val="0"/>
          <w:bCs w:val="0"/>
          <w:caps w:val="0"/>
          <w:noProof/>
          <w:sz w:val="22"/>
          <w:szCs w:val="22"/>
        </w:rPr>
      </w:pPr>
      <w:hyperlink w:anchor="_Toc380560491" w:history="1">
        <w:r w:rsidR="007F1222" w:rsidRPr="0094312C">
          <w:rPr>
            <w:rStyle w:val="Hyperlink"/>
            <w:noProof/>
          </w:rPr>
          <w:t>RESOURCING</w:t>
        </w:r>
        <w:r w:rsidR="007F1222">
          <w:rPr>
            <w:noProof/>
            <w:webHidden/>
          </w:rPr>
          <w:tab/>
        </w:r>
        <w:r w:rsidR="007F1222">
          <w:rPr>
            <w:noProof/>
            <w:webHidden/>
          </w:rPr>
          <w:fldChar w:fldCharType="begin"/>
        </w:r>
        <w:r w:rsidR="007F1222">
          <w:rPr>
            <w:noProof/>
            <w:webHidden/>
          </w:rPr>
          <w:instrText xml:space="preserve"> PAGEREF _Toc380560491 \h </w:instrText>
        </w:r>
        <w:r w:rsidR="007F1222">
          <w:rPr>
            <w:noProof/>
            <w:webHidden/>
          </w:rPr>
        </w:r>
        <w:r w:rsidR="007F1222">
          <w:rPr>
            <w:noProof/>
            <w:webHidden/>
          </w:rPr>
          <w:fldChar w:fldCharType="separate"/>
        </w:r>
        <w:r w:rsidR="007F1222">
          <w:rPr>
            <w:noProof/>
            <w:webHidden/>
          </w:rPr>
          <w:t>38</w:t>
        </w:r>
        <w:r w:rsidR="007F1222">
          <w:rPr>
            <w:noProof/>
            <w:webHidden/>
          </w:rPr>
          <w:fldChar w:fldCharType="end"/>
        </w:r>
      </w:hyperlink>
    </w:p>
    <w:p w14:paraId="7B13DF12" w14:textId="77777777" w:rsidR="007F1222" w:rsidRDefault="005E2631">
      <w:pPr>
        <w:pStyle w:val="TOC1"/>
        <w:tabs>
          <w:tab w:val="right" w:leader="dot" w:pos="9350"/>
        </w:tabs>
        <w:rPr>
          <w:rFonts w:asciiTheme="minorHAnsi" w:eastAsiaTheme="minorEastAsia" w:hAnsiTheme="minorHAnsi" w:cstheme="minorBidi"/>
          <w:b w:val="0"/>
          <w:bCs w:val="0"/>
          <w:caps w:val="0"/>
          <w:noProof/>
          <w:sz w:val="22"/>
          <w:szCs w:val="22"/>
        </w:rPr>
      </w:pPr>
      <w:hyperlink w:anchor="_Toc380560492" w:history="1">
        <w:r w:rsidR="007F1222" w:rsidRPr="0094312C">
          <w:rPr>
            <w:rStyle w:val="Hyperlink"/>
            <w:noProof/>
          </w:rPr>
          <w:t>EVALUATION</w:t>
        </w:r>
        <w:r w:rsidR="007F1222">
          <w:rPr>
            <w:noProof/>
            <w:webHidden/>
          </w:rPr>
          <w:tab/>
        </w:r>
        <w:r w:rsidR="007F1222">
          <w:rPr>
            <w:noProof/>
            <w:webHidden/>
          </w:rPr>
          <w:fldChar w:fldCharType="begin"/>
        </w:r>
        <w:r w:rsidR="007F1222">
          <w:rPr>
            <w:noProof/>
            <w:webHidden/>
          </w:rPr>
          <w:instrText xml:space="preserve"> PAGEREF _Toc380560492 \h </w:instrText>
        </w:r>
        <w:r w:rsidR="007F1222">
          <w:rPr>
            <w:noProof/>
            <w:webHidden/>
          </w:rPr>
        </w:r>
        <w:r w:rsidR="007F1222">
          <w:rPr>
            <w:noProof/>
            <w:webHidden/>
          </w:rPr>
          <w:fldChar w:fldCharType="separate"/>
        </w:r>
        <w:r w:rsidR="007F1222">
          <w:rPr>
            <w:noProof/>
            <w:webHidden/>
          </w:rPr>
          <w:t>38</w:t>
        </w:r>
        <w:r w:rsidR="007F1222">
          <w:rPr>
            <w:noProof/>
            <w:webHidden/>
          </w:rPr>
          <w:fldChar w:fldCharType="end"/>
        </w:r>
      </w:hyperlink>
    </w:p>
    <w:p w14:paraId="4461BDD5" w14:textId="77777777" w:rsidR="007F1222" w:rsidRDefault="005E2631">
      <w:pPr>
        <w:pStyle w:val="TOC1"/>
        <w:tabs>
          <w:tab w:val="right" w:leader="dot" w:pos="9350"/>
        </w:tabs>
        <w:rPr>
          <w:rFonts w:asciiTheme="minorHAnsi" w:eastAsiaTheme="minorEastAsia" w:hAnsiTheme="minorHAnsi" w:cstheme="minorBidi"/>
          <w:b w:val="0"/>
          <w:bCs w:val="0"/>
          <w:caps w:val="0"/>
          <w:noProof/>
          <w:sz w:val="22"/>
          <w:szCs w:val="22"/>
        </w:rPr>
      </w:pPr>
      <w:hyperlink w:anchor="_Toc380560493" w:history="1">
        <w:r w:rsidR="007F1222" w:rsidRPr="0094312C">
          <w:rPr>
            <w:rStyle w:val="Hyperlink"/>
            <w:noProof/>
          </w:rPr>
          <w:t>SUMMARY</w:t>
        </w:r>
        <w:r w:rsidR="007F1222">
          <w:rPr>
            <w:noProof/>
            <w:webHidden/>
          </w:rPr>
          <w:tab/>
        </w:r>
        <w:r w:rsidR="007F1222">
          <w:rPr>
            <w:noProof/>
            <w:webHidden/>
          </w:rPr>
          <w:fldChar w:fldCharType="begin"/>
        </w:r>
        <w:r w:rsidR="007F1222">
          <w:rPr>
            <w:noProof/>
            <w:webHidden/>
          </w:rPr>
          <w:instrText xml:space="preserve"> PAGEREF _Toc380560493 \h </w:instrText>
        </w:r>
        <w:r w:rsidR="007F1222">
          <w:rPr>
            <w:noProof/>
            <w:webHidden/>
          </w:rPr>
        </w:r>
        <w:r w:rsidR="007F1222">
          <w:rPr>
            <w:noProof/>
            <w:webHidden/>
          </w:rPr>
          <w:fldChar w:fldCharType="separate"/>
        </w:r>
        <w:r w:rsidR="007F1222">
          <w:rPr>
            <w:noProof/>
            <w:webHidden/>
          </w:rPr>
          <w:t>39</w:t>
        </w:r>
        <w:r w:rsidR="007F1222">
          <w:rPr>
            <w:noProof/>
            <w:webHidden/>
          </w:rPr>
          <w:fldChar w:fldCharType="end"/>
        </w:r>
      </w:hyperlink>
    </w:p>
    <w:p w14:paraId="74BC7DCD" w14:textId="77777777" w:rsidR="007F1222" w:rsidRDefault="005E2631">
      <w:pPr>
        <w:pStyle w:val="TOC1"/>
        <w:tabs>
          <w:tab w:val="right" w:leader="dot" w:pos="9350"/>
        </w:tabs>
        <w:rPr>
          <w:rFonts w:asciiTheme="minorHAnsi" w:eastAsiaTheme="minorEastAsia" w:hAnsiTheme="minorHAnsi" w:cstheme="minorBidi"/>
          <w:b w:val="0"/>
          <w:bCs w:val="0"/>
          <w:caps w:val="0"/>
          <w:noProof/>
          <w:sz w:val="22"/>
          <w:szCs w:val="22"/>
        </w:rPr>
      </w:pPr>
      <w:hyperlink w:anchor="_Toc380560494" w:history="1">
        <w:r w:rsidR="007F1222" w:rsidRPr="0094312C">
          <w:rPr>
            <w:rStyle w:val="Hyperlink"/>
            <w:noProof/>
          </w:rPr>
          <w:t>Attachment A – Technology Department Organization</w:t>
        </w:r>
        <w:r w:rsidR="007F1222">
          <w:rPr>
            <w:noProof/>
            <w:webHidden/>
          </w:rPr>
          <w:tab/>
        </w:r>
        <w:r w:rsidR="007F1222">
          <w:rPr>
            <w:noProof/>
            <w:webHidden/>
          </w:rPr>
          <w:fldChar w:fldCharType="begin"/>
        </w:r>
        <w:r w:rsidR="007F1222">
          <w:rPr>
            <w:noProof/>
            <w:webHidden/>
          </w:rPr>
          <w:instrText xml:space="preserve"> PAGEREF _Toc380560494 \h </w:instrText>
        </w:r>
        <w:r w:rsidR="007F1222">
          <w:rPr>
            <w:noProof/>
            <w:webHidden/>
          </w:rPr>
        </w:r>
        <w:r w:rsidR="007F1222">
          <w:rPr>
            <w:noProof/>
            <w:webHidden/>
          </w:rPr>
          <w:fldChar w:fldCharType="separate"/>
        </w:r>
        <w:r w:rsidR="007F1222">
          <w:rPr>
            <w:noProof/>
            <w:webHidden/>
          </w:rPr>
          <w:t>40</w:t>
        </w:r>
        <w:r w:rsidR="007F1222">
          <w:rPr>
            <w:noProof/>
            <w:webHidden/>
          </w:rPr>
          <w:fldChar w:fldCharType="end"/>
        </w:r>
      </w:hyperlink>
    </w:p>
    <w:p w14:paraId="79D71020" w14:textId="77777777" w:rsidR="00AE7C35" w:rsidRDefault="00AE7C35">
      <w:r>
        <w:fldChar w:fldCharType="end"/>
      </w:r>
      <w:r>
        <w:br w:type="page"/>
      </w:r>
    </w:p>
    <w:p w14:paraId="4A92A6B1" w14:textId="77777777" w:rsidR="00491BCA" w:rsidRPr="00AE7C35" w:rsidRDefault="00A43A68" w:rsidP="00DC533D">
      <w:pPr>
        <w:pStyle w:val="Heading1"/>
      </w:pPr>
      <w:bookmarkStart w:id="0" w:name="_Toc380560471"/>
      <w:r>
        <w:lastRenderedPageBreak/>
        <w:t>Introduction</w:t>
      </w:r>
      <w:bookmarkEnd w:id="0"/>
    </w:p>
    <w:p w14:paraId="7711B2EF" w14:textId="77777777" w:rsidR="00491BCA" w:rsidRDefault="00491BCA"/>
    <w:p w14:paraId="7D0A6478" w14:textId="02976059" w:rsidR="00A43A68" w:rsidRPr="007F7820" w:rsidRDefault="00A43A68" w:rsidP="007F7820">
      <w:r w:rsidRPr="007F7820">
        <w:t>The District Technology Plan has been developed to provide a common frame of reference for the use of technology in the district and help build a shared vision for moving the district forward</w:t>
      </w:r>
      <w:r w:rsidR="00A04C87" w:rsidRPr="007F7820">
        <w:t xml:space="preserve"> in this area</w:t>
      </w:r>
      <w:r w:rsidRPr="007F7820">
        <w:t xml:space="preserve">.  </w:t>
      </w:r>
      <w:r w:rsidR="002D47AA">
        <w:t xml:space="preserve">The foundation for this document is the district’s </w:t>
      </w:r>
      <w:r w:rsidR="006778CD">
        <w:t>annual</w:t>
      </w:r>
      <w:r w:rsidR="009027B9">
        <w:t xml:space="preserve"> strategic plan</w:t>
      </w:r>
      <w:r w:rsidR="002D47AA">
        <w:t xml:space="preserve">, </w:t>
      </w:r>
      <w:r w:rsidR="00483BF9">
        <w:t xml:space="preserve">the </w:t>
      </w:r>
      <w:r w:rsidR="006778CD">
        <w:t xml:space="preserve">“Gold Sheet”, </w:t>
      </w:r>
      <w:r w:rsidR="002D47AA">
        <w:t xml:space="preserve">and other district wide planning efforts.  The technology plan </w:t>
      </w:r>
      <w:r w:rsidR="00447DFF">
        <w:t>builds on the</w:t>
      </w:r>
      <w:r w:rsidR="006778CD">
        <w:t>se</w:t>
      </w:r>
      <w:r w:rsidR="00447DFF">
        <w:t xml:space="preserve"> other strategic documents, focusing specifically on the wide range of technology related activities necessary to help fulfill the district’s goals.  It also </w:t>
      </w:r>
      <w:r w:rsidRPr="007F7820">
        <w:t>serve</w:t>
      </w:r>
      <w:r w:rsidR="00447DFF">
        <w:t>s</w:t>
      </w:r>
      <w:r w:rsidRPr="007F7820">
        <w:t xml:space="preserve"> as a key mechanism in devel</w:t>
      </w:r>
      <w:r w:rsidR="009044E8">
        <w:t>oping technology resourcing and use</w:t>
      </w:r>
      <w:r w:rsidRPr="007F7820">
        <w:t xml:space="preserve"> strategies in the coming years.  Some of its actions or specific details </w:t>
      </w:r>
      <w:r w:rsidR="00220B19">
        <w:t>may</w:t>
      </w:r>
      <w:r w:rsidRPr="007F7820">
        <w:t xml:space="preserve"> change but the key </w:t>
      </w:r>
      <w:r w:rsidR="00220B19">
        <w:t>actions and objectives will not</w:t>
      </w:r>
      <w:r w:rsidRPr="007F7820">
        <w:t xml:space="preserve">.  That is not to say that this </w:t>
      </w:r>
      <w:r w:rsidR="00DC533D" w:rsidRPr="007F7820">
        <w:t>plan is</w:t>
      </w:r>
      <w:r w:rsidR="00112780">
        <w:t xml:space="preserve"> rigid or static.  It will be r</w:t>
      </w:r>
      <w:r w:rsidR="00DC533D" w:rsidRPr="007F7820">
        <w:t>evisited annually</w:t>
      </w:r>
      <w:r w:rsidR="00A04C87" w:rsidRPr="007F7820">
        <w:t xml:space="preserve"> at a minimum for a formal update and as often as necessary to stay current.</w:t>
      </w:r>
    </w:p>
    <w:p w14:paraId="0EEBE47A" w14:textId="77777777" w:rsidR="00220B19" w:rsidRDefault="00220B19" w:rsidP="007F7820">
      <w:pPr>
        <w:rPr>
          <w:rFonts w:ascii="Tahoma" w:hAnsi="Tahoma" w:cs="Tahoma"/>
          <w:color w:val="4C4C4C"/>
          <w:sz w:val="20"/>
          <w:szCs w:val="20"/>
          <w:lang w:val="en"/>
        </w:rPr>
      </w:pPr>
      <w:bookmarkStart w:id="1" w:name="_Toc239043999"/>
    </w:p>
    <w:p w14:paraId="71A1E022" w14:textId="2AC94CD6" w:rsidR="008F3F02" w:rsidRDefault="009027B9" w:rsidP="008F3F02">
      <w:r>
        <w:t>In addition to leverage the strategic guidance of the district, t</w:t>
      </w:r>
      <w:r w:rsidR="008F3F02">
        <w:t xml:space="preserve">he technology plan </w:t>
      </w:r>
      <w:r>
        <w:t>development relied</w:t>
      </w:r>
      <w:r w:rsidR="008F3F02">
        <w:t xml:space="preserve"> </w:t>
      </w:r>
      <w:r>
        <w:t xml:space="preserve">on </w:t>
      </w:r>
      <w:r w:rsidR="008F3F02">
        <w:t xml:space="preserve">extensive feedback from focus groups of administrators, teachers, students, and other staff members.  These individuals helped frame each of the objectives and offered feedback on possible goals/actions that the district should undertake to satisfy the objectives.  The plan was further shaped by a district wide survey of staff and students conducted in the fall of 2013.  This survey provided by BrightBytes and funded through the Area Education Agency offered an in depth look at teacher and student technology use.  </w:t>
      </w:r>
    </w:p>
    <w:p w14:paraId="1561CB0B" w14:textId="77777777" w:rsidR="009027B9" w:rsidRDefault="009027B9" w:rsidP="008F3F02"/>
    <w:p w14:paraId="33535EFF" w14:textId="77777777" w:rsidR="009027B9" w:rsidRDefault="009027B9" w:rsidP="009027B9">
      <w:r w:rsidRPr="007F7820">
        <w:t xml:space="preserve">Technology in its many forms and applications has been shown to do everything from saving money through efficiencies to helping increase student engagement and achievement.  Leveraged as part of a deliberate plan, it will provide the Sioux City Community School District will a powerful tool to help transform the way it </w:t>
      </w:r>
      <w:r>
        <w:t xml:space="preserve">educates its students.  </w:t>
      </w:r>
    </w:p>
    <w:p w14:paraId="33D45F93" w14:textId="77777777" w:rsidR="00220B19" w:rsidRDefault="00220B19">
      <w:pPr>
        <w:rPr>
          <w:rFonts w:ascii="Tahoma" w:hAnsi="Tahoma" w:cs="Tahoma"/>
          <w:color w:val="4C4C4C"/>
          <w:sz w:val="20"/>
          <w:szCs w:val="20"/>
          <w:lang w:val="en"/>
        </w:rPr>
      </w:pPr>
      <w:r>
        <w:rPr>
          <w:rFonts w:ascii="Tahoma" w:hAnsi="Tahoma" w:cs="Tahoma"/>
          <w:color w:val="4C4C4C"/>
          <w:sz w:val="20"/>
          <w:szCs w:val="20"/>
          <w:lang w:val="en"/>
        </w:rPr>
        <w:br w:type="page"/>
      </w:r>
    </w:p>
    <w:p w14:paraId="71BCD891" w14:textId="10EC5883" w:rsidR="005D632A" w:rsidRPr="00BE56CE" w:rsidRDefault="005D632A" w:rsidP="005D632A">
      <w:pPr>
        <w:pStyle w:val="Heading1"/>
        <w:pBdr>
          <w:top w:val="single" w:sz="4" w:space="1" w:color="auto"/>
          <w:left w:val="single" w:sz="4" w:space="4" w:color="auto"/>
          <w:bottom w:val="single" w:sz="4" w:space="1" w:color="auto"/>
          <w:right w:val="single" w:sz="4" w:space="4" w:color="auto"/>
        </w:pBdr>
        <w:shd w:val="clear" w:color="auto" w:fill="D9D9D9"/>
        <w:tabs>
          <w:tab w:val="center" w:pos="4680"/>
          <w:tab w:val="left" w:pos="6585"/>
        </w:tabs>
      </w:pPr>
      <w:r>
        <w:lastRenderedPageBreak/>
        <w:tab/>
      </w:r>
      <w:bookmarkStart w:id="2" w:name="_Toc380560472"/>
      <w:r>
        <w:t>STRATEGIC PLANNING PROCESS</w:t>
      </w:r>
      <w:bookmarkEnd w:id="2"/>
    </w:p>
    <w:p w14:paraId="66924742" w14:textId="77777777" w:rsidR="005D632A" w:rsidRPr="005D632A" w:rsidRDefault="005D632A">
      <w:pPr>
        <w:rPr>
          <w:color w:val="4C4C4C"/>
          <w:lang w:val="en"/>
        </w:rPr>
      </w:pPr>
    </w:p>
    <w:p w14:paraId="0600CBF8" w14:textId="21FC21C8" w:rsidR="005D632A" w:rsidRDefault="005D632A">
      <w:pPr>
        <w:rPr>
          <w:color w:val="4C4C4C"/>
          <w:lang w:val="en"/>
        </w:rPr>
      </w:pPr>
      <w:r>
        <w:rPr>
          <w:color w:val="4C4C4C"/>
          <w:lang w:val="en"/>
        </w:rPr>
        <w:t xml:space="preserve">The process used to develop this document is based off of standard strategic planning processes.  There are many great planning techniques and this document is a hybrid of many.  At a high level the process used </w:t>
      </w:r>
      <w:r w:rsidR="006A0DF7">
        <w:rPr>
          <w:color w:val="4C4C4C"/>
          <w:lang w:val="en"/>
        </w:rPr>
        <w:t>the outline below to guide its development.</w:t>
      </w:r>
    </w:p>
    <w:p w14:paraId="22813640" w14:textId="77777777" w:rsidR="005D632A" w:rsidRDefault="005D632A">
      <w:pPr>
        <w:rPr>
          <w:color w:val="4C4C4C"/>
          <w:lang w:val="en"/>
        </w:rPr>
      </w:pPr>
    </w:p>
    <w:p w14:paraId="309B94D5" w14:textId="525BEADD" w:rsidR="005D632A" w:rsidRDefault="005D632A" w:rsidP="005D632A">
      <w:pPr>
        <w:pStyle w:val="ListParagraph"/>
        <w:numPr>
          <w:ilvl w:val="0"/>
          <w:numId w:val="22"/>
        </w:numPr>
        <w:rPr>
          <w:color w:val="4C4C4C"/>
          <w:lang w:val="en"/>
        </w:rPr>
      </w:pPr>
      <w:r>
        <w:rPr>
          <w:color w:val="4C4C4C"/>
          <w:lang w:val="en"/>
        </w:rPr>
        <w:t>Determine what is important to the organization and where it is going</w:t>
      </w:r>
    </w:p>
    <w:p w14:paraId="5CA3EE18" w14:textId="77777777" w:rsidR="005D632A" w:rsidRDefault="005D632A" w:rsidP="005D632A">
      <w:pPr>
        <w:pStyle w:val="ListParagraph"/>
        <w:numPr>
          <w:ilvl w:val="1"/>
          <w:numId w:val="22"/>
        </w:numPr>
        <w:rPr>
          <w:color w:val="4C4C4C"/>
          <w:lang w:val="en"/>
        </w:rPr>
      </w:pPr>
      <w:r>
        <w:rPr>
          <w:color w:val="4C4C4C"/>
          <w:lang w:val="en"/>
        </w:rPr>
        <w:t>This step is requires understanding the school districts strategic plan and other guiding documentation to obtain its vision, values, and items of importance</w:t>
      </w:r>
    </w:p>
    <w:p w14:paraId="5AB5D541" w14:textId="77777777" w:rsidR="008E53B1" w:rsidRPr="005C3587" w:rsidRDefault="008E53B1" w:rsidP="008E53B1">
      <w:pPr>
        <w:pStyle w:val="ListParagraph"/>
        <w:numPr>
          <w:ilvl w:val="0"/>
          <w:numId w:val="22"/>
        </w:numPr>
        <w:rPr>
          <w:color w:val="4C4C4C"/>
          <w:lang w:val="en"/>
        </w:rPr>
      </w:pPr>
      <w:r>
        <w:rPr>
          <w:color w:val="4C4C4C"/>
          <w:lang w:val="en"/>
        </w:rPr>
        <w:t>Conduct current and future environmental assessment for both technology and education to determine assumptions and limitations that may impact the plan</w:t>
      </w:r>
    </w:p>
    <w:p w14:paraId="0CC31275" w14:textId="77777777" w:rsidR="008E53B1" w:rsidRPr="00502F7C" w:rsidRDefault="008E53B1" w:rsidP="008E53B1">
      <w:pPr>
        <w:pStyle w:val="ListParagraph"/>
        <w:numPr>
          <w:ilvl w:val="1"/>
          <w:numId w:val="22"/>
        </w:numPr>
        <w:rPr>
          <w:color w:val="4C4C4C"/>
          <w:lang w:val="en"/>
        </w:rPr>
      </w:pPr>
      <w:r>
        <w:rPr>
          <w:color w:val="4C4C4C"/>
          <w:lang w:val="en"/>
        </w:rPr>
        <w:t>Part of this step is gathering feedback from current staff and students through surveys, focus groups, and other mechanisms</w:t>
      </w:r>
    </w:p>
    <w:p w14:paraId="2B4DEF90" w14:textId="1AD709A8" w:rsidR="005D632A" w:rsidRDefault="00926C58" w:rsidP="005D632A">
      <w:pPr>
        <w:pStyle w:val="ListParagraph"/>
        <w:numPr>
          <w:ilvl w:val="0"/>
          <w:numId w:val="22"/>
        </w:numPr>
        <w:rPr>
          <w:color w:val="4C4C4C"/>
          <w:lang w:val="en"/>
        </w:rPr>
      </w:pPr>
      <w:r>
        <w:rPr>
          <w:color w:val="4C4C4C"/>
          <w:lang w:val="en"/>
        </w:rPr>
        <w:t>Develop</w:t>
      </w:r>
      <w:r w:rsidR="005D632A">
        <w:rPr>
          <w:color w:val="4C4C4C"/>
          <w:lang w:val="en"/>
        </w:rPr>
        <w:t xml:space="preserve"> the of technology </w:t>
      </w:r>
      <w:r>
        <w:rPr>
          <w:color w:val="4C4C4C"/>
          <w:lang w:val="en"/>
        </w:rPr>
        <w:t xml:space="preserve">vision and </w:t>
      </w:r>
      <w:r w:rsidR="005D632A">
        <w:rPr>
          <w:color w:val="4C4C4C"/>
          <w:lang w:val="en"/>
        </w:rPr>
        <w:t>specific objectives that support the district</w:t>
      </w:r>
    </w:p>
    <w:p w14:paraId="384B75AB" w14:textId="469A42A7" w:rsidR="005D632A" w:rsidRDefault="005D632A" w:rsidP="005D632A">
      <w:pPr>
        <w:pStyle w:val="ListParagraph"/>
        <w:numPr>
          <w:ilvl w:val="1"/>
          <w:numId w:val="22"/>
        </w:numPr>
        <w:rPr>
          <w:color w:val="4C4C4C"/>
          <w:lang w:val="en"/>
        </w:rPr>
      </w:pPr>
      <w:r>
        <w:rPr>
          <w:color w:val="4C4C4C"/>
          <w:lang w:val="en"/>
        </w:rPr>
        <w:t xml:space="preserve">This step helps bound the broad area of technology and develop objectives specific to the technology area the support the overall organizational direction  </w:t>
      </w:r>
      <w:r w:rsidRPr="005D632A">
        <w:rPr>
          <w:color w:val="4C4C4C"/>
          <w:lang w:val="en"/>
        </w:rPr>
        <w:t xml:space="preserve"> </w:t>
      </w:r>
    </w:p>
    <w:p w14:paraId="77802840" w14:textId="2E20012C" w:rsidR="005D632A" w:rsidRDefault="005D632A" w:rsidP="005D632A">
      <w:pPr>
        <w:pStyle w:val="ListParagraph"/>
        <w:numPr>
          <w:ilvl w:val="0"/>
          <w:numId w:val="22"/>
        </w:numPr>
        <w:rPr>
          <w:color w:val="4C4C4C"/>
          <w:lang w:val="en"/>
        </w:rPr>
      </w:pPr>
      <w:r>
        <w:rPr>
          <w:color w:val="4C4C4C"/>
          <w:lang w:val="en"/>
        </w:rPr>
        <w:t>Based on where organization is today</w:t>
      </w:r>
      <w:r w:rsidR="006A0DF7">
        <w:rPr>
          <w:color w:val="4C4C4C"/>
          <w:lang w:val="en"/>
        </w:rPr>
        <w:t>,</w:t>
      </w:r>
      <w:r>
        <w:rPr>
          <w:color w:val="4C4C4C"/>
          <w:lang w:val="en"/>
        </w:rPr>
        <w:t xml:space="preserve"> determine </w:t>
      </w:r>
      <w:r w:rsidR="00E27649">
        <w:rPr>
          <w:color w:val="4C4C4C"/>
          <w:lang w:val="en"/>
        </w:rPr>
        <w:t xml:space="preserve">needs and </w:t>
      </w:r>
      <w:r>
        <w:rPr>
          <w:color w:val="4C4C4C"/>
          <w:lang w:val="en"/>
        </w:rPr>
        <w:t xml:space="preserve">goals </w:t>
      </w:r>
      <w:r w:rsidR="00E27649">
        <w:rPr>
          <w:color w:val="4C4C4C"/>
          <w:lang w:val="en"/>
        </w:rPr>
        <w:t>with</w:t>
      </w:r>
      <w:r>
        <w:rPr>
          <w:color w:val="4C4C4C"/>
          <w:lang w:val="en"/>
        </w:rPr>
        <w:t xml:space="preserve"> specific actions </w:t>
      </w:r>
      <w:r w:rsidR="00E27649">
        <w:rPr>
          <w:color w:val="4C4C4C"/>
          <w:lang w:val="en"/>
        </w:rPr>
        <w:t>highlighted over time</w:t>
      </w:r>
      <w:r w:rsidR="008E53B1">
        <w:rPr>
          <w:color w:val="4C4C4C"/>
          <w:lang w:val="en"/>
        </w:rPr>
        <w:t xml:space="preserve"> for each objective</w:t>
      </w:r>
    </w:p>
    <w:p w14:paraId="4A19D342" w14:textId="7E33111D" w:rsidR="005D632A" w:rsidRDefault="005D632A" w:rsidP="005D632A">
      <w:pPr>
        <w:pStyle w:val="ListParagraph"/>
        <w:numPr>
          <w:ilvl w:val="1"/>
          <w:numId w:val="22"/>
        </w:numPr>
        <w:rPr>
          <w:color w:val="4C4C4C"/>
          <w:lang w:val="en"/>
        </w:rPr>
      </w:pPr>
      <w:r>
        <w:rPr>
          <w:color w:val="4C4C4C"/>
          <w:lang w:val="en"/>
        </w:rPr>
        <w:t>This is the heart of planning as it develops the specifics to move from where the organization presently is to its desired end</w:t>
      </w:r>
      <w:r w:rsidR="007F1222">
        <w:rPr>
          <w:color w:val="4C4C4C"/>
          <w:lang w:val="en"/>
        </w:rPr>
        <w:t xml:space="preserve"> </w:t>
      </w:r>
      <w:r>
        <w:rPr>
          <w:color w:val="4C4C4C"/>
          <w:lang w:val="en"/>
        </w:rPr>
        <w:t xml:space="preserve">state </w:t>
      </w:r>
      <w:r w:rsidR="00AE694E">
        <w:rPr>
          <w:color w:val="4C4C4C"/>
          <w:lang w:val="en"/>
        </w:rPr>
        <w:t xml:space="preserve">specific to technology.  Because </w:t>
      </w:r>
      <w:r w:rsidR="00195870">
        <w:rPr>
          <w:color w:val="4C4C4C"/>
          <w:lang w:val="en"/>
        </w:rPr>
        <w:t>technology</w:t>
      </w:r>
      <w:r w:rsidR="00AE694E">
        <w:rPr>
          <w:color w:val="4C4C4C"/>
          <w:lang w:val="en"/>
        </w:rPr>
        <w:t xml:space="preserve"> is framed and aligned to the district mission, this step helps ensure accomplishment of overall district plans</w:t>
      </w:r>
    </w:p>
    <w:p w14:paraId="1407C18B" w14:textId="59CE8BD1" w:rsidR="006A0DF7" w:rsidRPr="005D632A" w:rsidRDefault="006A0DF7" w:rsidP="005D632A">
      <w:pPr>
        <w:pStyle w:val="ListParagraph"/>
        <w:numPr>
          <w:ilvl w:val="1"/>
          <w:numId w:val="22"/>
        </w:numPr>
        <w:rPr>
          <w:color w:val="4C4C4C"/>
          <w:lang w:val="en"/>
        </w:rPr>
      </w:pPr>
      <w:r>
        <w:rPr>
          <w:color w:val="4C4C4C"/>
          <w:lang w:val="en"/>
        </w:rPr>
        <w:t>This step involves framing of resourcing implications</w:t>
      </w:r>
      <w:r w:rsidR="009A7B7E">
        <w:rPr>
          <w:color w:val="4C4C4C"/>
          <w:lang w:val="en"/>
        </w:rPr>
        <w:t xml:space="preserve"> both in terms of dollars and personnel for coming years</w:t>
      </w:r>
    </w:p>
    <w:p w14:paraId="40D83AC0" w14:textId="77777777" w:rsidR="005D632A" w:rsidRPr="005D632A" w:rsidRDefault="005D632A">
      <w:pPr>
        <w:rPr>
          <w:color w:val="4C4C4C"/>
          <w:lang w:val="en"/>
        </w:rPr>
      </w:pPr>
    </w:p>
    <w:p w14:paraId="496932CD" w14:textId="77777777" w:rsidR="005D632A" w:rsidRPr="005D632A" w:rsidRDefault="005D632A">
      <w:pPr>
        <w:rPr>
          <w:color w:val="4C4C4C"/>
          <w:lang w:val="en"/>
        </w:rPr>
      </w:pPr>
    </w:p>
    <w:p w14:paraId="533998FE" w14:textId="71375F11" w:rsidR="00AE694E" w:rsidRDefault="00AE694E">
      <w:pPr>
        <w:rPr>
          <w:color w:val="4C4C4C"/>
          <w:lang w:val="en"/>
        </w:rPr>
      </w:pPr>
      <w:r>
        <w:rPr>
          <w:color w:val="4C4C4C"/>
          <w:lang w:val="en"/>
        </w:rPr>
        <w:br w:type="page"/>
      </w:r>
    </w:p>
    <w:p w14:paraId="7764DF57" w14:textId="6A2A40DF" w:rsidR="00DE241C" w:rsidRPr="00BE56CE" w:rsidRDefault="009007AE" w:rsidP="009007AE">
      <w:pPr>
        <w:pStyle w:val="Heading1"/>
        <w:pBdr>
          <w:top w:val="single" w:sz="4" w:space="1" w:color="auto"/>
          <w:left w:val="single" w:sz="4" w:space="4" w:color="auto"/>
          <w:bottom w:val="single" w:sz="4" w:space="1" w:color="auto"/>
          <w:right w:val="single" w:sz="4" w:space="4" w:color="auto"/>
        </w:pBdr>
        <w:shd w:val="clear" w:color="auto" w:fill="D9D9D9"/>
        <w:tabs>
          <w:tab w:val="center" w:pos="4680"/>
          <w:tab w:val="left" w:pos="6585"/>
        </w:tabs>
      </w:pPr>
      <w:r>
        <w:lastRenderedPageBreak/>
        <w:tab/>
      </w:r>
      <w:bookmarkStart w:id="3" w:name="_Toc380560473"/>
      <w:r w:rsidR="00DE241C" w:rsidRPr="007F7820">
        <w:t xml:space="preserve">DISTRICT </w:t>
      </w:r>
      <w:r w:rsidR="005A2B02" w:rsidRPr="007F7820">
        <w:t>MISSION</w:t>
      </w:r>
      <w:r w:rsidR="007B1D68">
        <w:t xml:space="preserve"> AND STRATEGIC PLANS</w:t>
      </w:r>
      <w:bookmarkEnd w:id="3"/>
      <w:r>
        <w:tab/>
      </w:r>
    </w:p>
    <w:bookmarkEnd w:id="1"/>
    <w:p w14:paraId="4B82713B" w14:textId="1FFB1C4C" w:rsidR="00F3234C" w:rsidRPr="00F3234C" w:rsidRDefault="00F3234C" w:rsidP="00DE241C">
      <w:pPr>
        <w:pStyle w:val="NormalWeb"/>
        <w:rPr>
          <w:b/>
          <w:bCs/>
        </w:rPr>
      </w:pPr>
      <w:r w:rsidRPr="00F3234C">
        <w:rPr>
          <w:b/>
          <w:noProof/>
          <w:u w:val="single"/>
        </w:rPr>
        <w:t>SCHOOL DISTRICT MISSION STATEMENT</w:t>
      </w:r>
    </w:p>
    <w:p w14:paraId="73D8F4AE" w14:textId="77777777" w:rsidR="00DE241C" w:rsidRPr="008B151E" w:rsidRDefault="00DE241C" w:rsidP="00DE241C">
      <w:pPr>
        <w:pStyle w:val="NormalWeb"/>
      </w:pPr>
      <w:r w:rsidRPr="008B151E">
        <w:rPr>
          <w:b/>
          <w:bCs/>
        </w:rPr>
        <w:t>BELIEVE . . . ACHIEVE . . . SUCCEED</w:t>
      </w:r>
      <w:r w:rsidRPr="008B151E">
        <w:br/>
        <w:t xml:space="preserve">The Sioux City Community School District exists to educate students to </w:t>
      </w:r>
      <w:r w:rsidRPr="008B151E">
        <w:rPr>
          <w:b/>
          <w:bCs/>
          <w:i/>
          <w:iCs/>
          <w:u w:val="single"/>
        </w:rPr>
        <w:t>believe</w:t>
      </w:r>
      <w:r w:rsidRPr="008B151E">
        <w:t xml:space="preserve"> in</w:t>
      </w:r>
      <w:r w:rsidRPr="008B151E">
        <w:br/>
        <w:t xml:space="preserve">their talents and skills, </w:t>
      </w:r>
      <w:r w:rsidRPr="008B151E">
        <w:rPr>
          <w:b/>
          <w:bCs/>
          <w:i/>
          <w:iCs/>
          <w:u w:val="single"/>
        </w:rPr>
        <w:t>achieve</w:t>
      </w:r>
      <w:r w:rsidRPr="008B151E">
        <w:t xml:space="preserve"> academic excellence and </w:t>
      </w:r>
      <w:r w:rsidRPr="008B151E">
        <w:rPr>
          <w:b/>
          <w:bCs/>
          <w:i/>
          <w:iCs/>
          <w:u w:val="single"/>
        </w:rPr>
        <w:t>succeed</w:t>
      </w:r>
      <w:r w:rsidRPr="008B151E">
        <w:t xml:space="preserve"> in reaching</w:t>
      </w:r>
      <w:r w:rsidRPr="008B151E">
        <w:br/>
        <w:t>their potential.</w:t>
      </w:r>
    </w:p>
    <w:p w14:paraId="2E2E840F" w14:textId="761CE164" w:rsidR="005A5C05" w:rsidRDefault="00DE241C" w:rsidP="005A5C05">
      <w:pPr>
        <w:pStyle w:val="NormalWeb"/>
      </w:pPr>
      <w:r w:rsidRPr="008B151E">
        <w:rPr>
          <w:b/>
          <w:bCs/>
          <w:sz w:val="27"/>
          <w:szCs w:val="27"/>
        </w:rPr>
        <w:t>How Do We Do This?</w:t>
      </w:r>
      <w:r w:rsidRPr="008B151E">
        <w:br/>
        <w:t xml:space="preserve">The district is committed to giving students the talent and skills they need to prepare them for lifelong success. </w:t>
      </w:r>
      <w:r w:rsidR="005A5C05">
        <w:t>The district has built several guiding documents that shape all efforts moving forward.  There are five strategic plan priority areas as highlighted below.  As highligh</w:t>
      </w:r>
      <w:r w:rsidR="00D57323">
        <w:t>ted</w:t>
      </w:r>
      <w:r w:rsidR="005A5C05">
        <w:t xml:space="preserve"> by the district vision, the primary focus of a school is student achievement.  To that end the district created a guiding document that further </w:t>
      </w:r>
      <w:r w:rsidR="00F3234C">
        <w:t xml:space="preserve">expands the student achievement priority area. </w:t>
      </w:r>
      <w:r w:rsidR="00B671B0">
        <w:t xml:space="preserve"> The four additional focus areas are listed under student achievement.</w:t>
      </w:r>
    </w:p>
    <w:p w14:paraId="6296929C" w14:textId="77777777" w:rsidR="007B1D68" w:rsidRDefault="005A5C05" w:rsidP="007B1D68">
      <w:r w:rsidRPr="007B1D68">
        <w:rPr>
          <w:b/>
          <w:u w:val="single"/>
        </w:rPr>
        <w:t>STRATEGIC PLAN PRIORITY AREAS:</w:t>
      </w:r>
    </w:p>
    <w:p w14:paraId="59179933" w14:textId="1FAB321F" w:rsidR="005A5C05" w:rsidRDefault="00254133" w:rsidP="00254133">
      <w:r>
        <w:t xml:space="preserve">1. </w:t>
      </w:r>
      <w:r w:rsidR="005A5C05" w:rsidRPr="007B1D68">
        <w:t>Student Achievement</w:t>
      </w:r>
    </w:p>
    <w:p w14:paraId="0C91DEB8" w14:textId="740C3B92" w:rsidR="00254133" w:rsidRPr="007B1D68" w:rsidRDefault="00254133" w:rsidP="00254133">
      <w:pPr>
        <w:pStyle w:val="ListParagraph"/>
        <w:numPr>
          <w:ilvl w:val="0"/>
          <w:numId w:val="20"/>
        </w:numPr>
      </w:pPr>
      <w:r w:rsidRPr="007B1D68">
        <w:t xml:space="preserve">High quality </w:t>
      </w:r>
      <w:r w:rsidRPr="00254133">
        <w:rPr>
          <w:u w:val="single"/>
        </w:rPr>
        <w:t>professional development</w:t>
      </w:r>
      <w:r w:rsidRPr="007B1D68">
        <w:t xml:space="preserve"> including the use of collaboration to focus on the implementation of differentiated instruction and the Iowa Core throughout the district. </w:t>
      </w:r>
    </w:p>
    <w:p w14:paraId="5319F3D0" w14:textId="77777777" w:rsidR="00254133" w:rsidRPr="007B1D68" w:rsidRDefault="00254133" w:rsidP="00254133">
      <w:pPr>
        <w:numPr>
          <w:ilvl w:val="0"/>
          <w:numId w:val="20"/>
        </w:numPr>
      </w:pPr>
      <w:r w:rsidRPr="007B1D68">
        <w:t xml:space="preserve">A consistent focus on </w:t>
      </w:r>
      <w:r w:rsidRPr="007B1D68">
        <w:rPr>
          <w:u w:val="single"/>
        </w:rPr>
        <w:t>instructional methodology</w:t>
      </w:r>
      <w:r w:rsidRPr="007B1D68">
        <w:t xml:space="preserve"> as a means of bringing about heightened student achievement.  Instructional strategies will be strengthened through high quality professional development and instructional coaching to implement effective teaching practices in the classroom with integrity and fidelity.  </w:t>
      </w:r>
    </w:p>
    <w:p w14:paraId="25AB4A88" w14:textId="77777777" w:rsidR="00254133" w:rsidRPr="007B1D68" w:rsidRDefault="00254133" w:rsidP="00254133">
      <w:pPr>
        <w:numPr>
          <w:ilvl w:val="0"/>
          <w:numId w:val="20"/>
        </w:numPr>
      </w:pPr>
      <w:r w:rsidRPr="007B1D68">
        <w:t xml:space="preserve">The design and implementation of </w:t>
      </w:r>
      <w:r w:rsidRPr="007B1D68">
        <w:rPr>
          <w:u w:val="single"/>
        </w:rPr>
        <w:t>common formative and summative assessments</w:t>
      </w:r>
      <w:r w:rsidRPr="007B1D68">
        <w:t xml:space="preserve"> district wide to measure the success of our students as they are assessed on what they know, understand and are able to do related to the content and skills in each subject area.</w:t>
      </w:r>
    </w:p>
    <w:p w14:paraId="6030F92A" w14:textId="332CBDF8" w:rsidR="00254133" w:rsidRPr="007B1D68" w:rsidRDefault="00254133" w:rsidP="00254133">
      <w:pPr>
        <w:numPr>
          <w:ilvl w:val="0"/>
          <w:numId w:val="20"/>
        </w:numPr>
      </w:pPr>
      <w:r w:rsidRPr="007B1D68">
        <w:t xml:space="preserve">Use of </w:t>
      </w:r>
      <w:r w:rsidRPr="007B1D68">
        <w:rPr>
          <w:u w:val="single"/>
        </w:rPr>
        <w:t>data to drive all decisions</w:t>
      </w:r>
      <w:r w:rsidRPr="007B1D68">
        <w:t xml:space="preserve"> related to the engagement of student academic progress including, but not limited to, data g</w:t>
      </w:r>
      <w:r w:rsidR="00F546E0">
        <w:t>athered through electronic walk</w:t>
      </w:r>
      <w:r w:rsidRPr="007B1D68">
        <w:t xml:space="preserve">throughs, common formative and summative assessments, the Iowa Assessments, other classroom based assessments, use of technology in the classroom, data gathered through our Technology software suite, and community and customer surveys.  </w:t>
      </w:r>
    </w:p>
    <w:p w14:paraId="795D2D10" w14:textId="3F957A57" w:rsidR="005A5C05" w:rsidRPr="007B1D68" w:rsidRDefault="005A5C05" w:rsidP="007B1D68">
      <w:r w:rsidRPr="007B1D68">
        <w:t>2.  Educational Facilities</w:t>
      </w:r>
    </w:p>
    <w:p w14:paraId="0696C277" w14:textId="3D6AF36B" w:rsidR="005A5C05" w:rsidRPr="007B1D68" w:rsidRDefault="005A5C05" w:rsidP="007B1D68">
      <w:r w:rsidRPr="007B1D68">
        <w:t>3.  Human Resources</w:t>
      </w:r>
    </w:p>
    <w:p w14:paraId="60AF0840" w14:textId="4B0928D0" w:rsidR="005A5C05" w:rsidRPr="007B1D68" w:rsidRDefault="005A5C05" w:rsidP="007B1D68">
      <w:r w:rsidRPr="007B1D68">
        <w:t>4.  Community Engagement</w:t>
      </w:r>
    </w:p>
    <w:p w14:paraId="35DC61DB" w14:textId="375F79B9" w:rsidR="005A5C05" w:rsidRPr="007B1D68" w:rsidRDefault="005A5C05" w:rsidP="007B1D68">
      <w:r w:rsidRPr="007B1D68">
        <w:t>5.  Fiscal Accountability</w:t>
      </w:r>
    </w:p>
    <w:p w14:paraId="40BA6D7C" w14:textId="2922616B" w:rsidR="007B1D68" w:rsidRPr="00254133" w:rsidRDefault="005A5C05">
      <w:pPr>
        <w:rPr>
          <w:b/>
          <w:u w:val="single"/>
        </w:rPr>
      </w:pPr>
      <w:r w:rsidRPr="007B1D68">
        <w:rPr>
          <w:b/>
          <w:u w:val="single"/>
        </w:rPr>
        <w:t xml:space="preserve">                                                                                 </w:t>
      </w:r>
      <w:r w:rsidR="007B1D68">
        <w:br w:type="page"/>
      </w:r>
    </w:p>
    <w:p w14:paraId="088029D9" w14:textId="77777777" w:rsidR="008E53B1" w:rsidRPr="007F7820" w:rsidRDefault="008E53B1" w:rsidP="008E53B1">
      <w:pPr>
        <w:pStyle w:val="Heading1"/>
        <w:pBdr>
          <w:top w:val="single" w:sz="4" w:space="1" w:color="auto"/>
          <w:left w:val="single" w:sz="4" w:space="4" w:color="auto"/>
          <w:bottom w:val="single" w:sz="4" w:space="1" w:color="auto"/>
          <w:right w:val="single" w:sz="4" w:space="4" w:color="auto"/>
        </w:pBdr>
        <w:shd w:val="clear" w:color="auto" w:fill="D9D9D9"/>
        <w:jc w:val="center"/>
      </w:pPr>
      <w:bookmarkStart w:id="4" w:name="_Toc380560474"/>
      <w:r w:rsidRPr="007F7820">
        <w:lastRenderedPageBreak/>
        <w:t xml:space="preserve">TECHNOLOGY </w:t>
      </w:r>
      <w:r>
        <w:t>PLANNING ASSUMPTIONS</w:t>
      </w:r>
      <w:bookmarkEnd w:id="4"/>
    </w:p>
    <w:p w14:paraId="37D20E53" w14:textId="77777777" w:rsidR="008E53B1" w:rsidRDefault="008E53B1" w:rsidP="008E53B1"/>
    <w:p w14:paraId="107C4B3D" w14:textId="61B72F80" w:rsidR="008E53B1" w:rsidRDefault="008E53B1" w:rsidP="008E53B1">
      <w:r>
        <w:t>While technology is and will continue to be dynamic and in many ways unpredictable</w:t>
      </w:r>
      <w:r w:rsidR="009044E8">
        <w:t>,</w:t>
      </w:r>
      <w:r>
        <w:t xml:space="preserve"> certain trends will continue forward and are important to consider as part of the overall planning process.  </w:t>
      </w:r>
      <w:r w:rsidR="009044E8">
        <w:t>The</w:t>
      </w:r>
      <w:r>
        <w:t xml:space="preserve"> assumptions below helped guide consideration of </w:t>
      </w:r>
      <w:r w:rsidR="00D7078D">
        <w:t xml:space="preserve">objectives, </w:t>
      </w:r>
      <w:r>
        <w:t xml:space="preserve">goals and actions in </w:t>
      </w:r>
      <w:r w:rsidR="00D7078D">
        <w:t>the strategic planning process</w:t>
      </w:r>
      <w:r>
        <w:t xml:space="preserve">.  These assumptions are </w:t>
      </w:r>
      <w:r w:rsidR="00FE1007">
        <w:t>also informed</w:t>
      </w:r>
      <w:r>
        <w:t xml:space="preserve"> by current</w:t>
      </w:r>
      <w:r w:rsidR="009044E8">
        <w:t xml:space="preserve"> technology</w:t>
      </w:r>
      <w:r>
        <w:t xml:space="preserve"> trends and industry feedback about possible future developments.  They are important to use when completing needs assessment and goal development because of possible implications.  </w:t>
      </w:r>
      <w:r w:rsidR="009044E8">
        <w:t xml:space="preserve"> </w:t>
      </w:r>
    </w:p>
    <w:p w14:paraId="0B5F28C6" w14:textId="77777777" w:rsidR="008E53B1" w:rsidRDefault="008E53B1" w:rsidP="008E53B1"/>
    <w:p w14:paraId="5CABDD97" w14:textId="77777777" w:rsidR="008E53B1" w:rsidRPr="00EF140C" w:rsidRDefault="008E53B1" w:rsidP="008E53B1">
      <w:pPr>
        <w:jc w:val="center"/>
        <w:rPr>
          <w:b/>
        </w:rPr>
      </w:pPr>
      <w:r w:rsidRPr="00EF140C">
        <w:rPr>
          <w:b/>
        </w:rPr>
        <w:t>Technology Specific Assumptions</w:t>
      </w:r>
      <w:r>
        <w:rPr>
          <w:b/>
        </w:rPr>
        <w:t xml:space="preserve"> 2014-2018</w:t>
      </w:r>
    </w:p>
    <w:p w14:paraId="4860C365" w14:textId="77777777" w:rsidR="008E53B1" w:rsidRDefault="008E53B1" w:rsidP="008E53B1"/>
    <w:p w14:paraId="4334D5DA" w14:textId="77777777" w:rsidR="008E53B1" w:rsidRPr="00054B13" w:rsidRDefault="008E53B1" w:rsidP="008E53B1">
      <w:pPr>
        <w:numPr>
          <w:ilvl w:val="0"/>
          <w:numId w:val="18"/>
        </w:numPr>
      </w:pPr>
      <w:r w:rsidRPr="00054B13">
        <w:t>User desires for ubiquity of connectivity and mobility continue increasing</w:t>
      </w:r>
    </w:p>
    <w:p w14:paraId="5CFCF611" w14:textId="77777777" w:rsidR="008E53B1" w:rsidRPr="00054B13" w:rsidRDefault="008E53B1" w:rsidP="008E53B1">
      <w:pPr>
        <w:numPr>
          <w:ilvl w:val="0"/>
          <w:numId w:val="18"/>
        </w:numPr>
      </w:pPr>
      <w:r w:rsidRPr="00054B13">
        <w:t>Bandwidth needs will increase as will capacity to support</w:t>
      </w:r>
    </w:p>
    <w:p w14:paraId="6F78DD43" w14:textId="77777777" w:rsidR="008E53B1" w:rsidRPr="00054B13" w:rsidRDefault="008E53B1" w:rsidP="008E53B1">
      <w:pPr>
        <w:numPr>
          <w:ilvl w:val="1"/>
          <w:numId w:val="18"/>
        </w:numPr>
      </w:pPr>
      <w:r w:rsidRPr="00054B13">
        <w:t>Wireless speeds, coverage, density, and network reliability will keep improving</w:t>
      </w:r>
    </w:p>
    <w:p w14:paraId="0ACD538C" w14:textId="77777777" w:rsidR="008E53B1" w:rsidRPr="00054B13" w:rsidRDefault="008E53B1" w:rsidP="008E53B1">
      <w:pPr>
        <w:numPr>
          <w:ilvl w:val="0"/>
          <w:numId w:val="18"/>
        </w:numPr>
      </w:pPr>
      <w:r w:rsidRPr="00054B13">
        <w:t>A majority of services and servers will be able to be served via “the cloud”</w:t>
      </w:r>
    </w:p>
    <w:p w14:paraId="020ACD3F" w14:textId="77777777" w:rsidR="008E53B1" w:rsidRPr="00054B13" w:rsidRDefault="008E53B1" w:rsidP="008E53B1">
      <w:pPr>
        <w:numPr>
          <w:ilvl w:val="0"/>
          <w:numId w:val="18"/>
        </w:numPr>
      </w:pPr>
      <w:r w:rsidRPr="00054B13">
        <w:t xml:space="preserve">Users will continue to build </w:t>
      </w:r>
      <w:r>
        <w:t xml:space="preserve">more </w:t>
      </w:r>
      <w:r w:rsidRPr="00054B13">
        <w:t xml:space="preserve">comfort and capacity with technology devices </w:t>
      </w:r>
      <w:r>
        <w:t>furthering consumerization</w:t>
      </w:r>
      <w:r w:rsidRPr="00054B13">
        <w:t xml:space="preserve"> </w:t>
      </w:r>
      <w:r>
        <w:t>of IT trends and bring your own device</w:t>
      </w:r>
      <w:r w:rsidRPr="00054B13">
        <w:t xml:space="preserve"> demands</w:t>
      </w:r>
    </w:p>
    <w:p w14:paraId="7370A3E1" w14:textId="5E9B5F21" w:rsidR="008E53B1" w:rsidRPr="00054B13" w:rsidRDefault="00FE1007" w:rsidP="008E53B1">
      <w:pPr>
        <w:numPr>
          <w:ilvl w:val="1"/>
          <w:numId w:val="18"/>
        </w:numPr>
      </w:pPr>
      <w:r>
        <w:t>Users will demand more opportunity to service their own support needs</w:t>
      </w:r>
    </w:p>
    <w:p w14:paraId="434BDF35" w14:textId="77777777" w:rsidR="008E53B1" w:rsidRPr="00054B13" w:rsidRDefault="008E53B1" w:rsidP="008E53B1">
      <w:pPr>
        <w:numPr>
          <w:ilvl w:val="0"/>
          <w:numId w:val="18"/>
        </w:numPr>
      </w:pPr>
      <w:r w:rsidRPr="00054B13">
        <w:t>Information and data analysis capabilities will continue improving</w:t>
      </w:r>
    </w:p>
    <w:p w14:paraId="50BED762" w14:textId="77777777" w:rsidR="008E53B1" w:rsidRPr="00054B13" w:rsidRDefault="008E53B1" w:rsidP="008E53B1">
      <w:pPr>
        <w:numPr>
          <w:ilvl w:val="0"/>
          <w:numId w:val="18"/>
        </w:numPr>
      </w:pPr>
      <w:r w:rsidRPr="00054B13">
        <w:t>Growth in device computing power and price declines will continue</w:t>
      </w:r>
    </w:p>
    <w:p w14:paraId="4459B05B" w14:textId="77777777" w:rsidR="008E53B1" w:rsidRDefault="008E53B1" w:rsidP="008E53B1">
      <w:pPr>
        <w:numPr>
          <w:ilvl w:val="0"/>
          <w:numId w:val="18"/>
        </w:numPr>
      </w:pPr>
      <w:r w:rsidRPr="00054B13">
        <w:t>Impact of social media technologies will continue expanding into enterprise</w:t>
      </w:r>
    </w:p>
    <w:p w14:paraId="3FCF6029" w14:textId="77777777" w:rsidR="008E53B1" w:rsidRPr="00054B13" w:rsidRDefault="008E53B1" w:rsidP="008E53B1">
      <w:pPr>
        <w:numPr>
          <w:ilvl w:val="0"/>
          <w:numId w:val="18"/>
        </w:numPr>
      </w:pPr>
      <w:r>
        <w:t>Users will become increasingly comfortable with digital print</w:t>
      </w:r>
    </w:p>
    <w:p w14:paraId="11A8DB37" w14:textId="77777777" w:rsidR="008E53B1" w:rsidRDefault="008E53B1" w:rsidP="008E53B1">
      <w:pPr>
        <w:numPr>
          <w:ilvl w:val="0"/>
          <w:numId w:val="18"/>
        </w:numPr>
      </w:pPr>
      <w:r w:rsidRPr="00054B13">
        <w:t>Next generation operating system platform(s) will be available</w:t>
      </w:r>
    </w:p>
    <w:p w14:paraId="15EE8A0D" w14:textId="77777777" w:rsidR="008E53B1" w:rsidRPr="00EF140C" w:rsidRDefault="008E53B1" w:rsidP="008E53B1">
      <w:pPr>
        <w:jc w:val="center"/>
        <w:rPr>
          <w:b/>
        </w:rPr>
      </w:pPr>
      <w:r>
        <w:br/>
      </w:r>
      <w:r w:rsidRPr="00EF140C">
        <w:rPr>
          <w:b/>
        </w:rPr>
        <w:t xml:space="preserve">Environmental Assumptions </w:t>
      </w:r>
      <w:r>
        <w:rPr>
          <w:b/>
        </w:rPr>
        <w:t>2014-2018</w:t>
      </w:r>
    </w:p>
    <w:p w14:paraId="7B32C99E" w14:textId="77777777" w:rsidR="008E53B1" w:rsidRPr="00EF140C" w:rsidRDefault="008E53B1" w:rsidP="008E53B1">
      <w:pPr>
        <w:numPr>
          <w:ilvl w:val="0"/>
          <w:numId w:val="19"/>
        </w:numPr>
      </w:pPr>
      <w:r w:rsidRPr="00EF140C">
        <w:t>INSTRUCTION</w:t>
      </w:r>
    </w:p>
    <w:p w14:paraId="666DBBBD" w14:textId="77777777" w:rsidR="008E53B1" w:rsidRPr="00EF140C" w:rsidRDefault="008E53B1" w:rsidP="008E53B1">
      <w:pPr>
        <w:numPr>
          <w:ilvl w:val="1"/>
          <w:numId w:val="19"/>
        </w:numPr>
      </w:pPr>
      <w:r w:rsidRPr="00EF140C">
        <w:t>Online testing demands will increase at all levels</w:t>
      </w:r>
    </w:p>
    <w:p w14:paraId="1AC83FEB" w14:textId="77777777" w:rsidR="008E53B1" w:rsidRPr="00EF140C" w:rsidRDefault="008E53B1" w:rsidP="008E53B1">
      <w:pPr>
        <w:numPr>
          <w:ilvl w:val="2"/>
          <w:numId w:val="19"/>
        </w:numPr>
      </w:pPr>
      <w:r>
        <w:t>All</w:t>
      </w:r>
      <w:r w:rsidRPr="00EF140C">
        <w:t xml:space="preserve"> standardized tests will be</w:t>
      </w:r>
      <w:r>
        <w:t>come</w:t>
      </w:r>
      <w:r w:rsidRPr="00EF140C">
        <w:t xml:space="preserve"> computer adaptive tests</w:t>
      </w:r>
    </w:p>
    <w:p w14:paraId="0F48D053" w14:textId="77777777" w:rsidR="008E53B1" w:rsidRPr="00EF140C" w:rsidRDefault="008E53B1" w:rsidP="008E53B1">
      <w:pPr>
        <w:numPr>
          <w:ilvl w:val="2"/>
          <w:numId w:val="19"/>
        </w:numPr>
      </w:pPr>
      <w:r w:rsidRPr="00EF140C">
        <w:t>Most components of district assessments will be delivered online</w:t>
      </w:r>
    </w:p>
    <w:p w14:paraId="776CAB3C" w14:textId="77777777" w:rsidR="008E53B1" w:rsidRPr="00EF140C" w:rsidRDefault="008E53B1" w:rsidP="008E53B1">
      <w:pPr>
        <w:numPr>
          <w:ilvl w:val="1"/>
          <w:numId w:val="19"/>
        </w:numPr>
      </w:pPr>
      <w:r w:rsidRPr="00EF140C">
        <w:t>Curricular material will increasingly rely on digital content and less on print</w:t>
      </w:r>
    </w:p>
    <w:p w14:paraId="1EF207A6" w14:textId="084649F9" w:rsidR="008E53B1" w:rsidRDefault="008E53B1" w:rsidP="008E53B1">
      <w:pPr>
        <w:numPr>
          <w:ilvl w:val="1"/>
          <w:numId w:val="19"/>
        </w:numPr>
      </w:pPr>
      <w:r w:rsidRPr="00EF140C">
        <w:t>Computer assisted</w:t>
      </w:r>
      <w:r w:rsidR="009743D9">
        <w:t xml:space="preserve"> instructional</w:t>
      </w:r>
      <w:r w:rsidRPr="00EF140C">
        <w:t xml:space="preserve"> intervention</w:t>
      </w:r>
      <w:r w:rsidR="009743D9">
        <w:t>s</w:t>
      </w:r>
      <w:r w:rsidRPr="00EF140C">
        <w:t xml:space="preserve"> will be common at all grade levels</w:t>
      </w:r>
    </w:p>
    <w:p w14:paraId="3CCCB7A3" w14:textId="6929F5D3" w:rsidR="00111F7A" w:rsidRPr="00EF140C" w:rsidRDefault="00111F7A" w:rsidP="008E53B1">
      <w:pPr>
        <w:numPr>
          <w:ilvl w:val="1"/>
          <w:numId w:val="19"/>
        </w:numPr>
      </w:pPr>
      <w:r>
        <w:t>As consumerization of IT trends continue parents and students will expect more technology use throughout subject areas and grade levels</w:t>
      </w:r>
    </w:p>
    <w:p w14:paraId="461C1FAE" w14:textId="77777777" w:rsidR="008E53B1" w:rsidRPr="00EF140C" w:rsidRDefault="008E53B1" w:rsidP="008E53B1">
      <w:pPr>
        <w:numPr>
          <w:ilvl w:val="0"/>
          <w:numId w:val="19"/>
        </w:numPr>
      </w:pPr>
      <w:r w:rsidRPr="00EF140C">
        <w:t>OTHER ASSUMPTIONS</w:t>
      </w:r>
    </w:p>
    <w:p w14:paraId="3FF82EC7" w14:textId="77777777" w:rsidR="008E53B1" w:rsidRPr="00EF140C" w:rsidRDefault="008E53B1" w:rsidP="008E53B1">
      <w:pPr>
        <w:numPr>
          <w:ilvl w:val="1"/>
          <w:numId w:val="19"/>
        </w:numPr>
      </w:pPr>
      <w:r w:rsidRPr="00EF140C">
        <w:t>Enrollment will be flat to slightly positive potentially increasing up to 2.0% in total over next 5 years</w:t>
      </w:r>
    </w:p>
    <w:p w14:paraId="2F275698" w14:textId="77777777" w:rsidR="008E53B1" w:rsidRPr="00EF140C" w:rsidRDefault="008E53B1" w:rsidP="008E53B1">
      <w:pPr>
        <w:numPr>
          <w:ilvl w:val="1"/>
          <w:numId w:val="19"/>
        </w:numPr>
      </w:pPr>
      <w:r w:rsidRPr="00EF140C">
        <w:t>Staff numbers will remain in line with student numbers in the coming years</w:t>
      </w:r>
    </w:p>
    <w:p w14:paraId="1331D7F1" w14:textId="77777777" w:rsidR="008E53B1" w:rsidRPr="00EF140C" w:rsidRDefault="008E53B1" w:rsidP="008E53B1">
      <w:pPr>
        <w:numPr>
          <w:ilvl w:val="1"/>
          <w:numId w:val="19"/>
        </w:numPr>
      </w:pPr>
      <w:r w:rsidRPr="00EF140C">
        <w:t>Budgets will see small increases that effectively cover inflationary factors with little “new” money available</w:t>
      </w:r>
    </w:p>
    <w:p w14:paraId="7A360067" w14:textId="77777777" w:rsidR="008E53B1" w:rsidRPr="00EF140C" w:rsidRDefault="008E53B1" w:rsidP="008E53B1">
      <w:pPr>
        <w:numPr>
          <w:ilvl w:val="1"/>
          <w:numId w:val="19"/>
        </w:numPr>
      </w:pPr>
      <w:r w:rsidRPr="00EF140C">
        <w:t>District demographics will remain similar with slight increases in free/reduced percentage and ELL students</w:t>
      </w:r>
    </w:p>
    <w:p w14:paraId="04BA770B" w14:textId="77777777" w:rsidR="008E53B1" w:rsidRPr="00EF140C" w:rsidRDefault="008E53B1" w:rsidP="008E53B1">
      <w:pPr>
        <w:numPr>
          <w:ilvl w:val="1"/>
          <w:numId w:val="19"/>
        </w:numPr>
      </w:pPr>
      <w:r w:rsidRPr="00EF140C">
        <w:t>Education Reform efforts will</w:t>
      </w:r>
      <w:r>
        <w:t xml:space="preserve"> continue to</w:t>
      </w:r>
      <w:r w:rsidRPr="00EF140C">
        <w:t xml:space="preserve"> reshape teacher leadership and development while offering new possibilities for staffing support</w:t>
      </w:r>
    </w:p>
    <w:p w14:paraId="1DC28BD6" w14:textId="03515718" w:rsidR="008E53B1" w:rsidRDefault="008E53B1" w:rsidP="008E53B1">
      <w:r>
        <w:br w:type="page"/>
      </w:r>
    </w:p>
    <w:p w14:paraId="54DD9407" w14:textId="67D16182" w:rsidR="008E53B1" w:rsidRDefault="008E53B1" w:rsidP="00C6774E">
      <w:pPr>
        <w:pStyle w:val="Heading1"/>
        <w:pBdr>
          <w:top w:val="single" w:sz="4" w:space="1" w:color="auto"/>
          <w:left w:val="single" w:sz="4" w:space="4" w:color="auto"/>
          <w:bottom w:val="single" w:sz="4" w:space="1" w:color="auto"/>
          <w:right w:val="single" w:sz="4" w:space="4" w:color="auto"/>
        </w:pBdr>
        <w:shd w:val="clear" w:color="auto" w:fill="D9D9D9"/>
        <w:jc w:val="center"/>
      </w:pPr>
      <w:bookmarkStart w:id="5" w:name="_Toc380560475"/>
      <w:r w:rsidRPr="007F7820">
        <w:lastRenderedPageBreak/>
        <w:t xml:space="preserve">TECHNOLOGY </w:t>
      </w:r>
      <w:r>
        <w:t>SURVEY</w:t>
      </w:r>
      <w:r w:rsidR="0046733D">
        <w:t xml:space="preserve"> / FOCUS GROUP</w:t>
      </w:r>
      <w:r>
        <w:t xml:space="preserve"> HIGHLIGHTS</w:t>
      </w:r>
      <w:bookmarkEnd w:id="5"/>
    </w:p>
    <w:p w14:paraId="7BD8310D" w14:textId="5599E15F" w:rsidR="00F0546D" w:rsidRDefault="00F0546D" w:rsidP="00C6774E">
      <w:pPr>
        <w:pStyle w:val="Heading2"/>
      </w:pPr>
      <w:bookmarkStart w:id="6" w:name="_Toc380560476"/>
      <w:r>
        <w:t>T</w:t>
      </w:r>
      <w:r w:rsidR="00C6774E">
        <w:t>echnology Survey</w:t>
      </w:r>
      <w:bookmarkEnd w:id="6"/>
    </w:p>
    <w:p w14:paraId="426BCC5F" w14:textId="4606614F" w:rsidR="00F0546D" w:rsidRDefault="00900ECF" w:rsidP="00C3150F">
      <w:r>
        <w:t>In fall of 2013</w:t>
      </w:r>
      <w:r w:rsidR="00F0546D">
        <w:t xml:space="preserve"> the district conducted a survey using a Northwest Area Education Agency sponsored survey tool provided through </w:t>
      </w:r>
      <w:hyperlink r:id="rId15" w:history="1">
        <w:r w:rsidR="00F0546D" w:rsidRPr="0066620F">
          <w:rPr>
            <w:rStyle w:val="Hyperlink"/>
          </w:rPr>
          <w:t>www.brightbytes.net</w:t>
        </w:r>
      </w:hyperlink>
      <w:r w:rsidR="00F0546D">
        <w:t xml:space="preserve">.  A statistically significant number of staff and students took the survey in each building.  The entire survey data set was used to aid development of this document but for the sake of brevity the top needs in each of the survey’s four focus areas </w:t>
      </w:r>
      <w:r w:rsidR="00F817E0">
        <w:t>are</w:t>
      </w:r>
      <w:r w:rsidR="00F0546D">
        <w:t xml:space="preserve"> highlighted. </w:t>
      </w:r>
    </w:p>
    <w:p w14:paraId="32AB75DD" w14:textId="77777777" w:rsidR="00F0546D" w:rsidRDefault="00F0546D" w:rsidP="00C3150F"/>
    <w:p w14:paraId="75A5FD07" w14:textId="372F2104" w:rsidR="00F0546D" w:rsidRPr="00D16D4A" w:rsidRDefault="00F0546D" w:rsidP="00C3150F">
      <w:pPr>
        <w:rPr>
          <w:u w:val="single"/>
        </w:rPr>
      </w:pPr>
      <w:r w:rsidRPr="00D16D4A">
        <w:rPr>
          <w:u w:val="single"/>
        </w:rPr>
        <w:t>Classroom Needs</w:t>
      </w:r>
    </w:p>
    <w:p w14:paraId="7BE8F225" w14:textId="208A0739" w:rsidR="00F0546D" w:rsidRDefault="00F0546D" w:rsidP="00C3150F">
      <w:r>
        <w:t>1.</w:t>
      </w:r>
      <w:r w:rsidR="00C6774E">
        <w:t xml:space="preserve">  </w:t>
      </w:r>
      <w:r w:rsidR="007B027B">
        <w:t xml:space="preserve">District needs more student centered technology </w:t>
      </w:r>
      <w:r w:rsidR="00900ECF">
        <w:t xml:space="preserve">in middle school and elementary </w:t>
      </w:r>
      <w:r w:rsidR="007B027B">
        <w:t xml:space="preserve">to </w:t>
      </w:r>
      <w:r w:rsidR="00C94587">
        <w:t xml:space="preserve">help </w:t>
      </w:r>
      <w:r w:rsidR="007B027B">
        <w:t xml:space="preserve">encourage collaboration, creativity, </w:t>
      </w:r>
      <w:r w:rsidR="00C94587">
        <w:t xml:space="preserve">critical thinking, </w:t>
      </w:r>
      <w:r w:rsidR="007B027B">
        <w:t xml:space="preserve">and other </w:t>
      </w:r>
      <w:r w:rsidR="00C94587">
        <w:t>value added uses</w:t>
      </w:r>
    </w:p>
    <w:p w14:paraId="047B8809" w14:textId="26477AB8" w:rsidR="00F0546D" w:rsidRDefault="00F0546D" w:rsidP="00C3150F">
      <w:r>
        <w:t xml:space="preserve">2.  </w:t>
      </w:r>
      <w:r w:rsidR="00F546E0" w:rsidRPr="00F546E0">
        <w:t>Middle and elementary schools need improved ability to conduct online or tech supported assessments</w:t>
      </w:r>
    </w:p>
    <w:p w14:paraId="21FE5B03" w14:textId="77777777" w:rsidR="00F0546D" w:rsidRDefault="00F0546D" w:rsidP="00C3150F"/>
    <w:p w14:paraId="35F658A2" w14:textId="289C4AC3" w:rsidR="00F0546D" w:rsidRPr="00D16D4A" w:rsidRDefault="00F0546D" w:rsidP="00C3150F">
      <w:pPr>
        <w:rPr>
          <w:u w:val="single"/>
        </w:rPr>
      </w:pPr>
      <w:r w:rsidRPr="00D16D4A">
        <w:rPr>
          <w:u w:val="single"/>
        </w:rPr>
        <w:t>Access Needs</w:t>
      </w:r>
    </w:p>
    <w:p w14:paraId="261256E5" w14:textId="6BB4A8A4" w:rsidR="00F0546D" w:rsidRDefault="00F0546D" w:rsidP="00C3150F">
      <w:r>
        <w:t>1.</w:t>
      </w:r>
      <w:r w:rsidR="002A5770">
        <w:t xml:space="preserve">  Middle and elementary school teachers need more computing devices to ensure consistent availability for instruction</w:t>
      </w:r>
    </w:p>
    <w:p w14:paraId="7D597B35" w14:textId="58EE0FC4" w:rsidR="00F0546D" w:rsidRDefault="00F0546D" w:rsidP="00C3150F">
      <w:r>
        <w:t>2.</w:t>
      </w:r>
      <w:r w:rsidR="004776A5">
        <w:t xml:space="preserve">  </w:t>
      </w:r>
      <w:r w:rsidR="002A5770">
        <w:t>Continue improving external bandwidth and district wireless capacity</w:t>
      </w:r>
      <w:r w:rsidR="00900ECF">
        <w:t xml:space="preserve"> in all areas</w:t>
      </w:r>
    </w:p>
    <w:p w14:paraId="4A715E34" w14:textId="77777777" w:rsidR="00F0546D" w:rsidRDefault="00F0546D" w:rsidP="00C3150F"/>
    <w:p w14:paraId="499CF747" w14:textId="383AB1A8" w:rsidR="00F0546D" w:rsidRPr="00D16D4A" w:rsidRDefault="00F0546D" w:rsidP="00C3150F">
      <w:pPr>
        <w:rPr>
          <w:u w:val="single"/>
        </w:rPr>
      </w:pPr>
      <w:r w:rsidRPr="00D16D4A">
        <w:rPr>
          <w:u w:val="single"/>
        </w:rPr>
        <w:t>Skills Needs</w:t>
      </w:r>
    </w:p>
    <w:p w14:paraId="709C5375" w14:textId="6EBB88A7" w:rsidR="00F0546D" w:rsidRDefault="00F0546D" w:rsidP="00C3150F">
      <w:r>
        <w:t>1.</w:t>
      </w:r>
      <w:r w:rsidR="004F26CB">
        <w:t xml:space="preserve">  </w:t>
      </w:r>
      <w:r w:rsidR="00C94587">
        <w:t xml:space="preserve">Students need more foundational skills early in school </w:t>
      </w:r>
      <w:r w:rsidR="00F817E0">
        <w:t xml:space="preserve">that lead </w:t>
      </w:r>
      <w:r w:rsidR="00C94587">
        <w:t>into advanced IT classes later</w:t>
      </w:r>
    </w:p>
    <w:p w14:paraId="03CEF795" w14:textId="77777777" w:rsidR="00F546E0" w:rsidRPr="00F546E0" w:rsidRDefault="00F0546D" w:rsidP="00F546E0">
      <w:r>
        <w:t>2.</w:t>
      </w:r>
      <w:r w:rsidR="00C94587">
        <w:t xml:space="preserve">  </w:t>
      </w:r>
      <w:r w:rsidR="00F546E0" w:rsidRPr="00F546E0">
        <w:t>Teachers need time and options to develop skills with more advanced technology application</w:t>
      </w:r>
    </w:p>
    <w:p w14:paraId="1DB1C444" w14:textId="1118E9D3" w:rsidR="00F0546D" w:rsidRDefault="00F0546D" w:rsidP="00C3150F"/>
    <w:p w14:paraId="47C32E82" w14:textId="0525C26A" w:rsidR="00F0546D" w:rsidRPr="00D16D4A" w:rsidRDefault="00F0546D" w:rsidP="00C3150F">
      <w:pPr>
        <w:rPr>
          <w:u w:val="single"/>
        </w:rPr>
      </w:pPr>
      <w:r w:rsidRPr="00D16D4A">
        <w:rPr>
          <w:u w:val="single"/>
        </w:rPr>
        <w:t>Environment Needs</w:t>
      </w:r>
    </w:p>
    <w:p w14:paraId="25DC07D8" w14:textId="525042A2" w:rsidR="00F0546D" w:rsidRDefault="00F0546D" w:rsidP="00C3150F">
      <w:r>
        <w:t>1.</w:t>
      </w:r>
      <w:r w:rsidR="00195870">
        <w:t xml:space="preserve">  Need quicker resolution to classroom technology problems</w:t>
      </w:r>
      <w:r w:rsidR="002A5770">
        <w:t xml:space="preserve"> because of instructional impact</w:t>
      </w:r>
    </w:p>
    <w:p w14:paraId="0EECDDD4" w14:textId="174211BC" w:rsidR="00F0546D" w:rsidRDefault="00F0546D" w:rsidP="00C3150F">
      <w:r>
        <w:t>2.</w:t>
      </w:r>
      <w:r w:rsidR="00775BBB">
        <w:t xml:space="preserve">  </w:t>
      </w:r>
      <w:r w:rsidR="004F26CB">
        <w:t>Continue to expand and enhance technology related professional development</w:t>
      </w:r>
    </w:p>
    <w:p w14:paraId="5E993D8D" w14:textId="77777777" w:rsidR="00F0546D" w:rsidRDefault="00F0546D" w:rsidP="00C3150F"/>
    <w:p w14:paraId="2EB9BF52" w14:textId="5243D226" w:rsidR="0046733D" w:rsidRDefault="0046733D" w:rsidP="007A5FC6">
      <w:pPr>
        <w:pStyle w:val="Heading2"/>
      </w:pPr>
      <w:bookmarkStart w:id="7" w:name="_Toc380560477"/>
      <w:r>
        <w:t>Staff and Student focus group highlights</w:t>
      </w:r>
      <w:bookmarkEnd w:id="7"/>
    </w:p>
    <w:p w14:paraId="657A5AE3" w14:textId="13EACB6B" w:rsidR="0046733D" w:rsidRDefault="0046733D" w:rsidP="00C3150F">
      <w:r>
        <w:t>The technology department hosted a series of focus group sessions with several groups representing different staff members</w:t>
      </w:r>
      <w:r w:rsidR="00F0546D">
        <w:t>, administrators, and students.  The results</w:t>
      </w:r>
      <w:r w:rsidR="008C7C35">
        <w:t xml:space="preserve"> of many separate comments</w:t>
      </w:r>
      <w:r w:rsidR="00F0546D">
        <w:t xml:space="preserve"> were consolidated into the </w:t>
      </w:r>
      <w:r w:rsidR="008C7C35">
        <w:t>key</w:t>
      </w:r>
      <w:r w:rsidR="00F0546D">
        <w:t xml:space="preserve"> needs </w:t>
      </w:r>
      <w:r w:rsidR="008C7C35">
        <w:t xml:space="preserve">listed </w:t>
      </w:r>
      <w:r w:rsidR="00F0546D">
        <w:t>below.</w:t>
      </w:r>
      <w:r w:rsidR="008C7C35">
        <w:t xml:space="preserve">  </w:t>
      </w:r>
    </w:p>
    <w:p w14:paraId="1D229300" w14:textId="77777777" w:rsidR="00F0546D" w:rsidRPr="00D16D4A" w:rsidRDefault="00F0546D" w:rsidP="00C3150F"/>
    <w:p w14:paraId="7F2266B6" w14:textId="46A6A657" w:rsidR="00F0546D" w:rsidRPr="00D16D4A" w:rsidRDefault="00F0546D" w:rsidP="00C3150F">
      <w:pPr>
        <w:rPr>
          <w:u w:val="single"/>
        </w:rPr>
      </w:pPr>
      <w:r w:rsidRPr="00D16D4A">
        <w:rPr>
          <w:u w:val="single"/>
        </w:rPr>
        <w:t>Students</w:t>
      </w:r>
    </w:p>
    <w:p w14:paraId="2F9372C4" w14:textId="38EB5ABD" w:rsidR="00F0546D" w:rsidRPr="00F0546D" w:rsidRDefault="00F0546D" w:rsidP="00C3150F">
      <w:r w:rsidRPr="00F0546D">
        <w:t>1.</w:t>
      </w:r>
      <w:r w:rsidR="00C6774E">
        <w:t xml:space="preserve">  Individual computing devi</w:t>
      </w:r>
      <w:r w:rsidR="008C7C35">
        <w:t>ces are necessary for students at all levels</w:t>
      </w:r>
      <w:r w:rsidR="00F817E0">
        <w:t>.  Whatever device is used</w:t>
      </w:r>
      <w:r w:rsidR="00C6774E">
        <w:t xml:space="preserve"> must be fully featured and not too smal</w:t>
      </w:r>
      <w:r w:rsidR="00660D2E">
        <w:t>l</w:t>
      </w:r>
      <w:r w:rsidR="00F817E0">
        <w:t xml:space="preserve"> in size.</w:t>
      </w:r>
    </w:p>
    <w:p w14:paraId="554AE7A0" w14:textId="05F154CA" w:rsidR="00F0546D" w:rsidRPr="00F0546D" w:rsidRDefault="00F0546D" w:rsidP="00C3150F">
      <w:r w:rsidRPr="00F0546D">
        <w:t>2.</w:t>
      </w:r>
      <w:r w:rsidR="00C6774E">
        <w:t xml:space="preserve">  Help </w:t>
      </w:r>
      <w:r w:rsidR="008C7C35">
        <w:t>teachers to develop skills and continue to expand technology use in meaningful ways</w:t>
      </w:r>
    </w:p>
    <w:p w14:paraId="2E717E11" w14:textId="57484A6C" w:rsidR="00F0546D" w:rsidRPr="00F0546D" w:rsidRDefault="00F0546D" w:rsidP="00C3150F">
      <w:r w:rsidRPr="00F0546D">
        <w:t>3.</w:t>
      </w:r>
      <w:r w:rsidR="008C7C35">
        <w:t xml:space="preserve">  Improve infrastructure items for 1:1 including power, student desks, and handout/support</w:t>
      </w:r>
    </w:p>
    <w:p w14:paraId="37E859DB" w14:textId="77777777" w:rsidR="00F0546D" w:rsidRPr="00F0546D" w:rsidRDefault="00F0546D" w:rsidP="00C3150F"/>
    <w:p w14:paraId="4FFA1265" w14:textId="0B4B796D" w:rsidR="00F0546D" w:rsidRPr="00D16D4A" w:rsidRDefault="00F0546D" w:rsidP="00C3150F">
      <w:pPr>
        <w:rPr>
          <w:u w:val="single"/>
        </w:rPr>
      </w:pPr>
      <w:r w:rsidRPr="00D16D4A">
        <w:rPr>
          <w:u w:val="single"/>
        </w:rPr>
        <w:t>Staff</w:t>
      </w:r>
    </w:p>
    <w:p w14:paraId="4BEE2D44" w14:textId="63036F09" w:rsidR="00F0546D" w:rsidRPr="00F0546D" w:rsidRDefault="00F0546D" w:rsidP="00C3150F">
      <w:r w:rsidRPr="00F0546D">
        <w:t>1.</w:t>
      </w:r>
      <w:r w:rsidR="008C7C35">
        <w:t xml:space="preserve">  Transformational instructional change requires student devices versus just classroom tech </w:t>
      </w:r>
    </w:p>
    <w:p w14:paraId="375F815F" w14:textId="11CD283C" w:rsidR="00F0546D" w:rsidRPr="00F0546D" w:rsidRDefault="00F0546D" w:rsidP="00C3150F">
      <w:r w:rsidRPr="00F0546D">
        <w:t>2.</w:t>
      </w:r>
      <w:r w:rsidR="008C7C35">
        <w:t xml:space="preserve">  Technology skills need to be taught earlier and then in greater breadth through district</w:t>
      </w:r>
    </w:p>
    <w:p w14:paraId="19B71DE6" w14:textId="7CCDD1D9" w:rsidR="00F0546D" w:rsidRPr="00F0546D" w:rsidRDefault="00F0546D" w:rsidP="00C3150F">
      <w:r w:rsidRPr="00F0546D">
        <w:t>3.</w:t>
      </w:r>
      <w:r w:rsidR="008C7C35">
        <w:t xml:space="preserve">  Teachers need to be empowered with flexible and reliable infrastructure, quick tech support and continued support for technology based instructional changes in the classroom.</w:t>
      </w:r>
    </w:p>
    <w:p w14:paraId="0D88AD47" w14:textId="77777777" w:rsidR="00195870" w:rsidRPr="00BE56CE" w:rsidRDefault="00195870" w:rsidP="00195870">
      <w:pPr>
        <w:pStyle w:val="Heading1"/>
        <w:pBdr>
          <w:top w:val="single" w:sz="4" w:space="1" w:color="auto"/>
          <w:left w:val="single" w:sz="4" w:space="4" w:color="auto"/>
          <w:bottom w:val="single" w:sz="4" w:space="1" w:color="auto"/>
          <w:right w:val="single" w:sz="4" w:space="4" w:color="auto"/>
        </w:pBdr>
        <w:shd w:val="clear" w:color="auto" w:fill="D9D9D9"/>
        <w:tabs>
          <w:tab w:val="center" w:pos="4680"/>
          <w:tab w:val="left" w:pos="6585"/>
        </w:tabs>
      </w:pPr>
      <w:r>
        <w:lastRenderedPageBreak/>
        <w:tab/>
      </w:r>
      <w:bookmarkStart w:id="8" w:name="_Toc380560478"/>
      <w:r>
        <w:t>TECHNOLOGY VISION</w:t>
      </w:r>
      <w:bookmarkEnd w:id="8"/>
      <w:r>
        <w:tab/>
      </w:r>
    </w:p>
    <w:p w14:paraId="4F6C28B3" w14:textId="77777777" w:rsidR="00195870" w:rsidRDefault="00195870" w:rsidP="00195870">
      <w:pPr>
        <w:pStyle w:val="NormalWeb"/>
        <w:rPr>
          <w:b/>
        </w:rPr>
      </w:pPr>
    </w:p>
    <w:p w14:paraId="036245CE" w14:textId="77777777" w:rsidR="00195870" w:rsidRDefault="00195870" w:rsidP="00195870">
      <w:r>
        <w:rPr>
          <w:noProof/>
        </w:rPr>
        <mc:AlternateContent>
          <mc:Choice Requires="wps">
            <w:drawing>
              <wp:anchor distT="0" distB="0" distL="114300" distR="114300" simplePos="0" relativeHeight="251658255" behindDoc="0" locked="0" layoutInCell="1" allowOverlap="1" wp14:anchorId="6DA120CE" wp14:editId="597476F2">
                <wp:simplePos x="0" y="0"/>
                <wp:positionH relativeFrom="margin">
                  <wp:align>center</wp:align>
                </wp:positionH>
                <wp:positionV relativeFrom="paragraph">
                  <wp:posOffset>2540</wp:posOffset>
                </wp:positionV>
                <wp:extent cx="6600825" cy="1028700"/>
                <wp:effectExtent l="76200" t="0" r="28575" b="95250"/>
                <wp:wrapNone/>
                <wp:docPr id="3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028700"/>
                        </a:xfrm>
                        <a:prstGeom prst="rect">
                          <a:avLst/>
                        </a:prstGeom>
                        <a:solidFill>
                          <a:srgbClr val="FFFFFF"/>
                        </a:solidFill>
                        <a:ln w="19050">
                          <a:solidFill>
                            <a:srgbClr val="000000"/>
                          </a:solidFill>
                          <a:miter lim="800000"/>
                          <a:headEnd/>
                          <a:tailEnd/>
                        </a:ln>
                        <a:effectLst>
                          <a:outerShdw dist="107763" dir="8100000" algn="ctr" rotWithShape="0">
                            <a:srgbClr val="808080">
                              <a:alpha val="50000"/>
                            </a:srgbClr>
                          </a:outerShdw>
                        </a:effectLst>
                      </wps:spPr>
                      <wps:txbx>
                        <w:txbxContent>
                          <w:p w14:paraId="59723368" w14:textId="77777777" w:rsidR="005E2631" w:rsidRPr="00C87D7D" w:rsidRDefault="005E2631" w:rsidP="00195870">
                            <w:pPr>
                              <w:pStyle w:val="Heading2"/>
                              <w:jc w:val="center"/>
                              <w:rPr>
                                <w:sz w:val="24"/>
                                <w:szCs w:val="24"/>
                                <w:u w:val="single"/>
                              </w:rPr>
                            </w:pPr>
                            <w:bookmarkStart w:id="9" w:name="_Toc380560479"/>
                            <w:r>
                              <w:rPr>
                                <w:sz w:val="24"/>
                                <w:szCs w:val="24"/>
                                <w:u w:val="single"/>
                              </w:rPr>
                              <w:t>SCCSD TECHNOLOGY VISION – “Make Things Better”</w:t>
                            </w:r>
                            <w:bookmarkEnd w:id="9"/>
                          </w:p>
                          <w:p w14:paraId="0D2AF43A" w14:textId="77777777" w:rsidR="005E2631" w:rsidRPr="006778CD" w:rsidRDefault="005E2631" w:rsidP="00195870">
                            <w:pPr>
                              <w:rPr>
                                <w:i/>
                              </w:rPr>
                            </w:pPr>
                            <w:r w:rsidRPr="006778CD">
                              <w:rPr>
                                <w:i/>
                                <w:sz w:val="22"/>
                                <w:szCs w:val="22"/>
                              </w:rPr>
                              <w:t xml:space="preserve">Technology tools and infrastructure will help continuously improve </w:t>
                            </w:r>
                            <w:r>
                              <w:rPr>
                                <w:i/>
                                <w:sz w:val="22"/>
                                <w:szCs w:val="22"/>
                              </w:rPr>
                              <w:t>strategic plan priority areas</w:t>
                            </w:r>
                            <w:r w:rsidRPr="006778CD">
                              <w:rPr>
                                <w:i/>
                                <w:sz w:val="22"/>
                                <w:szCs w:val="22"/>
                              </w:rPr>
                              <w:t xml:space="preserve"> especially in the classroom by enhancing instruction</w:t>
                            </w:r>
                            <w:r>
                              <w:rPr>
                                <w:i/>
                                <w:sz w:val="22"/>
                                <w:szCs w:val="22"/>
                              </w:rPr>
                              <w:t>al methodology</w:t>
                            </w:r>
                            <w:r w:rsidRPr="006778CD">
                              <w:rPr>
                                <w:i/>
                                <w:sz w:val="22"/>
                                <w:szCs w:val="22"/>
                              </w:rPr>
                              <w:t xml:space="preserve">, </w:t>
                            </w:r>
                            <w:r>
                              <w:rPr>
                                <w:i/>
                                <w:sz w:val="22"/>
                                <w:szCs w:val="22"/>
                              </w:rPr>
                              <w:t>supporting assessments</w:t>
                            </w:r>
                            <w:r w:rsidRPr="006778CD">
                              <w:rPr>
                                <w:i/>
                                <w:sz w:val="22"/>
                                <w:szCs w:val="22"/>
                              </w:rPr>
                              <w:t xml:space="preserve">, </w:t>
                            </w:r>
                            <w:r>
                              <w:rPr>
                                <w:i/>
                                <w:sz w:val="22"/>
                                <w:szCs w:val="22"/>
                              </w:rPr>
                              <w:t xml:space="preserve">providing data analysis tools </w:t>
                            </w:r>
                            <w:r w:rsidRPr="006778CD">
                              <w:rPr>
                                <w:i/>
                                <w:sz w:val="22"/>
                                <w:szCs w:val="22"/>
                              </w:rPr>
                              <w:t xml:space="preserve">and helping prepare our students </w:t>
                            </w:r>
                            <w:r>
                              <w:rPr>
                                <w:i/>
                                <w:sz w:val="22"/>
                                <w:szCs w:val="22"/>
                              </w:rPr>
                              <w:t>with</w:t>
                            </w:r>
                            <w:r w:rsidRPr="006778CD">
                              <w:rPr>
                                <w:i/>
                                <w:sz w:val="22"/>
                                <w:szCs w:val="22"/>
                              </w:rPr>
                              <w:t xml:space="preserve"> 21st century workplace</w:t>
                            </w:r>
                            <w:r>
                              <w:rPr>
                                <w:i/>
                                <w:sz w:val="22"/>
                                <w:szCs w:val="22"/>
                              </w:rPr>
                              <w:t xml:space="preserve"> skills</w:t>
                            </w:r>
                            <w:r w:rsidRPr="006778CD">
                              <w:rPr>
                                <w:i/>
                                <w:sz w:val="22"/>
                                <w:szCs w:val="22"/>
                              </w:rPr>
                              <w:t>.</w:t>
                            </w:r>
                          </w:p>
                          <w:p w14:paraId="43E80792" w14:textId="77777777" w:rsidR="005E2631" w:rsidRDefault="005E2631" w:rsidP="00195870"/>
                          <w:p w14:paraId="37775637" w14:textId="77777777" w:rsidR="005E2631" w:rsidRDefault="005E2631" w:rsidP="00195870"/>
                          <w:p w14:paraId="78333E37" w14:textId="77777777" w:rsidR="005E2631" w:rsidRDefault="005E2631" w:rsidP="00195870"/>
                          <w:p w14:paraId="60E6B3B2" w14:textId="77777777" w:rsidR="005E2631" w:rsidRPr="00C87D7D" w:rsidRDefault="005E2631" w:rsidP="001958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A120CE" id="Text Box 69" o:spid="_x0000_s1027" type="#_x0000_t202" style="position:absolute;margin-left:0;margin-top:.2pt;width:519.75pt;height:81pt;z-index:2516582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" strokeweight="1.5pt">
                <v:shadow on="t" opacity=".5" offset="-6pt,6pt"/>
                <v:textbox>
                  <w:txbxContent>
                    <w:p w14:paraId="59723368" w14:textId="77777777" w:rsidR="005E2631" w:rsidRPr="00C87D7D" w:rsidRDefault="005E2631" w:rsidP="00195870">
                      <w:pPr>
                        <w:pStyle w:val="Heading2"/>
                        <w:jc w:val="center"/>
                        <w:rPr>
                          <w:sz w:val="24"/>
                          <w:szCs w:val="24"/>
                          <w:u w:val="single"/>
                        </w:rPr>
                      </w:pPr>
                      <w:bookmarkStart w:id="10" w:name="_Toc380560479"/>
                      <w:r>
                        <w:rPr>
                          <w:sz w:val="24"/>
                          <w:szCs w:val="24"/>
                          <w:u w:val="single"/>
                        </w:rPr>
                        <w:t>SCCSD TECHNOLOGY VISION – “Make Things Better”</w:t>
                      </w:r>
                      <w:bookmarkEnd w:id="10"/>
                    </w:p>
                    <w:p w14:paraId="0D2AF43A" w14:textId="77777777" w:rsidR="005E2631" w:rsidRPr="006778CD" w:rsidRDefault="005E2631" w:rsidP="00195870">
                      <w:pPr>
                        <w:rPr>
                          <w:i/>
                        </w:rPr>
                      </w:pPr>
                      <w:r w:rsidRPr="006778CD">
                        <w:rPr>
                          <w:i/>
                          <w:sz w:val="22"/>
                          <w:szCs w:val="22"/>
                        </w:rPr>
                        <w:t xml:space="preserve">Technology tools and infrastructure will help continuously improve </w:t>
                      </w:r>
                      <w:r>
                        <w:rPr>
                          <w:i/>
                          <w:sz w:val="22"/>
                          <w:szCs w:val="22"/>
                        </w:rPr>
                        <w:t>strategic plan priority areas</w:t>
                      </w:r>
                      <w:r w:rsidRPr="006778CD">
                        <w:rPr>
                          <w:i/>
                          <w:sz w:val="22"/>
                          <w:szCs w:val="22"/>
                        </w:rPr>
                        <w:t xml:space="preserve"> especially in the classroom by enhancing instruction</w:t>
                      </w:r>
                      <w:r>
                        <w:rPr>
                          <w:i/>
                          <w:sz w:val="22"/>
                          <w:szCs w:val="22"/>
                        </w:rPr>
                        <w:t>al methodology</w:t>
                      </w:r>
                      <w:r w:rsidRPr="006778CD">
                        <w:rPr>
                          <w:i/>
                          <w:sz w:val="22"/>
                          <w:szCs w:val="22"/>
                        </w:rPr>
                        <w:t xml:space="preserve">, </w:t>
                      </w:r>
                      <w:r>
                        <w:rPr>
                          <w:i/>
                          <w:sz w:val="22"/>
                          <w:szCs w:val="22"/>
                        </w:rPr>
                        <w:t>supporting assessments</w:t>
                      </w:r>
                      <w:r w:rsidRPr="006778CD">
                        <w:rPr>
                          <w:i/>
                          <w:sz w:val="22"/>
                          <w:szCs w:val="22"/>
                        </w:rPr>
                        <w:t xml:space="preserve">, </w:t>
                      </w:r>
                      <w:r>
                        <w:rPr>
                          <w:i/>
                          <w:sz w:val="22"/>
                          <w:szCs w:val="22"/>
                        </w:rPr>
                        <w:t xml:space="preserve">providing data analysis tools </w:t>
                      </w:r>
                      <w:r w:rsidRPr="006778CD">
                        <w:rPr>
                          <w:i/>
                          <w:sz w:val="22"/>
                          <w:szCs w:val="22"/>
                        </w:rPr>
                        <w:t xml:space="preserve">and helping prepare our students </w:t>
                      </w:r>
                      <w:r>
                        <w:rPr>
                          <w:i/>
                          <w:sz w:val="22"/>
                          <w:szCs w:val="22"/>
                        </w:rPr>
                        <w:t>with</w:t>
                      </w:r>
                      <w:r w:rsidRPr="006778CD">
                        <w:rPr>
                          <w:i/>
                          <w:sz w:val="22"/>
                          <w:szCs w:val="22"/>
                        </w:rPr>
                        <w:t xml:space="preserve"> 21st century workplace</w:t>
                      </w:r>
                      <w:r>
                        <w:rPr>
                          <w:i/>
                          <w:sz w:val="22"/>
                          <w:szCs w:val="22"/>
                        </w:rPr>
                        <w:t xml:space="preserve"> skills</w:t>
                      </w:r>
                      <w:r w:rsidRPr="006778CD">
                        <w:rPr>
                          <w:i/>
                          <w:sz w:val="22"/>
                          <w:szCs w:val="22"/>
                        </w:rPr>
                        <w:t>.</w:t>
                      </w:r>
                    </w:p>
                    <w:p w14:paraId="43E80792" w14:textId="77777777" w:rsidR="005E2631" w:rsidRDefault="005E2631" w:rsidP="00195870"/>
                    <w:p w14:paraId="37775637" w14:textId="77777777" w:rsidR="005E2631" w:rsidRDefault="005E2631" w:rsidP="00195870"/>
                    <w:p w14:paraId="78333E37" w14:textId="77777777" w:rsidR="005E2631" w:rsidRDefault="005E2631" w:rsidP="00195870"/>
                    <w:p w14:paraId="60E6B3B2" w14:textId="77777777" w:rsidR="005E2631" w:rsidRPr="00C87D7D" w:rsidRDefault="005E2631" w:rsidP="00195870"/>
                  </w:txbxContent>
                </v:textbox>
                <w10:wrap anchorx="margin"/>
              </v:shape>
            </w:pict>
          </mc:Fallback>
        </mc:AlternateContent>
      </w:r>
    </w:p>
    <w:p w14:paraId="6C1C9D17" w14:textId="77777777" w:rsidR="00195870" w:rsidRDefault="00195870" w:rsidP="00195870"/>
    <w:p w14:paraId="20C37078" w14:textId="77777777" w:rsidR="00195870" w:rsidRDefault="00195870" w:rsidP="00195870"/>
    <w:p w14:paraId="04BE81D7" w14:textId="77777777" w:rsidR="00195870" w:rsidRDefault="00195870" w:rsidP="00195870"/>
    <w:p w14:paraId="1B87CB35" w14:textId="77777777" w:rsidR="00195870" w:rsidRDefault="00195870" w:rsidP="00195870">
      <w:pPr>
        <w:pStyle w:val="NormalWeb"/>
      </w:pPr>
    </w:p>
    <w:p w14:paraId="438B6946" w14:textId="77777777" w:rsidR="00195870" w:rsidRDefault="00195870" w:rsidP="00195870">
      <w:r>
        <w:t xml:space="preserve">Technology is an integral part in achieving the district’s mission just like great teachers, an outstanding support staff, high quality curriculum and other components. This plan seeks to highlight how technology will assist the district in accomplishing its mission and satisfy its strategic plans and guiding documentation in the coming years.  At a high level, these plans focus on the concept of differentiated instruction, formative assessment, and data analysis used to help raise student achievement.  </w:t>
      </w:r>
    </w:p>
    <w:p w14:paraId="56528509" w14:textId="77777777" w:rsidR="00195870" w:rsidRDefault="00195870" w:rsidP="00195870"/>
    <w:p w14:paraId="36C6859C" w14:textId="3F44EA68" w:rsidR="00195870" w:rsidRDefault="00195870" w:rsidP="00195870">
      <w:pPr>
        <w:rPr>
          <w:rStyle w:val="A6"/>
          <w:sz w:val="24"/>
          <w:szCs w:val="24"/>
        </w:rPr>
      </w:pPr>
      <w:r>
        <w:t xml:space="preserve">The use of technology will help facilitate </w:t>
      </w:r>
      <w:r w:rsidR="009460B6">
        <w:t>plan accomplishment</w:t>
      </w:r>
      <w:r>
        <w:t xml:space="preserve"> by giving administrators, teachers and students the tools and knowledge they need to execute a 21</w:t>
      </w:r>
      <w:r w:rsidRPr="009F62BC">
        <w:rPr>
          <w:vertAlign w:val="superscript"/>
        </w:rPr>
        <w:t>st</w:t>
      </w:r>
      <w:r>
        <w:t xml:space="preserve"> century differentiated curriculum.  Teachers will be empowered in new ways with technology tools that help more easily adapt curriculum to a wide variety of needs and student learning styles.  They will have new resources and training that they may use to help manage differentiation or construct lessons in new ways.  Formative assessment is a powerful mechanism that can also help raise student achievement</w:t>
      </w:r>
      <w:r>
        <w:rPr>
          <w:rStyle w:val="A6"/>
          <w:sz w:val="24"/>
          <w:szCs w:val="24"/>
        </w:rPr>
        <w:t xml:space="preserve">.  Assessment takes on many forms and is often time consuming but technology resources can help improve these areas. </w:t>
      </w:r>
    </w:p>
    <w:p w14:paraId="79007541" w14:textId="77777777" w:rsidR="00195870" w:rsidRDefault="00195870" w:rsidP="00195870">
      <w:pPr>
        <w:rPr>
          <w:rStyle w:val="A6"/>
          <w:sz w:val="24"/>
          <w:szCs w:val="24"/>
        </w:rPr>
      </w:pPr>
    </w:p>
    <w:p w14:paraId="219F38AC" w14:textId="0352B2A0" w:rsidR="00195870" w:rsidRPr="007B1D68" w:rsidRDefault="00195870" w:rsidP="00195870">
      <w:pPr>
        <w:rPr>
          <w:color w:val="000000"/>
        </w:rPr>
      </w:pPr>
      <w:r>
        <w:rPr>
          <w:rStyle w:val="A6"/>
          <w:sz w:val="24"/>
          <w:szCs w:val="24"/>
        </w:rPr>
        <w:t>The district needs to be able capture and analyze data to leverage formative assessment data, aid attendance and dropout prevention efforts, and build relationships with students.</w:t>
      </w:r>
      <w:r>
        <w:t xml:space="preserve">  The objectives and goals outlined in this plan all help drive towards implementation of differentiated instruction that is directed by more frequent standard formative assessments and strong data collection and analysis capabilities.  This will be done in a manner that empowers teachers without providing extra burdens on already stretched time.  Finally, technology helps students learn and become more comfortable with technologies they will see in the work force.  This helps ensure we are providing our students with usable 21</w:t>
      </w:r>
      <w:r w:rsidRPr="002D654E">
        <w:rPr>
          <w:vertAlign w:val="superscript"/>
        </w:rPr>
        <w:t>st</w:t>
      </w:r>
      <w:r>
        <w:t xml:space="preserve"> century skills regardless of </w:t>
      </w:r>
      <w:r w:rsidR="009460B6">
        <w:t>future plans</w:t>
      </w:r>
      <w:r>
        <w:t xml:space="preserve"> after leaving the district.</w:t>
      </w:r>
    </w:p>
    <w:p w14:paraId="744DF446" w14:textId="77777777" w:rsidR="00195870" w:rsidRDefault="00195870" w:rsidP="00195870">
      <w:r>
        <w:br w:type="page"/>
      </w:r>
    </w:p>
    <w:p w14:paraId="6566A8E0" w14:textId="77777777" w:rsidR="00FA56AC" w:rsidRPr="007F7820" w:rsidRDefault="00FA56AC" w:rsidP="00FA56AC">
      <w:pPr>
        <w:pStyle w:val="Heading1"/>
        <w:pBdr>
          <w:top w:val="single" w:sz="4" w:space="1" w:color="auto"/>
          <w:left w:val="single" w:sz="4" w:space="4" w:color="auto"/>
          <w:bottom w:val="single" w:sz="4" w:space="1" w:color="auto"/>
          <w:right w:val="single" w:sz="4" w:space="4" w:color="auto"/>
        </w:pBdr>
        <w:shd w:val="clear" w:color="auto" w:fill="D9D9D9"/>
        <w:jc w:val="center"/>
      </w:pPr>
      <w:bookmarkStart w:id="11" w:name="_Toc380560480"/>
      <w:r w:rsidRPr="007F7820">
        <w:lastRenderedPageBreak/>
        <w:t xml:space="preserve">TECHNOLOGY </w:t>
      </w:r>
      <w:r>
        <w:t>OBJECTIVES</w:t>
      </w:r>
      <w:bookmarkEnd w:id="11"/>
    </w:p>
    <w:p w14:paraId="2E697490" w14:textId="77777777" w:rsidR="00FA56AC" w:rsidRDefault="00FA56AC" w:rsidP="00FA56AC"/>
    <w:p w14:paraId="1EA99454" w14:textId="7CE2E28D" w:rsidR="00FA56AC" w:rsidRDefault="00FA56AC" w:rsidP="00FA56AC">
      <w:r>
        <w:t xml:space="preserve">As part of the strategic planning process, the district decomposed all technology functions into seven discreet areas.  These areas align technology with strategic planning documents and capture in broad terms where technology helps support district operations.  Due to the dynamic nature of devices and specific items some technical items may change but these objectives are fairly broad and enduring over time and independent of specific hardware or software solutions.  These objectives serve as a guide for needs assessment that frame the wide variety of more specific annual goals.  The district will work in all of these areas simultaneously to ensure it supports changing district goals in the coming years. </w:t>
      </w:r>
    </w:p>
    <w:p w14:paraId="6AAC1016" w14:textId="77777777" w:rsidR="00FA56AC" w:rsidRDefault="00FA56AC" w:rsidP="00FA56AC"/>
    <w:p w14:paraId="65F21752" w14:textId="77777777" w:rsidR="00FA56AC" w:rsidRDefault="00FA56AC" w:rsidP="00FA56AC"/>
    <w:p w14:paraId="1375A43F" w14:textId="77777777" w:rsidR="00FA56AC" w:rsidRDefault="00FA56AC" w:rsidP="00FA56AC">
      <w:r>
        <w:rPr>
          <w:b/>
        </w:rPr>
        <w:t>Curriculum</w:t>
      </w:r>
      <w:r w:rsidRPr="00235014">
        <w:rPr>
          <w:b/>
        </w:rPr>
        <w:t>:</w:t>
      </w:r>
      <w:r>
        <w:t xml:space="preserve">  Technology resources themselves merely enable or enhance the curriculum that is in place. Good technology may simply make a bad curriculum worse.  However, good technology can make a good curriculum great.  21</w:t>
      </w:r>
      <w:r w:rsidRPr="003335B3">
        <w:rPr>
          <w:vertAlign w:val="superscript"/>
        </w:rPr>
        <w:t>st</w:t>
      </w:r>
      <w:r>
        <w:t xml:space="preserve"> Century curriculum is marked by richness of content as well as the ability to enable more individualized, group, and self-paced instruction.  This area also focuses on the development of 21</w:t>
      </w:r>
      <w:r w:rsidRPr="003335B3">
        <w:rPr>
          <w:vertAlign w:val="superscript"/>
        </w:rPr>
        <w:t>st</w:t>
      </w:r>
      <w:r>
        <w:t xml:space="preserve"> century skills that include technological skills such as keyboarding and understanding of technology concepts to being able to work in groups and other areas still under development.  21</w:t>
      </w:r>
      <w:r w:rsidRPr="008E61B2">
        <w:rPr>
          <w:vertAlign w:val="superscript"/>
        </w:rPr>
        <w:t>st</w:t>
      </w:r>
      <w:r>
        <w:t xml:space="preserve"> Century curriculum will be increasingly free of time and location through the use of online content.  </w:t>
      </w:r>
    </w:p>
    <w:p w14:paraId="365D086D" w14:textId="77777777" w:rsidR="00FA56AC" w:rsidRDefault="00FA56AC" w:rsidP="00FA56AC"/>
    <w:p w14:paraId="2A191A10" w14:textId="01EAF510" w:rsidR="00FA56AC" w:rsidRDefault="00FA56AC" w:rsidP="00FA56AC">
      <w:r w:rsidRPr="00FA56AC">
        <w:rPr>
          <w:i/>
        </w:rPr>
        <w:t>Related Strategic Plan Areas</w:t>
      </w:r>
      <w:r>
        <w:t>:  1.</w:t>
      </w:r>
      <w:r w:rsidR="00F857DA">
        <w:t xml:space="preserve"> Student Achievement – All Areas </w:t>
      </w:r>
    </w:p>
    <w:p w14:paraId="232AB73E" w14:textId="77777777" w:rsidR="00FA56AC" w:rsidRDefault="00FA56AC" w:rsidP="00FA56AC">
      <w:pPr>
        <w:pStyle w:val="NormalWeb"/>
        <w:rPr>
          <w:b/>
          <w:bCs/>
        </w:rPr>
      </w:pPr>
      <w:r>
        <w:rPr>
          <w:b/>
          <w:bCs/>
          <w:noProof/>
        </w:rPr>
        <mc:AlternateContent>
          <mc:Choice Requires="wps">
            <w:drawing>
              <wp:anchor distT="0" distB="0" distL="114300" distR="114300" simplePos="0" relativeHeight="251658250" behindDoc="0" locked="0" layoutInCell="1" allowOverlap="1" wp14:anchorId="77FCDB3A" wp14:editId="3A7327B2">
                <wp:simplePos x="0" y="0"/>
                <wp:positionH relativeFrom="column">
                  <wp:posOffset>368300</wp:posOffset>
                </wp:positionH>
                <wp:positionV relativeFrom="paragraph">
                  <wp:posOffset>311150</wp:posOffset>
                </wp:positionV>
                <wp:extent cx="4762500" cy="845185"/>
                <wp:effectExtent l="73025" t="6350" r="12700" b="72390"/>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845185"/>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14:paraId="252C9F7A" w14:textId="77777777" w:rsidR="005E2631" w:rsidRPr="00505B3A" w:rsidRDefault="005E2631" w:rsidP="00FA56AC">
                            <w:pPr>
                              <w:pStyle w:val="NormalWeb"/>
                              <w:rPr>
                                <w:b/>
                                <w:i/>
                              </w:rPr>
                            </w:pPr>
                            <w:r>
                              <w:rPr>
                                <w:b/>
                                <w:i/>
                              </w:rPr>
                              <w:t>OBJECTIVE 1</w:t>
                            </w:r>
                            <w:r w:rsidRPr="00505B3A">
                              <w:rPr>
                                <w:b/>
                                <w:i/>
                              </w:rPr>
                              <w:t xml:space="preserve">:  </w:t>
                            </w:r>
                            <w:r w:rsidRPr="00B45CC1">
                              <w:rPr>
                                <w:b/>
                                <w:i/>
                              </w:rPr>
                              <w:t>District curriculum is designed and implemented in a manner that leverages available technology resources to help differentiate instruction, engage students, improve achieveme</w:t>
                            </w:r>
                            <w:r>
                              <w:rPr>
                                <w:b/>
                                <w:i/>
                              </w:rPr>
                              <w:t>nt, and teach technology skills</w:t>
                            </w:r>
                          </w:p>
                          <w:p w14:paraId="3BEED533" w14:textId="77777777" w:rsidR="005E2631" w:rsidRDefault="005E2631" w:rsidP="00FA56A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FCDB3A" id="Text Box 17" o:spid="_x0000_s1028" type="#_x0000_t202" style="position:absolute;margin-left:29pt;margin-top:24.5pt;width:375pt;height:66.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">
                <v:shadow on="t" opacity=".5" offset="-6pt,6pt"/>
                <v:textbox>
                  <w:txbxContent>
                    <w:p w14:paraId="252C9F7A" w14:textId="77777777" w:rsidR="005E2631" w:rsidRPr="00505B3A" w:rsidRDefault="005E2631" w:rsidP="00FA56AC">
                      <w:pPr>
                        <w:pStyle w:val="NormalWeb"/>
                        <w:rPr>
                          <w:b/>
                          <w:i/>
                        </w:rPr>
                      </w:pPr>
                      <w:r>
                        <w:rPr>
                          <w:b/>
                          <w:i/>
                        </w:rPr>
                        <w:t>OBJECTIVE 1</w:t>
                      </w:r>
                      <w:r w:rsidRPr="00505B3A">
                        <w:rPr>
                          <w:b/>
                          <w:i/>
                        </w:rPr>
                        <w:t xml:space="preserve">:  </w:t>
                      </w:r>
                      <w:r w:rsidRPr="00B45CC1">
                        <w:rPr>
                          <w:b/>
                          <w:i/>
                        </w:rPr>
                        <w:t>District curriculum is designed and implemented in a manner that leverages available technology resources to help differentiate instruction, engage students, improve achieveme</w:t>
                      </w:r>
                      <w:r>
                        <w:rPr>
                          <w:b/>
                          <w:i/>
                        </w:rPr>
                        <w:t>nt, and teach technology skills</w:t>
                      </w:r>
                    </w:p>
                    <w:p w14:paraId="3BEED533" w14:textId="77777777" w:rsidR="005E2631" w:rsidRDefault="005E2631" w:rsidP="00FA56AC"/>
                  </w:txbxContent>
                </v:textbox>
              </v:shape>
            </w:pict>
          </mc:Fallback>
        </mc:AlternateContent>
      </w:r>
    </w:p>
    <w:p w14:paraId="38C47B66" w14:textId="77777777" w:rsidR="00FA56AC" w:rsidRDefault="00FA56AC" w:rsidP="00FA56AC">
      <w:pPr>
        <w:pStyle w:val="NormalWeb"/>
        <w:rPr>
          <w:b/>
          <w:bCs/>
        </w:rPr>
      </w:pPr>
    </w:p>
    <w:p w14:paraId="64BEC288" w14:textId="77777777" w:rsidR="00FA56AC" w:rsidRDefault="00FA56AC" w:rsidP="00FA56AC">
      <w:pPr>
        <w:pStyle w:val="NormalWeb"/>
        <w:rPr>
          <w:b/>
          <w:bCs/>
        </w:rPr>
      </w:pPr>
    </w:p>
    <w:p w14:paraId="0539CA61" w14:textId="77777777" w:rsidR="00FA56AC" w:rsidRDefault="00FA56AC" w:rsidP="00FA56AC">
      <w:pPr>
        <w:pStyle w:val="NormalWeb"/>
        <w:rPr>
          <w:b/>
          <w:bCs/>
        </w:rPr>
      </w:pPr>
    </w:p>
    <w:p w14:paraId="15159F17" w14:textId="77777777" w:rsidR="00FA56AC" w:rsidRDefault="00FA56AC" w:rsidP="00FA56AC">
      <w:pPr>
        <w:pStyle w:val="NormalWeb"/>
      </w:pPr>
      <w:r>
        <w:rPr>
          <w:b/>
          <w:bCs/>
        </w:rPr>
        <w:t>Teacher Resources</w:t>
      </w:r>
      <w:r>
        <w:rPr>
          <w:b/>
        </w:rPr>
        <w:t>:</w:t>
      </w:r>
      <w:r>
        <w:t xml:space="preserve">  This includes all necessary technology resources for a teacher to conduct their classes in an empowered 21</w:t>
      </w:r>
      <w:r w:rsidRPr="00235014">
        <w:rPr>
          <w:vertAlign w:val="superscript"/>
        </w:rPr>
        <w:t>st</w:t>
      </w:r>
      <w:r>
        <w:t xml:space="preserve"> century environment.  Technology tools in the classroom allow teachers to better differentiate instruction, engage students in more meaningful ways, add richness to instructional content, and a have a host of other impacts when tightly integrated into the curriculum.  This technology includes hardware and software with items such as interactive whiteboards, collaboration applications, streaming video services, websites, and others.  These resources vary by educational level and subject taught and can vary between teachers.  That being said, there is a standard expectation that all classrooms will have a baseline of components to use.   </w:t>
      </w:r>
    </w:p>
    <w:p w14:paraId="691DA7A1" w14:textId="61587038" w:rsidR="00FA56AC" w:rsidRPr="00FA56AC" w:rsidRDefault="00FA56AC" w:rsidP="00FA56AC">
      <w:r w:rsidRPr="00FA56AC">
        <w:rPr>
          <w:i/>
        </w:rPr>
        <w:t>Related Strategic Plan Areas</w:t>
      </w:r>
      <w:r>
        <w:t>:  1.B Student Achievement – Instructional Methodology</w:t>
      </w:r>
      <w:r w:rsidR="00F857DA">
        <w:t>; 1.D Student Achievement – data to drive all decisions</w:t>
      </w:r>
    </w:p>
    <w:p w14:paraId="79850381" w14:textId="77777777" w:rsidR="00FA56AC" w:rsidRDefault="00FA56AC" w:rsidP="00FA56AC">
      <w:pPr>
        <w:pStyle w:val="NormalWeb"/>
        <w:rPr>
          <w:b/>
          <w:i/>
        </w:rPr>
      </w:pPr>
      <w:r>
        <w:rPr>
          <w:noProof/>
        </w:rPr>
        <mc:AlternateContent>
          <mc:Choice Requires="wps">
            <w:drawing>
              <wp:anchor distT="0" distB="0" distL="114300" distR="114300" simplePos="0" relativeHeight="251658251" behindDoc="0" locked="0" layoutInCell="1" allowOverlap="1" wp14:anchorId="6EC6B998" wp14:editId="58CAE591">
                <wp:simplePos x="0" y="0"/>
                <wp:positionH relativeFrom="column">
                  <wp:posOffset>444500</wp:posOffset>
                </wp:positionH>
                <wp:positionV relativeFrom="paragraph">
                  <wp:posOffset>132715</wp:posOffset>
                </wp:positionV>
                <wp:extent cx="4762500" cy="673735"/>
                <wp:effectExtent l="73025" t="10160" r="12700" b="78105"/>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673735"/>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14:paraId="5475E31D" w14:textId="77777777" w:rsidR="005E2631" w:rsidRDefault="005E2631" w:rsidP="00FA56AC">
                            <w:pPr>
                              <w:pStyle w:val="NormalWeb"/>
                              <w:rPr>
                                <w:b/>
                                <w:i/>
                              </w:rPr>
                            </w:pPr>
                            <w:r>
                              <w:rPr>
                                <w:b/>
                                <w:i/>
                              </w:rPr>
                              <w:t>OBJECTIVE 2</w:t>
                            </w:r>
                            <w:r w:rsidRPr="00505B3A">
                              <w:rPr>
                                <w:b/>
                                <w:i/>
                              </w:rPr>
                              <w:t xml:space="preserve">:  </w:t>
                            </w:r>
                            <w:r w:rsidRPr="00B45CC1">
                              <w:rPr>
                                <w:b/>
                                <w:i/>
                              </w:rPr>
                              <w:t>All district teachers are equipped with 21st century teaching resources that positively support the curriculum and enhance instruction</w:t>
                            </w:r>
                            <w:r>
                              <w:rPr>
                                <w:b/>
                                <w:i/>
                              </w:rPr>
                              <w:t>.</w:t>
                            </w:r>
                          </w:p>
                          <w:p w14:paraId="4996A45B" w14:textId="77777777" w:rsidR="005E2631" w:rsidRDefault="005E2631" w:rsidP="00FA56A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C6B998" id="Text Box 18" o:spid="_x0000_s1029" type="#_x0000_t202" style="position:absolute;margin-left:35pt;margin-top:10.45pt;width:375pt;height:53.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">
                <v:shadow on="t" opacity=".5" offset="-6pt,6pt"/>
                <v:textbox>
                  <w:txbxContent>
                    <w:p w14:paraId="5475E31D" w14:textId="77777777" w:rsidR="005E2631" w:rsidRDefault="005E2631" w:rsidP="00FA56AC">
                      <w:pPr>
                        <w:pStyle w:val="NormalWeb"/>
                        <w:rPr>
                          <w:b/>
                          <w:i/>
                        </w:rPr>
                      </w:pPr>
                      <w:r>
                        <w:rPr>
                          <w:b/>
                          <w:i/>
                        </w:rPr>
                        <w:t>OBJECTIVE 2</w:t>
                      </w:r>
                      <w:r w:rsidRPr="00505B3A">
                        <w:rPr>
                          <w:b/>
                          <w:i/>
                        </w:rPr>
                        <w:t xml:space="preserve">:  </w:t>
                      </w:r>
                      <w:r w:rsidRPr="00B45CC1">
                        <w:rPr>
                          <w:b/>
                          <w:i/>
                        </w:rPr>
                        <w:t>All district teachers are equipped with 21st century teaching resources that positively support the curriculum and enhance instruction</w:t>
                      </w:r>
                      <w:r>
                        <w:rPr>
                          <w:b/>
                          <w:i/>
                        </w:rPr>
                        <w:t>.</w:t>
                      </w:r>
                    </w:p>
                    <w:p w14:paraId="4996A45B" w14:textId="77777777" w:rsidR="005E2631" w:rsidRDefault="005E2631" w:rsidP="00FA56AC"/>
                  </w:txbxContent>
                </v:textbox>
              </v:shape>
            </w:pict>
          </mc:Fallback>
        </mc:AlternateContent>
      </w:r>
    </w:p>
    <w:p w14:paraId="60DF4A9B" w14:textId="169B6876" w:rsidR="00FA56AC" w:rsidRDefault="00FA56AC" w:rsidP="00FA56AC">
      <w:r w:rsidRPr="003335B3">
        <w:rPr>
          <w:b/>
        </w:rPr>
        <w:lastRenderedPageBreak/>
        <w:t>Student Resources:</w:t>
      </w:r>
      <w:r>
        <w:t xml:space="preserve">  Students today are learning in a dynamic and rapidly changing world.  The use and penetration of technology in all facets of an increasing globalized society change how individuals interact with their surroundings and learn.  Additionally</w:t>
      </w:r>
      <w:r w:rsidR="009460B6">
        <w:t>,</w:t>
      </w:r>
      <w:r>
        <w:t xml:space="preserve"> the basic tools students may need to succeed include different technology components.  As the resources our teachers use to teach an enhanced curriculum adapt to the 21</w:t>
      </w:r>
      <w:r w:rsidRPr="008E61B2">
        <w:rPr>
          <w:vertAlign w:val="superscript"/>
        </w:rPr>
        <w:t>st</w:t>
      </w:r>
      <w:r>
        <w:t xml:space="preserve"> century so must the tools that we equip our students with to learn.  These resources include ensuring our students have the appropriate hardware or software when needed such as individual computing devices.  </w:t>
      </w:r>
    </w:p>
    <w:p w14:paraId="0C6E1B94" w14:textId="6C0B3AF2" w:rsidR="00B33A5A" w:rsidRDefault="00B33A5A" w:rsidP="00FA56AC"/>
    <w:p w14:paraId="7B5C0E9E" w14:textId="37CC4203" w:rsidR="00B33A5A" w:rsidRPr="00FA56AC" w:rsidRDefault="00B33A5A" w:rsidP="00B33A5A">
      <w:r w:rsidRPr="00FA56AC">
        <w:rPr>
          <w:i/>
        </w:rPr>
        <w:t>Related Strategic Plan Areas</w:t>
      </w:r>
      <w:r>
        <w:t>:  1.B Student Achievement – Instructional Methodology</w:t>
      </w:r>
      <w:r w:rsidR="00F857DA">
        <w:t>; 1.C Student Achievement - Common formative and summative assessments</w:t>
      </w:r>
    </w:p>
    <w:p w14:paraId="2844A218" w14:textId="77777777" w:rsidR="00B33A5A" w:rsidRDefault="00B33A5A" w:rsidP="00FA56AC"/>
    <w:p w14:paraId="713E032F" w14:textId="77777777" w:rsidR="00FA56AC" w:rsidRDefault="00FA56AC" w:rsidP="00FA56AC">
      <w:pPr>
        <w:pStyle w:val="NormalWeb"/>
        <w:rPr>
          <w:b/>
          <w:bCs/>
        </w:rPr>
      </w:pPr>
      <w:r>
        <w:rPr>
          <w:noProof/>
        </w:rPr>
        <mc:AlternateContent>
          <mc:Choice Requires="wps">
            <w:drawing>
              <wp:anchor distT="0" distB="0" distL="114300" distR="114300" simplePos="0" relativeHeight="251658252" behindDoc="0" locked="0" layoutInCell="1" allowOverlap="1" wp14:anchorId="7AD5D47F" wp14:editId="784610C2">
                <wp:simplePos x="0" y="0"/>
                <wp:positionH relativeFrom="column">
                  <wp:posOffset>397510</wp:posOffset>
                </wp:positionH>
                <wp:positionV relativeFrom="paragraph">
                  <wp:posOffset>219710</wp:posOffset>
                </wp:positionV>
                <wp:extent cx="4762500" cy="673735"/>
                <wp:effectExtent l="73660" t="12700" r="12065" b="75565"/>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673735"/>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14:paraId="332C0236" w14:textId="77777777" w:rsidR="005E2631" w:rsidRPr="00505B3A" w:rsidRDefault="005E2631" w:rsidP="00FA56AC">
                            <w:pPr>
                              <w:pStyle w:val="NormalWeb"/>
                              <w:rPr>
                                <w:b/>
                                <w:i/>
                              </w:rPr>
                            </w:pPr>
                            <w:r>
                              <w:rPr>
                                <w:b/>
                                <w:i/>
                              </w:rPr>
                              <w:t>OBJECTIVE 3</w:t>
                            </w:r>
                            <w:r w:rsidRPr="00505B3A">
                              <w:rPr>
                                <w:b/>
                                <w:i/>
                              </w:rPr>
                              <w:t xml:space="preserve">:  </w:t>
                            </w:r>
                            <w:r w:rsidRPr="00B45CC1">
                              <w:rPr>
                                <w:b/>
                                <w:i/>
                              </w:rPr>
                              <w:t>All district students are trained and equipped with 21st century resources that enhance their ability to learn and participate in district curriculum</w:t>
                            </w:r>
                            <w:r>
                              <w:rPr>
                                <w:b/>
                                <w:i/>
                              </w:rPr>
                              <w:t>.</w:t>
                            </w:r>
                          </w:p>
                          <w:p w14:paraId="3A5DB293" w14:textId="77777777" w:rsidR="005E2631" w:rsidRDefault="005E2631" w:rsidP="00FA56A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D5D47F" id="Text Box 19" o:spid="_x0000_s1030" type="#_x0000_t202" style="position:absolute;margin-left:31.3pt;margin-top:17.3pt;width:375pt;height:53.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">
                <v:shadow on="t" opacity=".5" offset="-6pt,6pt"/>
                <v:textbox>
                  <w:txbxContent>
                    <w:p w14:paraId="332C0236" w14:textId="77777777" w:rsidR="005E2631" w:rsidRPr="00505B3A" w:rsidRDefault="005E2631" w:rsidP="00FA56AC">
                      <w:pPr>
                        <w:pStyle w:val="NormalWeb"/>
                        <w:rPr>
                          <w:b/>
                          <w:i/>
                        </w:rPr>
                      </w:pPr>
                      <w:r>
                        <w:rPr>
                          <w:b/>
                          <w:i/>
                        </w:rPr>
                        <w:t>OBJECTIVE 3</w:t>
                      </w:r>
                      <w:r w:rsidRPr="00505B3A">
                        <w:rPr>
                          <w:b/>
                          <w:i/>
                        </w:rPr>
                        <w:t xml:space="preserve">:  </w:t>
                      </w:r>
                      <w:r w:rsidRPr="00B45CC1">
                        <w:rPr>
                          <w:b/>
                          <w:i/>
                        </w:rPr>
                        <w:t>All district students are trained and equipped with 21st century resources that enhance their ability to learn and participate in district curriculum</w:t>
                      </w:r>
                      <w:r>
                        <w:rPr>
                          <w:b/>
                          <w:i/>
                        </w:rPr>
                        <w:t>.</w:t>
                      </w:r>
                    </w:p>
                    <w:p w14:paraId="3A5DB293" w14:textId="77777777" w:rsidR="005E2631" w:rsidRDefault="005E2631" w:rsidP="00FA56AC"/>
                  </w:txbxContent>
                </v:textbox>
              </v:shape>
            </w:pict>
          </mc:Fallback>
        </mc:AlternateContent>
      </w:r>
    </w:p>
    <w:p w14:paraId="730D0AF9" w14:textId="77777777" w:rsidR="00FA56AC" w:rsidRDefault="00FA56AC" w:rsidP="00FA56AC">
      <w:pPr>
        <w:pStyle w:val="NormalWeb"/>
        <w:rPr>
          <w:b/>
          <w:bCs/>
        </w:rPr>
      </w:pPr>
    </w:p>
    <w:p w14:paraId="04FAF321" w14:textId="77777777" w:rsidR="00B33A5A" w:rsidRDefault="00B33A5A" w:rsidP="00FA56AC">
      <w:pPr>
        <w:pStyle w:val="NormalWeb"/>
        <w:rPr>
          <w:b/>
          <w:bCs/>
        </w:rPr>
      </w:pPr>
    </w:p>
    <w:p w14:paraId="5BE13DB2" w14:textId="77777777" w:rsidR="00FA56AC" w:rsidRDefault="00FA56AC" w:rsidP="00FA56AC">
      <w:pPr>
        <w:pStyle w:val="NormalWeb"/>
      </w:pPr>
      <w:r>
        <w:rPr>
          <w:b/>
          <w:bCs/>
        </w:rPr>
        <w:t xml:space="preserve">Information Systems:  </w:t>
      </w:r>
      <w:r>
        <w:t xml:space="preserve">High performance organizations have found ways to leverage technology systems to gain efficiencies, empower employees, and optimize the organization’s processes.  This area includes information systems that automate execution of business processes such as finance, collection of student data, to scheduling courses.  In a school district the most powerful use of information systems is the collection and analysis of student data through online gradebooks, assessment capabilities, and analysis systems to help drive appropriate actions and instruction.  Appropriate use of these systems can minimize employee time spent doing non value added work and allow them to focus more time to performing the mission of the district.   </w:t>
      </w:r>
    </w:p>
    <w:p w14:paraId="5AEF6796" w14:textId="5179E762" w:rsidR="00B33A5A" w:rsidRDefault="00B33A5A" w:rsidP="00B33A5A">
      <w:r w:rsidRPr="00FA56AC">
        <w:rPr>
          <w:i/>
        </w:rPr>
        <w:t>Related Strategic Plan Areas</w:t>
      </w:r>
      <w:r>
        <w:t>:  1.</w:t>
      </w:r>
      <w:r w:rsidR="00C93FDA">
        <w:t>C</w:t>
      </w:r>
      <w:r>
        <w:t xml:space="preserve"> Student Achievement – </w:t>
      </w:r>
      <w:r w:rsidR="00C93FDA">
        <w:t>common form</w:t>
      </w:r>
      <w:r w:rsidR="00F857DA">
        <w:t xml:space="preserve">ative and summative assessments; </w:t>
      </w:r>
      <w:r w:rsidR="00C93FDA">
        <w:t>1.D Student Achievement – data to drive all decisions</w:t>
      </w:r>
      <w:r w:rsidR="00F857DA">
        <w:t>; 3. Human Resources; 4. Community Engagement; 5. Fiscal Accountability</w:t>
      </w:r>
    </w:p>
    <w:p w14:paraId="3639D817" w14:textId="77777777" w:rsidR="00B33A5A" w:rsidRDefault="00B33A5A" w:rsidP="00B33A5A"/>
    <w:p w14:paraId="6B08CFCB" w14:textId="77777777" w:rsidR="00FA56AC" w:rsidRDefault="00FA56AC" w:rsidP="00FA56AC">
      <w:pPr>
        <w:pStyle w:val="NormalWeb"/>
      </w:pPr>
      <w:r>
        <w:rPr>
          <w:b/>
          <w:bCs/>
          <w:noProof/>
        </w:rPr>
        <mc:AlternateContent>
          <mc:Choice Requires="wps">
            <w:drawing>
              <wp:anchor distT="0" distB="0" distL="114300" distR="114300" simplePos="0" relativeHeight="251658249" behindDoc="0" locked="0" layoutInCell="1" allowOverlap="1" wp14:anchorId="32FDCFCC" wp14:editId="4E199F8C">
                <wp:simplePos x="0" y="0"/>
                <wp:positionH relativeFrom="column">
                  <wp:posOffset>447675</wp:posOffset>
                </wp:positionH>
                <wp:positionV relativeFrom="paragraph">
                  <wp:posOffset>121285</wp:posOffset>
                </wp:positionV>
                <wp:extent cx="4762500" cy="979805"/>
                <wp:effectExtent l="76200" t="10795" r="9525" b="76200"/>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979805"/>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14:paraId="37988CE4" w14:textId="77777777" w:rsidR="005E2631" w:rsidRPr="00505B3A" w:rsidRDefault="005E2631" w:rsidP="00FA56AC">
                            <w:pPr>
                              <w:pStyle w:val="NormalWeb"/>
                              <w:rPr>
                                <w:b/>
                                <w:i/>
                              </w:rPr>
                            </w:pPr>
                            <w:r>
                              <w:rPr>
                                <w:b/>
                                <w:i/>
                              </w:rPr>
                              <w:t>OBJECTIVE 4</w:t>
                            </w:r>
                            <w:r w:rsidRPr="00505B3A">
                              <w:rPr>
                                <w:b/>
                                <w:i/>
                              </w:rPr>
                              <w:t xml:space="preserve">:  </w:t>
                            </w:r>
                            <w:r w:rsidRPr="00B45CC1">
                              <w:rPr>
                                <w:b/>
                                <w:i/>
                              </w:rPr>
                              <w:t>The district employs information systems that enable authorized users to quickly and easily perform student data collection and analysis, financial and human resources transactions, and other district functions in near real time from virtually any device.</w:t>
                            </w:r>
                          </w:p>
                          <w:p w14:paraId="7261D859" w14:textId="77777777" w:rsidR="005E2631" w:rsidRDefault="005E2631" w:rsidP="00FA56A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FDCFCC" id="Text Box 16" o:spid="_x0000_s1031" type="#_x0000_t202" style="position:absolute;margin-left:35.25pt;margin-top:9.55pt;width:375pt;height:77.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">
                <v:shadow on="t" opacity=".5" offset="-6pt,6pt"/>
                <v:textbox>
                  <w:txbxContent>
                    <w:p w14:paraId="37988CE4" w14:textId="77777777" w:rsidR="005E2631" w:rsidRPr="00505B3A" w:rsidRDefault="005E2631" w:rsidP="00FA56AC">
                      <w:pPr>
                        <w:pStyle w:val="NormalWeb"/>
                        <w:rPr>
                          <w:b/>
                          <w:i/>
                        </w:rPr>
                      </w:pPr>
                      <w:r>
                        <w:rPr>
                          <w:b/>
                          <w:i/>
                        </w:rPr>
                        <w:t>OBJECTIVE 4</w:t>
                      </w:r>
                      <w:r w:rsidRPr="00505B3A">
                        <w:rPr>
                          <w:b/>
                          <w:i/>
                        </w:rPr>
                        <w:t xml:space="preserve">:  </w:t>
                      </w:r>
                      <w:r w:rsidRPr="00B45CC1">
                        <w:rPr>
                          <w:b/>
                          <w:i/>
                        </w:rPr>
                        <w:t>The district employs information systems that enable authorized users to quickly and easily perform student data collection and analysis, financial and human resources transactions, and other district functions in near real time from virtually any device.</w:t>
                      </w:r>
                    </w:p>
                    <w:p w14:paraId="7261D859" w14:textId="77777777" w:rsidR="005E2631" w:rsidRDefault="005E2631" w:rsidP="00FA56AC"/>
                  </w:txbxContent>
                </v:textbox>
              </v:shape>
            </w:pict>
          </mc:Fallback>
        </mc:AlternateContent>
      </w:r>
    </w:p>
    <w:p w14:paraId="4C18A1CC" w14:textId="77777777" w:rsidR="00FA56AC" w:rsidRDefault="00FA56AC" w:rsidP="00FA56AC">
      <w:pPr>
        <w:pStyle w:val="NormalWeb"/>
      </w:pPr>
    </w:p>
    <w:p w14:paraId="6803DD1C" w14:textId="77777777" w:rsidR="00FA56AC" w:rsidRDefault="00FA56AC" w:rsidP="00FA56AC">
      <w:pPr>
        <w:pStyle w:val="NormalWeb"/>
      </w:pPr>
    </w:p>
    <w:p w14:paraId="77465861" w14:textId="77777777" w:rsidR="00FA56AC" w:rsidRDefault="00FA56AC" w:rsidP="00FA56AC">
      <w:pPr>
        <w:pStyle w:val="NormalWeb"/>
        <w:rPr>
          <w:b/>
          <w:bCs/>
        </w:rPr>
      </w:pPr>
    </w:p>
    <w:p w14:paraId="60B97FF1" w14:textId="77777777" w:rsidR="00FA56AC" w:rsidRDefault="00FA56AC" w:rsidP="00FA56AC">
      <w:pPr>
        <w:pStyle w:val="NormalWeb"/>
      </w:pPr>
      <w:r>
        <w:rPr>
          <w:b/>
          <w:bCs/>
        </w:rPr>
        <w:t>Information Technology Infrastructure</w:t>
      </w:r>
      <w:r w:rsidRPr="007F329E">
        <w:rPr>
          <w:b/>
        </w:rPr>
        <w:t>:</w:t>
      </w:r>
      <w:r>
        <w:rPr>
          <w:b/>
        </w:rPr>
        <w:t xml:space="preserve">  </w:t>
      </w:r>
      <w:r>
        <w:t xml:space="preserve">Having an up to date infrastructure is vital in that it underpins and enables all of the other areas to contribute to the accomplishment of the district’s goals and mission.  It includes building the network infrastructure both wired and wireless to allow for robust connectivity to networked resources.  It also includes providing the services and servers that employees and students rely on from file sharing to email.  This area also entails </w:t>
      </w:r>
      <w:r>
        <w:lastRenderedPageBreak/>
        <w:t xml:space="preserve">services such as security, content filtering, and many others.  Infrastructure also entails have the right types and number of technology support personnel. </w:t>
      </w:r>
    </w:p>
    <w:p w14:paraId="0DAFB2DB" w14:textId="396615E3" w:rsidR="00B33A5A" w:rsidRDefault="00B33A5A" w:rsidP="00F857DA">
      <w:r w:rsidRPr="00FA56AC">
        <w:rPr>
          <w:i/>
        </w:rPr>
        <w:t>Related Strategic Plan Areas</w:t>
      </w:r>
      <w:r>
        <w:t xml:space="preserve">:  </w:t>
      </w:r>
      <w:r w:rsidR="0062177D">
        <w:t>1, 2, 3, 4, 5 – All Areas</w:t>
      </w:r>
    </w:p>
    <w:p w14:paraId="476E2062" w14:textId="77777777" w:rsidR="00FA56AC" w:rsidRDefault="00FA56AC" w:rsidP="00FA56AC">
      <w:pPr>
        <w:pStyle w:val="NormalWeb"/>
      </w:pPr>
      <w:r>
        <w:rPr>
          <w:noProof/>
        </w:rPr>
        <mc:AlternateContent>
          <mc:Choice Requires="wps">
            <w:drawing>
              <wp:anchor distT="0" distB="0" distL="114300" distR="114300" simplePos="0" relativeHeight="251658248" behindDoc="0" locked="0" layoutInCell="1" allowOverlap="1" wp14:anchorId="480AA0EA" wp14:editId="5ACC0FCA">
                <wp:simplePos x="0" y="0"/>
                <wp:positionH relativeFrom="column">
                  <wp:posOffset>552450</wp:posOffset>
                </wp:positionH>
                <wp:positionV relativeFrom="paragraph">
                  <wp:posOffset>55880</wp:posOffset>
                </wp:positionV>
                <wp:extent cx="4705350" cy="892810"/>
                <wp:effectExtent l="76200" t="8890" r="9525" b="79375"/>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89281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14:paraId="2EB5C026" w14:textId="77777777" w:rsidR="005E2631" w:rsidRPr="00505B3A" w:rsidRDefault="005E2631" w:rsidP="00FA56AC">
                            <w:pPr>
                              <w:pStyle w:val="NormalWeb"/>
                              <w:rPr>
                                <w:b/>
                                <w:i/>
                              </w:rPr>
                            </w:pPr>
                            <w:r>
                              <w:rPr>
                                <w:b/>
                                <w:i/>
                              </w:rPr>
                              <w:t>OBJECTIVE 5</w:t>
                            </w:r>
                            <w:r w:rsidRPr="00505B3A">
                              <w:rPr>
                                <w:b/>
                                <w:i/>
                              </w:rPr>
                              <w:t xml:space="preserve">:  </w:t>
                            </w:r>
                            <w:r w:rsidRPr="004C5FC1">
                              <w:rPr>
                                <w:b/>
                                <w:i/>
                              </w:rPr>
                              <w:t>The district has a highly available, flexible, and capable technology infrastructure that supports all demands in the classroom as well as district operations.</w:t>
                            </w:r>
                          </w:p>
                          <w:p w14:paraId="0D99485A" w14:textId="77777777" w:rsidR="005E2631" w:rsidRDefault="005E2631" w:rsidP="00FA56A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0AA0EA" id="Text Box 15" o:spid="_x0000_s1032" type="#_x0000_t202" style="position:absolute;margin-left:43.5pt;margin-top:4.4pt;width:370.5pt;height:70.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">
                <v:shadow on="t" opacity=".5" offset="-6pt,6pt"/>
                <v:textbox>
                  <w:txbxContent>
                    <w:p w14:paraId="2EB5C026" w14:textId="77777777" w:rsidR="005E2631" w:rsidRPr="00505B3A" w:rsidRDefault="005E2631" w:rsidP="00FA56AC">
                      <w:pPr>
                        <w:pStyle w:val="NormalWeb"/>
                        <w:rPr>
                          <w:b/>
                          <w:i/>
                        </w:rPr>
                      </w:pPr>
                      <w:r>
                        <w:rPr>
                          <w:b/>
                          <w:i/>
                        </w:rPr>
                        <w:t>OBJECTIVE 5</w:t>
                      </w:r>
                      <w:r w:rsidRPr="00505B3A">
                        <w:rPr>
                          <w:b/>
                          <w:i/>
                        </w:rPr>
                        <w:t xml:space="preserve">:  </w:t>
                      </w:r>
                      <w:r w:rsidRPr="004C5FC1">
                        <w:rPr>
                          <w:b/>
                          <w:i/>
                        </w:rPr>
                        <w:t>The district has a highly available, flexible, and capable technology infrastructure that supports all demands in the classroom as well as district operations.</w:t>
                      </w:r>
                    </w:p>
                    <w:p w14:paraId="0D99485A" w14:textId="77777777" w:rsidR="005E2631" w:rsidRDefault="005E2631" w:rsidP="00FA56AC"/>
                  </w:txbxContent>
                </v:textbox>
              </v:shape>
            </w:pict>
          </mc:Fallback>
        </mc:AlternateContent>
      </w:r>
    </w:p>
    <w:p w14:paraId="66DD35A7" w14:textId="77777777" w:rsidR="00FA56AC" w:rsidRPr="00505B3A" w:rsidRDefault="00FA56AC" w:rsidP="00FA56AC">
      <w:pPr>
        <w:pStyle w:val="NormalWeb"/>
        <w:rPr>
          <w:b/>
          <w:i/>
        </w:rPr>
      </w:pPr>
      <w:r>
        <w:rPr>
          <w:b/>
          <w:i/>
        </w:rPr>
        <w:t xml:space="preserve"> </w:t>
      </w:r>
    </w:p>
    <w:p w14:paraId="4F6030A4" w14:textId="77777777" w:rsidR="00FA56AC" w:rsidRDefault="00FA56AC" w:rsidP="00FA56AC">
      <w:pPr>
        <w:pStyle w:val="NormalWeb"/>
        <w:jc w:val="center"/>
      </w:pPr>
    </w:p>
    <w:p w14:paraId="3836EFC6" w14:textId="77777777" w:rsidR="00FA56AC" w:rsidRDefault="00FA56AC" w:rsidP="00FA56AC">
      <w:pPr>
        <w:pStyle w:val="NormalWeb"/>
      </w:pPr>
      <w:r>
        <w:rPr>
          <w:b/>
          <w:bCs/>
        </w:rPr>
        <w:t xml:space="preserve">Communications:  </w:t>
      </w:r>
      <w:r>
        <w:t xml:space="preserve">Modern organizations increasingly rely on technology enabled communications including dynamic web sites, social media, mobile apps, and other technologies that help personalize information while maintaining appropriate connections.  Users expect the organization to be able to rapidly communicate different levels of information to a variety of devices.   </w:t>
      </w:r>
    </w:p>
    <w:p w14:paraId="6CACCCDB" w14:textId="6FF8D289" w:rsidR="00B33A5A" w:rsidRDefault="00B33A5A" w:rsidP="00F857DA">
      <w:r w:rsidRPr="00FA56AC">
        <w:rPr>
          <w:i/>
        </w:rPr>
        <w:t>Related Strategic Plan Areas</w:t>
      </w:r>
      <w:r w:rsidR="0062177D">
        <w:t>:</w:t>
      </w:r>
      <w:r w:rsidR="00F857DA">
        <w:t xml:space="preserve">  4. </w:t>
      </w:r>
      <w:r w:rsidR="0062177D">
        <w:t>Community Engagement</w:t>
      </w:r>
    </w:p>
    <w:p w14:paraId="2E9963DC" w14:textId="77777777" w:rsidR="00FA56AC" w:rsidRDefault="00FA56AC" w:rsidP="00FA56AC">
      <w:pPr>
        <w:pStyle w:val="NormalWeb"/>
      </w:pPr>
      <w:r>
        <w:rPr>
          <w:b/>
          <w:bCs/>
          <w:noProof/>
        </w:rPr>
        <mc:AlternateContent>
          <mc:Choice Requires="wps">
            <w:drawing>
              <wp:anchor distT="0" distB="0" distL="114300" distR="114300" simplePos="0" relativeHeight="251658254" behindDoc="0" locked="0" layoutInCell="1" allowOverlap="1" wp14:anchorId="6186AFF7" wp14:editId="0719930A">
                <wp:simplePos x="0" y="0"/>
                <wp:positionH relativeFrom="column">
                  <wp:posOffset>447675</wp:posOffset>
                </wp:positionH>
                <wp:positionV relativeFrom="paragraph">
                  <wp:posOffset>115570</wp:posOffset>
                </wp:positionV>
                <wp:extent cx="4762500" cy="790575"/>
                <wp:effectExtent l="76200" t="0" r="19050" b="104775"/>
                <wp:wrapNone/>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790575"/>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14:paraId="4C79504E" w14:textId="77777777" w:rsidR="005E2631" w:rsidRPr="00505B3A" w:rsidRDefault="005E2631" w:rsidP="00FA56AC">
                            <w:pPr>
                              <w:pStyle w:val="NormalWeb"/>
                              <w:rPr>
                                <w:b/>
                                <w:i/>
                              </w:rPr>
                            </w:pPr>
                            <w:r>
                              <w:rPr>
                                <w:b/>
                                <w:i/>
                              </w:rPr>
                              <w:t>OBJECTIVE 6</w:t>
                            </w:r>
                            <w:r w:rsidRPr="00505B3A">
                              <w:rPr>
                                <w:b/>
                                <w:i/>
                              </w:rPr>
                              <w:t xml:space="preserve">:  </w:t>
                            </w:r>
                            <w:r w:rsidRPr="000C3165">
                              <w:rPr>
                                <w:b/>
                                <w:i/>
                              </w:rPr>
                              <w:t>The district leverages technology to quickly and comprehensively communicate a variety of information types to all interested stakeholders</w:t>
                            </w:r>
                            <w:r>
                              <w:rPr>
                                <w:b/>
                                <w:i/>
                              </w:rPr>
                              <w:t>.</w:t>
                            </w:r>
                          </w:p>
                          <w:p w14:paraId="650A8F3C" w14:textId="77777777" w:rsidR="005E2631" w:rsidRDefault="005E2631" w:rsidP="00FA56A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86AFF7" id="_x0000_s1033" type="#_x0000_t202" style="position:absolute;margin-left:35.25pt;margin-top:9.1pt;width:375pt;height:62.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">
                <v:shadow on="t" opacity=".5" offset="-6pt,6pt"/>
                <v:textbox>
                  <w:txbxContent>
                    <w:p w14:paraId="4C79504E" w14:textId="77777777" w:rsidR="005E2631" w:rsidRPr="00505B3A" w:rsidRDefault="005E2631" w:rsidP="00FA56AC">
                      <w:pPr>
                        <w:pStyle w:val="NormalWeb"/>
                        <w:rPr>
                          <w:b/>
                          <w:i/>
                        </w:rPr>
                      </w:pPr>
                      <w:r>
                        <w:rPr>
                          <w:b/>
                          <w:i/>
                        </w:rPr>
                        <w:t>OBJECTIVE 6</w:t>
                      </w:r>
                      <w:r w:rsidRPr="00505B3A">
                        <w:rPr>
                          <w:b/>
                          <w:i/>
                        </w:rPr>
                        <w:t xml:space="preserve">:  </w:t>
                      </w:r>
                      <w:r w:rsidRPr="000C3165">
                        <w:rPr>
                          <w:b/>
                          <w:i/>
                        </w:rPr>
                        <w:t>The district leverages technology to quickly and comprehensively communicate a variety of information types to all interested stakeholders</w:t>
                      </w:r>
                      <w:r>
                        <w:rPr>
                          <w:b/>
                          <w:i/>
                        </w:rPr>
                        <w:t>.</w:t>
                      </w:r>
                    </w:p>
                    <w:p w14:paraId="650A8F3C" w14:textId="77777777" w:rsidR="005E2631" w:rsidRDefault="005E2631" w:rsidP="00FA56AC"/>
                  </w:txbxContent>
                </v:textbox>
              </v:shape>
            </w:pict>
          </mc:Fallback>
        </mc:AlternateContent>
      </w:r>
    </w:p>
    <w:p w14:paraId="4D98BC19" w14:textId="77777777" w:rsidR="00FA56AC" w:rsidRDefault="00FA56AC" w:rsidP="00FA56AC">
      <w:pPr>
        <w:pStyle w:val="NormalWeb"/>
      </w:pPr>
    </w:p>
    <w:p w14:paraId="5B033D75" w14:textId="77777777" w:rsidR="00FA56AC" w:rsidRDefault="00FA56AC" w:rsidP="00FA56AC">
      <w:pPr>
        <w:pStyle w:val="NormalWeb"/>
        <w:rPr>
          <w:b/>
          <w:bCs/>
        </w:rPr>
      </w:pPr>
    </w:p>
    <w:p w14:paraId="26598D25" w14:textId="77777777" w:rsidR="00FA56AC" w:rsidRDefault="00FA56AC" w:rsidP="00FA56AC">
      <w:pPr>
        <w:pStyle w:val="NormalWeb"/>
      </w:pPr>
      <w:r>
        <w:rPr>
          <w:b/>
          <w:bCs/>
        </w:rPr>
        <w:t>Professional Development</w:t>
      </w:r>
      <w:r w:rsidRPr="007F329E">
        <w:rPr>
          <w:b/>
        </w:rPr>
        <w:t>:</w:t>
      </w:r>
      <w:r>
        <w:rPr>
          <w:b/>
        </w:rPr>
        <w:t xml:space="preserve">  </w:t>
      </w:r>
      <w:r>
        <w:t>Technology tools can offer tremendous value in many different areas of district operations but in order to realize the value individuals must be sufficiently trained and supported.  There is no one size fits all strategy for professional develop as there are many different learner types, many different subjects, and multiple levels of need.</w:t>
      </w:r>
    </w:p>
    <w:p w14:paraId="3F4851AF" w14:textId="17678567" w:rsidR="00B33A5A" w:rsidRDefault="00B33A5A" w:rsidP="00F857DA">
      <w:r w:rsidRPr="00FA56AC">
        <w:rPr>
          <w:i/>
        </w:rPr>
        <w:t>Related Strategic Plan Areas</w:t>
      </w:r>
      <w:r>
        <w:t>:  1.</w:t>
      </w:r>
      <w:r w:rsidR="0062177D">
        <w:t>A</w:t>
      </w:r>
      <w:r>
        <w:t xml:space="preserve"> Student Achievement – </w:t>
      </w:r>
      <w:r w:rsidR="0062177D">
        <w:t>Professional Development</w:t>
      </w:r>
    </w:p>
    <w:p w14:paraId="54887D89" w14:textId="77777777" w:rsidR="00FA56AC" w:rsidRDefault="00FA56AC" w:rsidP="00FA56AC">
      <w:pPr>
        <w:pStyle w:val="NormalWeb"/>
      </w:pPr>
      <w:r>
        <w:rPr>
          <w:noProof/>
        </w:rPr>
        <mc:AlternateContent>
          <mc:Choice Requires="wps">
            <w:drawing>
              <wp:anchor distT="0" distB="0" distL="114300" distR="114300" simplePos="0" relativeHeight="251658253" behindDoc="0" locked="0" layoutInCell="1" allowOverlap="1" wp14:anchorId="7B2AA738" wp14:editId="2E5DFF37">
                <wp:simplePos x="0" y="0"/>
                <wp:positionH relativeFrom="column">
                  <wp:posOffset>552450</wp:posOffset>
                </wp:positionH>
                <wp:positionV relativeFrom="paragraph">
                  <wp:posOffset>55880</wp:posOffset>
                </wp:positionV>
                <wp:extent cx="4705350" cy="892810"/>
                <wp:effectExtent l="76200" t="8890" r="9525" b="79375"/>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89281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14:paraId="6125D4E6" w14:textId="77777777" w:rsidR="005E2631" w:rsidRPr="00505B3A" w:rsidRDefault="005E2631" w:rsidP="00FA56AC">
                            <w:pPr>
                              <w:pStyle w:val="NormalWeb"/>
                              <w:rPr>
                                <w:b/>
                                <w:i/>
                              </w:rPr>
                            </w:pPr>
                            <w:r>
                              <w:rPr>
                                <w:b/>
                                <w:i/>
                              </w:rPr>
                              <w:t>OBJECTIVE 7</w:t>
                            </w:r>
                            <w:r w:rsidRPr="00505B3A">
                              <w:rPr>
                                <w:b/>
                                <w:i/>
                              </w:rPr>
                              <w:t xml:space="preserve">:  </w:t>
                            </w:r>
                            <w:r w:rsidRPr="000C3165">
                              <w:rPr>
                                <w:b/>
                                <w:i/>
                              </w:rPr>
                              <w:t xml:space="preserve">All staff will have a variety of methods to learn technology related </w:t>
                            </w:r>
                            <w:r>
                              <w:rPr>
                                <w:b/>
                                <w:i/>
                              </w:rPr>
                              <w:t>tools/</w:t>
                            </w:r>
                            <w:r w:rsidRPr="000C3165">
                              <w:rPr>
                                <w:b/>
                                <w:i/>
                              </w:rPr>
                              <w:t>concepts including, online self-directed, district provide group instruction, individual targeted training</w:t>
                            </w:r>
                            <w:r>
                              <w:rPr>
                                <w:b/>
                                <w:i/>
                              </w:rPr>
                              <w:t>.</w:t>
                            </w:r>
                          </w:p>
                          <w:p w14:paraId="03656F2C" w14:textId="77777777" w:rsidR="005E2631" w:rsidRDefault="005E2631" w:rsidP="00FA56A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2AA738" id="_x0000_s1034" type="#_x0000_t202" style="position:absolute;margin-left:43.5pt;margin-top:4.4pt;width:370.5pt;height:70.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">
                <v:shadow on="t" opacity=".5" offset="-6pt,6pt"/>
                <v:textbox>
                  <w:txbxContent>
                    <w:p w14:paraId="6125D4E6" w14:textId="77777777" w:rsidR="005E2631" w:rsidRPr="00505B3A" w:rsidRDefault="005E2631" w:rsidP="00FA56AC">
                      <w:pPr>
                        <w:pStyle w:val="NormalWeb"/>
                        <w:rPr>
                          <w:b/>
                          <w:i/>
                        </w:rPr>
                      </w:pPr>
                      <w:r>
                        <w:rPr>
                          <w:b/>
                          <w:i/>
                        </w:rPr>
                        <w:t>OBJECTIVE 7</w:t>
                      </w:r>
                      <w:r w:rsidRPr="00505B3A">
                        <w:rPr>
                          <w:b/>
                          <w:i/>
                        </w:rPr>
                        <w:t xml:space="preserve">:  </w:t>
                      </w:r>
                      <w:r w:rsidRPr="000C3165">
                        <w:rPr>
                          <w:b/>
                          <w:i/>
                        </w:rPr>
                        <w:t xml:space="preserve">All staff will have a variety of methods to learn technology related </w:t>
                      </w:r>
                      <w:r>
                        <w:rPr>
                          <w:b/>
                          <w:i/>
                        </w:rPr>
                        <w:t>tools/</w:t>
                      </w:r>
                      <w:r w:rsidRPr="000C3165">
                        <w:rPr>
                          <w:b/>
                          <w:i/>
                        </w:rPr>
                        <w:t>concepts including, online self-directed, district provide group instruction, individual targeted training</w:t>
                      </w:r>
                      <w:r>
                        <w:rPr>
                          <w:b/>
                          <w:i/>
                        </w:rPr>
                        <w:t>.</w:t>
                      </w:r>
                    </w:p>
                    <w:p w14:paraId="03656F2C" w14:textId="77777777" w:rsidR="005E2631" w:rsidRDefault="005E2631" w:rsidP="00FA56AC"/>
                  </w:txbxContent>
                </v:textbox>
              </v:shape>
            </w:pict>
          </mc:Fallback>
        </mc:AlternateContent>
      </w:r>
    </w:p>
    <w:p w14:paraId="1344DA59" w14:textId="77777777" w:rsidR="00FA56AC" w:rsidRDefault="00FA56AC" w:rsidP="00FA56AC">
      <w:pPr>
        <w:pStyle w:val="NormalWeb"/>
        <w:rPr>
          <w:b/>
          <w:i/>
        </w:rPr>
      </w:pPr>
      <w:r>
        <w:rPr>
          <w:b/>
          <w:i/>
        </w:rPr>
        <w:t xml:space="preserve"> </w:t>
      </w:r>
    </w:p>
    <w:p w14:paraId="5379392F" w14:textId="77777777" w:rsidR="00FA56AC" w:rsidRDefault="00FA56AC" w:rsidP="00FA56AC">
      <w:pPr>
        <w:pStyle w:val="NormalWeb"/>
        <w:rPr>
          <w:b/>
          <w:i/>
        </w:rPr>
      </w:pPr>
    </w:p>
    <w:p w14:paraId="6C93AA65" w14:textId="77777777" w:rsidR="00FA56AC" w:rsidRDefault="00FA56AC" w:rsidP="00FA56AC">
      <w:pPr>
        <w:pStyle w:val="NormalWeb"/>
        <w:rPr>
          <w:b/>
          <w:i/>
        </w:rPr>
      </w:pPr>
    </w:p>
    <w:p w14:paraId="7E9C198F" w14:textId="77777777" w:rsidR="00FD7E84" w:rsidRDefault="00FD7E84">
      <w:pPr>
        <w:rPr>
          <w:b/>
          <w:i/>
        </w:rPr>
      </w:pPr>
      <w:r>
        <w:rPr>
          <w:b/>
          <w:i/>
        </w:rPr>
        <w:br w:type="page"/>
      </w:r>
    </w:p>
    <w:p w14:paraId="695CC708" w14:textId="081838BE" w:rsidR="00BE56CE" w:rsidRPr="007F7820" w:rsidRDefault="00FA56AC" w:rsidP="007F7820">
      <w:pPr>
        <w:pStyle w:val="Heading1"/>
        <w:pBdr>
          <w:top w:val="single" w:sz="4" w:space="1" w:color="auto"/>
          <w:left w:val="single" w:sz="4" w:space="4" w:color="auto"/>
          <w:bottom w:val="single" w:sz="4" w:space="1" w:color="auto"/>
          <w:right w:val="single" w:sz="4" w:space="4" w:color="auto"/>
        </w:pBdr>
        <w:shd w:val="clear" w:color="auto" w:fill="D9D9D9"/>
        <w:jc w:val="center"/>
      </w:pPr>
      <w:bookmarkStart w:id="12" w:name="_Toc380560481"/>
      <w:r>
        <w:lastRenderedPageBreak/>
        <w:t xml:space="preserve">CURRENT </w:t>
      </w:r>
      <w:r w:rsidR="00BE56CE" w:rsidRPr="007F7820">
        <w:t>TECHNOLOGY DEPARTMENT OVERVIEW</w:t>
      </w:r>
      <w:bookmarkEnd w:id="12"/>
    </w:p>
    <w:p w14:paraId="274C7797" w14:textId="77777777" w:rsidR="008E475C" w:rsidRDefault="008E475C" w:rsidP="00E65A1A"/>
    <w:p w14:paraId="3B94B518" w14:textId="1A646150" w:rsidR="00806A3E" w:rsidRDefault="00806A3E" w:rsidP="00E65A1A">
      <w:r>
        <w:t xml:space="preserve">The Sioux City Community School Technology Department supports all district technology endeavors from basic support to curriculum integration.  In order to carry out its assigned tasks </w:t>
      </w:r>
      <w:r w:rsidR="00CF319A">
        <w:t xml:space="preserve">and help the district achieve its goals, </w:t>
      </w:r>
      <w:r>
        <w:t xml:space="preserve">the department is divided into four primary areas that report to the technology director. </w:t>
      </w:r>
      <w:r w:rsidR="0051599C">
        <w:t xml:space="preserve"> </w:t>
      </w:r>
      <w:r w:rsidR="0034171B">
        <w:t>Attachment A includes projected organization in the future.</w:t>
      </w:r>
    </w:p>
    <w:p w14:paraId="52F4405F" w14:textId="77777777" w:rsidR="00806A3E" w:rsidRDefault="00806A3E" w:rsidP="00E65A1A"/>
    <w:p w14:paraId="7F565081" w14:textId="4AE97E58" w:rsidR="00CF319A" w:rsidRDefault="00806A3E" w:rsidP="00E65A1A">
      <w:r w:rsidRPr="002A3A14">
        <w:rPr>
          <w:b/>
        </w:rPr>
        <w:t>Director</w:t>
      </w:r>
      <w:r w:rsidR="00CF319A" w:rsidRPr="002A3A14">
        <w:rPr>
          <w:b/>
        </w:rPr>
        <w:t xml:space="preserve"> –  (1 Full T</w:t>
      </w:r>
      <w:r w:rsidR="0051599C" w:rsidRPr="002A3A14">
        <w:rPr>
          <w:b/>
        </w:rPr>
        <w:t>ime Equivalent (FTE))</w:t>
      </w:r>
      <w:r w:rsidR="00CF319A">
        <w:t xml:space="preserve"> </w:t>
      </w:r>
      <w:r w:rsidR="00A159A8">
        <w:t xml:space="preserve">-- </w:t>
      </w:r>
      <w:r w:rsidR="003A4502">
        <w:t>P</w:t>
      </w:r>
      <w:r w:rsidR="00CF319A">
        <w:t>rovides overall leadership and for the department.  This position reports to the superi</w:t>
      </w:r>
      <w:r w:rsidR="00D77742">
        <w:t>ntendent and is a member of the</w:t>
      </w:r>
      <w:r w:rsidR="00CF319A">
        <w:t xml:space="preserve"> cabinet.  </w:t>
      </w:r>
    </w:p>
    <w:p w14:paraId="2D5B5675" w14:textId="77777777" w:rsidR="00806A3E" w:rsidRDefault="00806A3E" w:rsidP="00E65A1A"/>
    <w:p w14:paraId="4B03E43E" w14:textId="311B4AC2" w:rsidR="008E77B3" w:rsidRDefault="008E77B3" w:rsidP="008E77B3">
      <w:r>
        <w:rPr>
          <w:b/>
        </w:rPr>
        <w:t>Technology Support Coordinator</w:t>
      </w:r>
      <w:r w:rsidRPr="002A3A14">
        <w:rPr>
          <w:b/>
        </w:rPr>
        <w:t xml:space="preserve"> –  (1 </w:t>
      </w:r>
      <w:r w:rsidR="003A4502">
        <w:rPr>
          <w:b/>
        </w:rPr>
        <w:t>FTE</w:t>
      </w:r>
      <w:r w:rsidRPr="002A3A14">
        <w:rPr>
          <w:b/>
        </w:rPr>
        <w:t>)</w:t>
      </w:r>
      <w:r>
        <w:t xml:space="preserve"> </w:t>
      </w:r>
      <w:r w:rsidR="003A4502">
        <w:t>–</w:t>
      </w:r>
      <w:r>
        <w:t xml:space="preserve"> </w:t>
      </w:r>
      <w:r w:rsidR="003A4502">
        <w:t>Supports the director in management of day to day department and technology support tasks.</w:t>
      </w:r>
    </w:p>
    <w:p w14:paraId="7B2537C5" w14:textId="77777777" w:rsidR="008E77B3" w:rsidRDefault="008E77B3" w:rsidP="00E65A1A"/>
    <w:p w14:paraId="24108811" w14:textId="3E02B825" w:rsidR="00CF319A" w:rsidRDefault="008E77B3" w:rsidP="00E65A1A">
      <w:r>
        <w:rPr>
          <w:b/>
        </w:rPr>
        <w:t>Building Technicians / Help Desk</w:t>
      </w:r>
      <w:r w:rsidR="00CF319A" w:rsidRPr="002A3A14">
        <w:rPr>
          <w:b/>
        </w:rPr>
        <w:t xml:space="preserve"> –</w:t>
      </w:r>
      <w:r>
        <w:rPr>
          <w:b/>
        </w:rPr>
        <w:t xml:space="preserve">  (4</w:t>
      </w:r>
      <w:r w:rsidR="00CF319A" w:rsidRPr="002A3A14">
        <w:rPr>
          <w:b/>
        </w:rPr>
        <w:t xml:space="preserve"> </w:t>
      </w:r>
      <w:r w:rsidR="0051599C" w:rsidRPr="002A3A14">
        <w:rPr>
          <w:b/>
        </w:rPr>
        <w:t>FTE)</w:t>
      </w:r>
      <w:r w:rsidR="00CF319A">
        <w:t xml:space="preserve"> </w:t>
      </w:r>
      <w:r>
        <w:t>–</w:t>
      </w:r>
      <w:r w:rsidR="00E40949">
        <w:t xml:space="preserve"> R</w:t>
      </w:r>
      <w:r>
        <w:t xml:space="preserve">espond to </w:t>
      </w:r>
      <w:r w:rsidR="003A4502">
        <w:t>user technology hardware and software problems on site and remotely.</w:t>
      </w:r>
      <w:r w:rsidR="00E40949">
        <w:t xml:space="preserve">  This is a t</w:t>
      </w:r>
      <w:r w:rsidR="00DA098A">
        <w:t>raditional IT break-</w:t>
      </w:r>
      <w:r w:rsidR="00E40949">
        <w:t>fix role.</w:t>
      </w:r>
    </w:p>
    <w:p w14:paraId="2940CB8B" w14:textId="77777777" w:rsidR="00CF319A" w:rsidRDefault="00CF319A" w:rsidP="00E65A1A"/>
    <w:p w14:paraId="35CD6565" w14:textId="0D1EEB46" w:rsidR="00CF319A" w:rsidRDefault="00CF319A" w:rsidP="00E65A1A">
      <w:r w:rsidRPr="002A3A14">
        <w:rPr>
          <w:b/>
        </w:rPr>
        <w:t xml:space="preserve">Information Systems </w:t>
      </w:r>
      <w:r w:rsidR="00042F08" w:rsidRPr="002A3A14">
        <w:rPr>
          <w:b/>
        </w:rPr>
        <w:t xml:space="preserve">-- </w:t>
      </w:r>
      <w:r w:rsidR="00F93458">
        <w:rPr>
          <w:b/>
        </w:rPr>
        <w:t>(4</w:t>
      </w:r>
      <w:r w:rsidR="0051599C" w:rsidRPr="002A3A14">
        <w:rPr>
          <w:b/>
        </w:rPr>
        <w:t xml:space="preserve"> FTE)</w:t>
      </w:r>
      <w:r w:rsidR="0051599C">
        <w:t xml:space="preserve"> </w:t>
      </w:r>
      <w:r>
        <w:t>–</w:t>
      </w:r>
      <w:r w:rsidR="00E40949">
        <w:t xml:space="preserve"> O</w:t>
      </w:r>
      <w:r w:rsidR="003A4502">
        <w:t>perate</w:t>
      </w:r>
      <w:r w:rsidR="00042F08">
        <w:t xml:space="preserve"> </w:t>
      </w:r>
      <w:r w:rsidR="00E40949">
        <w:t xml:space="preserve">and maintain </w:t>
      </w:r>
      <w:r w:rsidR="00042F08">
        <w:t xml:space="preserve">the student information system including gradebook applications and provide training and support for district wide use of these systems.  They produce data for required state reporting </w:t>
      </w:r>
      <w:r w:rsidR="00F93458">
        <w:t>and other necessary reports.</w:t>
      </w:r>
    </w:p>
    <w:p w14:paraId="3B999B36" w14:textId="77777777" w:rsidR="008E77B3" w:rsidRDefault="008E77B3" w:rsidP="00E65A1A"/>
    <w:p w14:paraId="49C9771F" w14:textId="2B393247" w:rsidR="008E77B3" w:rsidRDefault="008E77B3" w:rsidP="00E65A1A">
      <w:r>
        <w:rPr>
          <w:b/>
        </w:rPr>
        <w:t>Data Center Administrators</w:t>
      </w:r>
      <w:r w:rsidRPr="002A3A14">
        <w:rPr>
          <w:b/>
        </w:rPr>
        <w:t xml:space="preserve"> -- </w:t>
      </w:r>
      <w:r>
        <w:rPr>
          <w:b/>
        </w:rPr>
        <w:t>(2</w:t>
      </w:r>
      <w:r w:rsidRPr="002A3A14">
        <w:rPr>
          <w:b/>
        </w:rPr>
        <w:t xml:space="preserve"> FTE)</w:t>
      </w:r>
      <w:r w:rsidR="003A4502">
        <w:rPr>
          <w:b/>
        </w:rPr>
        <w:t xml:space="preserve"> </w:t>
      </w:r>
      <w:r w:rsidR="00E40949">
        <w:rPr>
          <w:b/>
        </w:rPr>
        <w:t xml:space="preserve">– </w:t>
      </w:r>
      <w:r w:rsidR="00E40949" w:rsidRPr="00E40949">
        <w:t>M</w:t>
      </w:r>
      <w:r w:rsidR="00E40949">
        <w:t>aintain district data center and building servers, conduct backups, support Office 365 email and other web based services, support finance system</w:t>
      </w:r>
    </w:p>
    <w:p w14:paraId="3B1A29E3" w14:textId="057AD1C0" w:rsidR="008E77B3" w:rsidRDefault="00CF319A" w:rsidP="00E65A1A">
      <w:r>
        <w:t xml:space="preserve"> </w:t>
      </w:r>
    </w:p>
    <w:p w14:paraId="5530E12B" w14:textId="32212CE0" w:rsidR="008E77B3" w:rsidRDefault="008E77B3" w:rsidP="008E77B3">
      <w:r>
        <w:rPr>
          <w:b/>
        </w:rPr>
        <w:t>Network Administrators</w:t>
      </w:r>
      <w:r w:rsidRPr="002A3A14">
        <w:rPr>
          <w:b/>
        </w:rPr>
        <w:t xml:space="preserve"> -- </w:t>
      </w:r>
      <w:r>
        <w:rPr>
          <w:b/>
        </w:rPr>
        <w:t>(2</w:t>
      </w:r>
      <w:r w:rsidRPr="002A3A14">
        <w:rPr>
          <w:b/>
        </w:rPr>
        <w:t xml:space="preserve"> FTE)</w:t>
      </w:r>
      <w:r w:rsidR="00E40949">
        <w:rPr>
          <w:b/>
        </w:rPr>
        <w:t xml:space="preserve"> – </w:t>
      </w:r>
      <w:r w:rsidR="00E40949">
        <w:t xml:space="preserve">Operate and maintain all district wired network switches and wireless access points.  </w:t>
      </w:r>
    </w:p>
    <w:p w14:paraId="7D465AC0" w14:textId="77777777" w:rsidR="008E77B3" w:rsidRDefault="008E77B3" w:rsidP="00E65A1A"/>
    <w:p w14:paraId="018AD5A1" w14:textId="32186328" w:rsidR="003A4502" w:rsidRDefault="003A4502" w:rsidP="003A4502">
      <w:r>
        <w:rPr>
          <w:b/>
        </w:rPr>
        <w:t>Head Teach for Technology Integration and Media</w:t>
      </w:r>
      <w:r w:rsidRPr="002A3A14">
        <w:rPr>
          <w:b/>
        </w:rPr>
        <w:t xml:space="preserve"> –  (1 </w:t>
      </w:r>
      <w:r>
        <w:rPr>
          <w:b/>
        </w:rPr>
        <w:t>FTE</w:t>
      </w:r>
      <w:r w:rsidRPr="002A3A14">
        <w:rPr>
          <w:b/>
        </w:rPr>
        <w:t>)</w:t>
      </w:r>
      <w:r>
        <w:t xml:space="preserve"> – Oversees all district instructional technology efforts and traditional media/library operations.</w:t>
      </w:r>
    </w:p>
    <w:p w14:paraId="5F85D4BA" w14:textId="77777777" w:rsidR="003A4502" w:rsidRDefault="003A4502" w:rsidP="003A4502"/>
    <w:p w14:paraId="55DA0AFC" w14:textId="6BD01C09" w:rsidR="00CF319A" w:rsidRDefault="003A4502" w:rsidP="003A4502">
      <w:r>
        <w:rPr>
          <w:b/>
        </w:rPr>
        <w:t xml:space="preserve"> </w:t>
      </w:r>
      <w:r w:rsidR="008E77B3">
        <w:rPr>
          <w:b/>
        </w:rPr>
        <w:t xml:space="preserve">Technology Coaches </w:t>
      </w:r>
      <w:r w:rsidR="00042F08" w:rsidRPr="002A3A14">
        <w:rPr>
          <w:b/>
        </w:rPr>
        <w:t xml:space="preserve">-- </w:t>
      </w:r>
      <w:r w:rsidR="00BC52CC">
        <w:rPr>
          <w:b/>
        </w:rPr>
        <w:t>(3</w:t>
      </w:r>
      <w:r w:rsidR="0051599C" w:rsidRPr="002A3A14">
        <w:rPr>
          <w:b/>
        </w:rPr>
        <w:t xml:space="preserve"> FTE)</w:t>
      </w:r>
      <w:r w:rsidR="0051599C">
        <w:t xml:space="preserve"> </w:t>
      </w:r>
      <w:r w:rsidR="00CF319A">
        <w:t>–</w:t>
      </w:r>
      <w:r w:rsidR="00DA098A">
        <w:t xml:space="preserve"> Assists</w:t>
      </w:r>
      <w:r w:rsidR="00A159A8">
        <w:t xml:space="preserve"> teachers, administrators, and others integrating technol</w:t>
      </w:r>
      <w:r w:rsidR="00BC52CC">
        <w:t>ogy components into curriculum</w:t>
      </w:r>
      <w:r w:rsidR="00A159A8">
        <w:t xml:space="preserve"> in a manner that is value added and helps improve achievement and engagement.</w:t>
      </w:r>
      <w:r w:rsidR="008E77B3">
        <w:t xml:space="preserve">   </w:t>
      </w:r>
    </w:p>
    <w:p w14:paraId="5AC3A058" w14:textId="77777777" w:rsidR="008E77B3" w:rsidRDefault="008E77B3" w:rsidP="00E65A1A"/>
    <w:p w14:paraId="44B70339" w14:textId="49DDA598" w:rsidR="008E77B3" w:rsidRDefault="008E77B3" w:rsidP="00E65A1A">
      <w:r w:rsidRPr="00E40949">
        <w:rPr>
          <w:b/>
        </w:rPr>
        <w:t>Special Education Technology Coaches</w:t>
      </w:r>
      <w:r w:rsidR="00BC52CC" w:rsidRPr="00E40949">
        <w:rPr>
          <w:b/>
        </w:rPr>
        <w:t xml:space="preserve"> (2 FTE)</w:t>
      </w:r>
      <w:r w:rsidR="00BC52CC">
        <w:t xml:space="preserve"> – </w:t>
      </w:r>
      <w:r w:rsidR="00DA098A">
        <w:t xml:space="preserve">Same as technology coaches but focused on </w:t>
      </w:r>
      <w:r w:rsidR="009460B6">
        <w:t>assistive technology components in special education</w:t>
      </w:r>
      <w:r w:rsidR="00DA098A">
        <w:t xml:space="preserve">.  These individuals report </w:t>
      </w:r>
      <w:r w:rsidR="009460B6">
        <w:t>through the special education department</w:t>
      </w:r>
      <w:r w:rsidR="00DA098A">
        <w:t>.</w:t>
      </w:r>
      <w:r w:rsidR="00BC52CC">
        <w:t xml:space="preserve"> </w:t>
      </w:r>
    </w:p>
    <w:p w14:paraId="28E458CA" w14:textId="77777777" w:rsidR="00CF319A" w:rsidRDefault="00CF319A" w:rsidP="00E65A1A"/>
    <w:p w14:paraId="5B2EFECB" w14:textId="501BFB0A" w:rsidR="00CF319A" w:rsidRDefault="00CF319A" w:rsidP="00E65A1A">
      <w:r w:rsidRPr="002A3A14">
        <w:rPr>
          <w:b/>
        </w:rPr>
        <w:t xml:space="preserve">Media – </w:t>
      </w:r>
      <w:r w:rsidR="008E77B3">
        <w:rPr>
          <w:b/>
        </w:rPr>
        <w:t>(36</w:t>
      </w:r>
      <w:r w:rsidR="00042F08" w:rsidRPr="002A3A14">
        <w:rPr>
          <w:b/>
        </w:rPr>
        <w:t xml:space="preserve"> FTE)</w:t>
      </w:r>
      <w:r w:rsidR="00042F08">
        <w:t xml:space="preserve"> </w:t>
      </w:r>
      <w:r w:rsidR="008F62AC">
        <w:t>–</w:t>
      </w:r>
      <w:r w:rsidR="00A159A8">
        <w:t xml:space="preserve"> </w:t>
      </w:r>
      <w:r w:rsidR="00DA098A">
        <w:t>Teacher librarians and assistants oversee</w:t>
      </w:r>
      <w:r w:rsidR="008F62AC">
        <w:t xml:space="preserve"> </w:t>
      </w:r>
      <w:r w:rsidR="00DA098A">
        <w:t xml:space="preserve">building level </w:t>
      </w:r>
      <w:r w:rsidR="008F62AC">
        <w:t>media center operations</w:t>
      </w:r>
      <w:r w:rsidR="00DA098A">
        <w:t>, student help desks in each high school, and support other technology integration.</w:t>
      </w:r>
      <w:r w:rsidR="00E75CB9">
        <w:t xml:space="preserve">  Media personnel report to their building principals.</w:t>
      </w:r>
    </w:p>
    <w:p w14:paraId="5AA77FC2" w14:textId="77777777" w:rsidR="00DA098A" w:rsidRDefault="00DA098A" w:rsidP="00E65A1A"/>
    <w:p w14:paraId="34F1A18A" w14:textId="20C48028" w:rsidR="00CF319A" w:rsidRDefault="00DA098A" w:rsidP="00E65A1A">
      <w:r w:rsidRPr="00DA098A">
        <w:rPr>
          <w:b/>
        </w:rPr>
        <w:t>Iterns (various)</w:t>
      </w:r>
      <w:r>
        <w:t xml:space="preserve"> – Students from technology classes support a wide variety of technology tasks.</w:t>
      </w:r>
    </w:p>
    <w:p w14:paraId="34CF0546" w14:textId="300589D9" w:rsidR="000317D0" w:rsidRDefault="008E77B3" w:rsidP="00E65A1A">
      <w:r>
        <w:rPr>
          <w:noProof/>
        </w:rPr>
        <mc:AlternateContent>
          <mc:Choice Requires="wps">
            <w:drawing>
              <wp:anchor distT="0" distB="0" distL="114300" distR="114300" simplePos="0" relativeHeight="251658245" behindDoc="0" locked="0" layoutInCell="1" allowOverlap="1" wp14:anchorId="74996F27" wp14:editId="38A99E6F">
                <wp:simplePos x="0" y="0"/>
                <wp:positionH relativeFrom="margin">
                  <wp:align>center</wp:align>
                </wp:positionH>
                <wp:positionV relativeFrom="paragraph">
                  <wp:posOffset>133985</wp:posOffset>
                </wp:positionV>
                <wp:extent cx="6600825" cy="876300"/>
                <wp:effectExtent l="76200" t="0" r="28575" b="95250"/>
                <wp:wrapNone/>
                <wp:docPr id="2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876300"/>
                        </a:xfrm>
                        <a:prstGeom prst="rect">
                          <a:avLst/>
                        </a:prstGeom>
                        <a:solidFill>
                          <a:srgbClr val="FFFFFF"/>
                        </a:solidFill>
                        <a:ln w="19050">
                          <a:solidFill>
                            <a:srgbClr val="000000"/>
                          </a:solidFill>
                          <a:miter lim="800000"/>
                          <a:headEnd/>
                          <a:tailEnd/>
                        </a:ln>
                        <a:effectLst>
                          <a:outerShdw dist="107763" dir="8100000" algn="ctr" rotWithShape="0">
                            <a:srgbClr val="808080">
                              <a:alpha val="50000"/>
                            </a:srgbClr>
                          </a:outerShdw>
                        </a:effectLst>
                      </wps:spPr>
                      <wps:txbx>
                        <w:txbxContent>
                          <w:p w14:paraId="200869DF" w14:textId="77777777" w:rsidR="005E2631" w:rsidRPr="00C87D7D" w:rsidRDefault="005E2631" w:rsidP="00C87D7D">
                            <w:pPr>
                              <w:pStyle w:val="Heading2"/>
                              <w:jc w:val="center"/>
                              <w:rPr>
                                <w:sz w:val="24"/>
                                <w:szCs w:val="24"/>
                                <w:u w:val="single"/>
                              </w:rPr>
                            </w:pPr>
                            <w:bookmarkStart w:id="13" w:name="_Toc380560482"/>
                            <w:r w:rsidRPr="00C87D7D">
                              <w:rPr>
                                <w:sz w:val="24"/>
                                <w:szCs w:val="24"/>
                                <w:u w:val="single"/>
                              </w:rPr>
                              <w:t>Technology Infrastructure Technical Highlights</w:t>
                            </w:r>
                            <w:bookmarkEnd w:id="13"/>
                          </w:p>
                          <w:p w14:paraId="5BC004F3" w14:textId="5607E1A6" w:rsidR="005E2631" w:rsidRPr="00C87D7D" w:rsidRDefault="005E2631" w:rsidP="00C87D7D">
                            <w:pPr>
                              <w:numPr>
                                <w:ilvl w:val="0"/>
                                <w:numId w:val="14"/>
                              </w:numPr>
                              <w:rPr>
                                <w:sz w:val="22"/>
                                <w:szCs w:val="22"/>
                              </w:rPr>
                            </w:pPr>
                            <w:r>
                              <w:rPr>
                                <w:sz w:val="22"/>
                                <w:szCs w:val="22"/>
                              </w:rPr>
                              <w:t>The infographic on the following page provides a variety of information on current technology infrastructure employed by the Sioux City School district</w:t>
                            </w:r>
                          </w:p>
                          <w:p w14:paraId="708ACE5E" w14:textId="77777777" w:rsidR="005E2631" w:rsidRDefault="005E2631" w:rsidP="00C87D7D"/>
                          <w:p w14:paraId="406329E4" w14:textId="77777777" w:rsidR="005E2631" w:rsidRDefault="005E2631" w:rsidP="00C87D7D"/>
                          <w:p w14:paraId="374AD4D7" w14:textId="77777777" w:rsidR="005E2631" w:rsidRDefault="005E2631" w:rsidP="00C87D7D"/>
                          <w:p w14:paraId="4CD3FABF" w14:textId="77777777" w:rsidR="005E2631" w:rsidRDefault="005E2631" w:rsidP="00C87D7D"/>
                          <w:p w14:paraId="7B474587" w14:textId="77777777" w:rsidR="005E2631" w:rsidRDefault="005E2631" w:rsidP="00C87D7D"/>
                          <w:p w14:paraId="78434B91" w14:textId="77777777" w:rsidR="005E2631" w:rsidRPr="00C87D7D" w:rsidRDefault="005E2631" w:rsidP="00C87D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996F27" id="_x0000_s1035" type="#_x0000_t202" style="position:absolute;margin-left:0;margin-top:10.55pt;width:519.75pt;height:69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" strokeweight="1.5pt">
                <v:shadow on="t" opacity=".5" offset="-6pt,6pt"/>
                <v:textbox>
                  <w:txbxContent>
                    <w:p w14:paraId="200869DF" w14:textId="77777777" w:rsidR="005E2631" w:rsidRPr="00C87D7D" w:rsidRDefault="005E2631" w:rsidP="00C87D7D">
                      <w:pPr>
                        <w:pStyle w:val="Heading2"/>
                        <w:jc w:val="center"/>
                        <w:rPr>
                          <w:sz w:val="24"/>
                          <w:szCs w:val="24"/>
                          <w:u w:val="single"/>
                        </w:rPr>
                      </w:pPr>
                      <w:bookmarkStart w:id="14" w:name="_Toc380560482"/>
                      <w:r w:rsidRPr="00C87D7D">
                        <w:rPr>
                          <w:sz w:val="24"/>
                          <w:szCs w:val="24"/>
                          <w:u w:val="single"/>
                        </w:rPr>
                        <w:t>Technology Infrastructure Technical Highlights</w:t>
                      </w:r>
                      <w:bookmarkEnd w:id="14"/>
                    </w:p>
                    <w:p w14:paraId="5BC004F3" w14:textId="5607E1A6" w:rsidR="005E2631" w:rsidRPr="00C87D7D" w:rsidRDefault="005E2631" w:rsidP="00C87D7D">
                      <w:pPr>
                        <w:numPr>
                          <w:ilvl w:val="0"/>
                          <w:numId w:val="14"/>
                        </w:numPr>
                        <w:rPr>
                          <w:sz w:val="22"/>
                          <w:szCs w:val="22"/>
                        </w:rPr>
                      </w:pPr>
                      <w:r>
                        <w:rPr>
                          <w:sz w:val="22"/>
                          <w:szCs w:val="22"/>
                        </w:rPr>
                        <w:t>The infographic on the following page provides a variety of information on current technology infrastructure employed by the Sioux City School district</w:t>
                      </w:r>
                    </w:p>
                    <w:p w14:paraId="708ACE5E" w14:textId="77777777" w:rsidR="005E2631" w:rsidRDefault="005E2631" w:rsidP="00C87D7D"/>
                    <w:p w14:paraId="406329E4" w14:textId="77777777" w:rsidR="005E2631" w:rsidRDefault="005E2631" w:rsidP="00C87D7D"/>
                    <w:p w14:paraId="374AD4D7" w14:textId="77777777" w:rsidR="005E2631" w:rsidRDefault="005E2631" w:rsidP="00C87D7D"/>
                    <w:p w14:paraId="4CD3FABF" w14:textId="77777777" w:rsidR="005E2631" w:rsidRDefault="005E2631" w:rsidP="00C87D7D"/>
                    <w:p w14:paraId="7B474587" w14:textId="77777777" w:rsidR="005E2631" w:rsidRDefault="005E2631" w:rsidP="00C87D7D"/>
                    <w:p w14:paraId="78434B91" w14:textId="77777777" w:rsidR="005E2631" w:rsidRPr="00C87D7D" w:rsidRDefault="005E2631" w:rsidP="00C87D7D"/>
                  </w:txbxContent>
                </v:textbox>
                <w10:wrap anchorx="margin"/>
              </v:shape>
            </w:pict>
          </mc:Fallback>
        </mc:AlternateContent>
      </w:r>
    </w:p>
    <w:p w14:paraId="050A159E" w14:textId="2204DFAC" w:rsidR="000317D0" w:rsidRDefault="000317D0" w:rsidP="00E65A1A"/>
    <w:p w14:paraId="6EEBF0F0" w14:textId="77777777" w:rsidR="00C87D7D" w:rsidRDefault="00C87D7D" w:rsidP="008E475C">
      <w:pPr>
        <w:ind w:left="720"/>
      </w:pPr>
    </w:p>
    <w:p w14:paraId="2F82F424" w14:textId="77777777" w:rsidR="0065717D" w:rsidRDefault="0065717D">
      <w:r>
        <w:br w:type="page"/>
      </w:r>
    </w:p>
    <w:p w14:paraId="3126565A" w14:textId="77777777" w:rsidR="0065717D" w:rsidRDefault="0065717D" w:rsidP="008E475C">
      <w:pPr>
        <w:ind w:left="720"/>
        <w:sectPr w:rsidR="0065717D" w:rsidSect="008879D8">
          <w:footerReference w:type="even" r:id="rId16"/>
          <w:footerReference w:type="default" r:id="rId17"/>
          <w:pgSz w:w="12240" w:h="15840"/>
          <w:pgMar w:top="1440" w:right="1440" w:bottom="1440" w:left="1440" w:header="720" w:footer="720" w:gutter="0"/>
          <w:cols w:space="720"/>
          <w:docGrid w:linePitch="360"/>
        </w:sectPr>
      </w:pPr>
    </w:p>
    <w:p w14:paraId="23B05878" w14:textId="73C2E376" w:rsidR="0065717D" w:rsidRDefault="00BF70F9" w:rsidP="008E475C">
      <w:pPr>
        <w:ind w:left="720"/>
      </w:pPr>
      <w:bookmarkStart w:id="15" w:name="_GoBack"/>
      <w:r>
        <w:rPr>
          <w:noProof/>
        </w:rPr>
        <w:lastRenderedPageBreak/>
        <w:drawing>
          <wp:anchor distT="0" distB="0" distL="114300" distR="114300" simplePos="0" relativeHeight="251659279" behindDoc="0" locked="0" layoutInCell="1" allowOverlap="1" wp14:anchorId="6E7F3476" wp14:editId="4E67A158">
            <wp:simplePos x="0" y="0"/>
            <wp:positionH relativeFrom="margin">
              <wp:align>center</wp:align>
            </wp:positionH>
            <wp:positionV relativeFrom="paragraph">
              <wp:posOffset>171450</wp:posOffset>
            </wp:positionV>
            <wp:extent cx="9406890" cy="6087110"/>
            <wp:effectExtent l="0" t="0" r="381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verview Summer 2014.jpg"/>
                    <pic:cNvPicPr/>
                  </pic:nvPicPr>
                  <pic:blipFill>
                    <a:blip r:embed="rId18">
                      <a:extLst>
                        <a:ext uri="{28A0092B-C50C-407E-A947-70E740481C1C}">
                          <a14:useLocalDpi xmlns:a14="http://schemas.microsoft.com/office/drawing/2010/main" val="0"/>
                        </a:ext>
                      </a:extLst>
                    </a:blip>
                    <a:stretch>
                      <a:fillRect/>
                    </a:stretch>
                  </pic:blipFill>
                  <pic:spPr>
                    <a:xfrm>
                      <a:off x="0" y="0"/>
                      <a:ext cx="9406890" cy="6087110"/>
                    </a:xfrm>
                    <a:prstGeom prst="rect">
                      <a:avLst/>
                    </a:prstGeom>
                  </pic:spPr>
                </pic:pic>
              </a:graphicData>
            </a:graphic>
            <wp14:sizeRelH relativeFrom="margin">
              <wp14:pctWidth>0</wp14:pctWidth>
            </wp14:sizeRelH>
            <wp14:sizeRelV relativeFrom="margin">
              <wp14:pctHeight>0</wp14:pctHeight>
            </wp14:sizeRelV>
          </wp:anchor>
        </w:drawing>
      </w:r>
      <w:bookmarkEnd w:id="15"/>
    </w:p>
    <w:p w14:paraId="70252ACD" w14:textId="16ED05C5" w:rsidR="0065717D" w:rsidRDefault="0065717D" w:rsidP="00663AEA">
      <w:pPr>
        <w:sectPr w:rsidR="0065717D" w:rsidSect="0065717D">
          <w:pgSz w:w="15840" w:h="12240" w:orient="landscape"/>
          <w:pgMar w:top="720" w:right="720" w:bottom="720" w:left="720" w:header="720" w:footer="720" w:gutter="0"/>
          <w:cols w:space="720"/>
          <w:docGrid w:linePitch="360"/>
        </w:sectPr>
      </w:pPr>
    </w:p>
    <w:p w14:paraId="3D10D657" w14:textId="126E0D23" w:rsidR="00144C3E" w:rsidRDefault="003F47E0" w:rsidP="00663AEA">
      <w:pPr>
        <w:pStyle w:val="Heading1"/>
        <w:pBdr>
          <w:top w:val="single" w:sz="4" w:space="1" w:color="auto"/>
          <w:left w:val="single" w:sz="4" w:space="4" w:color="auto"/>
          <w:bottom w:val="single" w:sz="4" w:space="1" w:color="auto"/>
          <w:right w:val="single" w:sz="4" w:space="4" w:color="auto"/>
        </w:pBdr>
        <w:shd w:val="clear" w:color="auto" w:fill="D9D9D9"/>
        <w:jc w:val="center"/>
      </w:pPr>
      <w:bookmarkStart w:id="16" w:name="_Toc380560483"/>
      <w:r>
        <w:lastRenderedPageBreak/>
        <w:t>Fiscal Year 2015-2017</w:t>
      </w:r>
      <w:r w:rsidR="00DC533D" w:rsidRPr="00DC533D">
        <w:t xml:space="preserve"> </w:t>
      </w:r>
      <w:r>
        <w:t>Goals</w:t>
      </w:r>
      <w:bookmarkEnd w:id="16"/>
    </w:p>
    <w:p w14:paraId="49FB9A8D" w14:textId="77777777" w:rsidR="0071653F" w:rsidRPr="0071653F" w:rsidRDefault="0071653F" w:rsidP="0071653F"/>
    <w:p w14:paraId="5464EFFC" w14:textId="7AF42710" w:rsidR="005866DC" w:rsidRDefault="00A87A98" w:rsidP="007F7820">
      <w:r>
        <w:t xml:space="preserve">Technology related needs or goals were developed based on district goals, assumptions about the future, the current environment, and extensive feedback. </w:t>
      </w:r>
      <w:r w:rsidR="00144C3E">
        <w:t xml:space="preserve">This section highlights </w:t>
      </w:r>
      <w:r w:rsidR="00397ACC">
        <w:t>the</w:t>
      </w:r>
      <w:r w:rsidR="003F47E0">
        <w:t xml:space="preserve"> </w:t>
      </w:r>
      <w:r w:rsidR="005220CB">
        <w:t xml:space="preserve">goals </w:t>
      </w:r>
      <w:r w:rsidR="003D08D7">
        <w:t xml:space="preserve">that will help drive accomplishment of the </w:t>
      </w:r>
      <w:r w:rsidR="00DB4BDE">
        <w:t>seven</w:t>
      </w:r>
      <w:r w:rsidR="003D08D7">
        <w:t xml:space="preserve"> </w:t>
      </w:r>
      <w:r w:rsidR="00DB4BDE">
        <w:t xml:space="preserve">objectives </w:t>
      </w:r>
      <w:r w:rsidR="00397ACC">
        <w:t>in</w:t>
      </w:r>
      <w:r w:rsidR="00DB4BDE">
        <w:t xml:space="preserve"> coming fiscal years.</w:t>
      </w:r>
      <w:r w:rsidR="00220B19">
        <w:t xml:space="preserve">  </w:t>
      </w:r>
      <w:r>
        <w:t>They</w:t>
      </w:r>
      <w:r w:rsidR="00220B19">
        <w:t xml:space="preserve"> help ensure they district is moving towards satisfying its objectives.</w:t>
      </w:r>
      <w:r w:rsidR="00860287">
        <w:t xml:space="preserve"> </w:t>
      </w:r>
      <w:r w:rsidR="00220B19">
        <w:t xml:space="preserve"> Each goal contains a table listing some key actions that must be accomplished to ensure goal fulfillment</w:t>
      </w:r>
      <w:r w:rsidR="00860287">
        <w:t>.</w:t>
      </w:r>
      <w:r w:rsidR="00220B19">
        <w:t xml:space="preserve">  </w:t>
      </w:r>
      <w:r w:rsidR="00860287">
        <w:t xml:space="preserve">  Timelines are offered for general planning purposes a</w:t>
      </w:r>
      <w:r w:rsidR="00397ACC">
        <w:t xml:space="preserve">s they are understood right now, however </w:t>
      </w:r>
      <w:r w:rsidR="00860287">
        <w:t>they may change over time as we refine our approaches in the coming years.</w:t>
      </w:r>
      <w:r w:rsidR="00220B19">
        <w:t xml:space="preserve">  Finally</w:t>
      </w:r>
      <w:r w:rsidR="00397ACC">
        <w:t>,</w:t>
      </w:r>
      <w:r w:rsidR="00220B19">
        <w:t xml:space="preserve"> </w:t>
      </w:r>
      <w:r w:rsidR="008C66EA">
        <w:t>evaluation criteria guide the review of whether goals are being accomplished or not.</w:t>
      </w:r>
    </w:p>
    <w:p w14:paraId="55575E51" w14:textId="76E54ACE" w:rsidR="000802B2" w:rsidRDefault="00860287" w:rsidP="000802B2">
      <w:r>
        <w:t xml:space="preserve"> </w:t>
      </w:r>
      <w:r w:rsidR="00144C3E">
        <w:t xml:space="preserve">  </w:t>
      </w:r>
    </w:p>
    <w:p w14:paraId="13CA3494" w14:textId="487928F5" w:rsidR="00BE56CE" w:rsidRPr="00BE56CE" w:rsidRDefault="00BE56CE" w:rsidP="007F7820">
      <w:pPr>
        <w:pStyle w:val="Heading2"/>
        <w:pBdr>
          <w:top w:val="single" w:sz="4" w:space="1" w:color="auto"/>
          <w:left w:val="single" w:sz="4" w:space="4" w:color="auto"/>
          <w:bottom w:val="single" w:sz="4" w:space="1" w:color="auto"/>
          <w:right w:val="single" w:sz="4" w:space="4" w:color="auto"/>
        </w:pBdr>
        <w:shd w:val="clear" w:color="auto" w:fill="D9D9D9"/>
        <w:jc w:val="center"/>
      </w:pPr>
      <w:bookmarkStart w:id="17" w:name="_Toc380560484"/>
      <w:r w:rsidRPr="007F7820">
        <w:t>Curriculum</w:t>
      </w:r>
      <w:bookmarkEnd w:id="17"/>
    </w:p>
    <w:p w14:paraId="4F4FBB80" w14:textId="6767A5D9" w:rsidR="002E0656" w:rsidRDefault="0000245A" w:rsidP="00BE56CE">
      <w:r>
        <w:rPr>
          <w:noProof/>
        </w:rPr>
        <mc:AlternateContent>
          <mc:Choice Requires="wps">
            <w:drawing>
              <wp:anchor distT="0" distB="0" distL="114300" distR="114300" simplePos="0" relativeHeight="251658241" behindDoc="0" locked="0" layoutInCell="1" allowOverlap="1" wp14:anchorId="2DBE54A7" wp14:editId="5B79B6D3">
                <wp:simplePos x="0" y="0"/>
                <wp:positionH relativeFrom="column">
                  <wp:posOffset>520700</wp:posOffset>
                </wp:positionH>
                <wp:positionV relativeFrom="paragraph">
                  <wp:posOffset>136525</wp:posOffset>
                </wp:positionV>
                <wp:extent cx="4762500" cy="845185"/>
                <wp:effectExtent l="73025" t="11430" r="12700" b="76835"/>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845185"/>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14:paraId="61FDB38C" w14:textId="36D3BEC4" w:rsidR="005E2631" w:rsidRPr="00505B3A" w:rsidRDefault="005E2631" w:rsidP="00DB4BDE">
                            <w:pPr>
                              <w:pStyle w:val="NormalWeb"/>
                              <w:rPr>
                                <w:b/>
                                <w:i/>
                              </w:rPr>
                            </w:pPr>
                            <w:r>
                              <w:rPr>
                                <w:b/>
                                <w:i/>
                              </w:rPr>
                              <w:t>OBJECTIVE 1</w:t>
                            </w:r>
                            <w:r w:rsidRPr="00505B3A">
                              <w:rPr>
                                <w:b/>
                                <w:i/>
                              </w:rPr>
                              <w:t xml:space="preserve">:  </w:t>
                            </w:r>
                            <w:r w:rsidRPr="00B45CC1">
                              <w:rPr>
                                <w:b/>
                                <w:i/>
                              </w:rPr>
                              <w:t>District curriculum is designed and implemented in a manner that leverages available technology resources to help differentiate instruction, engage students, improve achievement, and teach technology sk</w:t>
                            </w:r>
                            <w:r>
                              <w:rPr>
                                <w:b/>
                                <w:i/>
                              </w:rPr>
                              <w:t>ills</w:t>
                            </w:r>
                          </w:p>
                          <w:p w14:paraId="4B1D6757" w14:textId="77777777" w:rsidR="005E2631" w:rsidRDefault="005E2631" w:rsidP="002E065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BE54A7" id="Text Box 20" o:spid="_x0000_s1036" type="#_x0000_t202" style="position:absolute;margin-left:41pt;margin-top:10.75pt;width:375pt;height:66.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">
                <v:shadow on="t" opacity=".5" offset="-6pt,6pt"/>
                <v:textbox>
                  <w:txbxContent>
                    <w:p w14:paraId="61FDB38C" w14:textId="36D3BEC4" w:rsidR="005E2631" w:rsidRPr="00505B3A" w:rsidRDefault="005E2631" w:rsidP="00DB4BDE">
                      <w:pPr>
                        <w:pStyle w:val="NormalWeb"/>
                        <w:rPr>
                          <w:b/>
                          <w:i/>
                        </w:rPr>
                      </w:pPr>
                      <w:r>
                        <w:rPr>
                          <w:b/>
                          <w:i/>
                        </w:rPr>
                        <w:t>OBJECTIVE 1</w:t>
                      </w:r>
                      <w:r w:rsidRPr="00505B3A">
                        <w:rPr>
                          <w:b/>
                          <w:i/>
                        </w:rPr>
                        <w:t xml:space="preserve">:  </w:t>
                      </w:r>
                      <w:r w:rsidRPr="00B45CC1">
                        <w:rPr>
                          <w:b/>
                          <w:i/>
                        </w:rPr>
                        <w:t>District curriculum is designed and implemented in a manner that leverages available technology resources to help differentiate instruction, engage students, improve achievement, and teach technology sk</w:t>
                      </w:r>
                      <w:r>
                        <w:rPr>
                          <w:b/>
                          <w:i/>
                        </w:rPr>
                        <w:t>ills</w:t>
                      </w:r>
                    </w:p>
                    <w:p w14:paraId="4B1D6757" w14:textId="77777777" w:rsidR="005E2631" w:rsidRDefault="005E2631" w:rsidP="002E0656"/>
                  </w:txbxContent>
                </v:textbox>
              </v:shape>
            </w:pict>
          </mc:Fallback>
        </mc:AlternateContent>
      </w:r>
    </w:p>
    <w:p w14:paraId="40D8FE02" w14:textId="77777777" w:rsidR="002E0656" w:rsidRDefault="002E0656" w:rsidP="00BE56CE"/>
    <w:p w14:paraId="5F956AC4" w14:textId="77777777" w:rsidR="002E0656" w:rsidRDefault="002E0656" w:rsidP="00BE56CE"/>
    <w:p w14:paraId="022DCB75" w14:textId="77777777" w:rsidR="002E0656" w:rsidRDefault="002E0656" w:rsidP="00BE56CE"/>
    <w:p w14:paraId="31E2EA59" w14:textId="77777777" w:rsidR="002E0656" w:rsidRDefault="002E0656" w:rsidP="00BE56CE"/>
    <w:p w14:paraId="69451D91" w14:textId="77777777" w:rsidR="002E0656" w:rsidRDefault="002E0656" w:rsidP="00BE56CE"/>
    <w:p w14:paraId="1B8C2E3A" w14:textId="77777777" w:rsidR="002E0656" w:rsidRDefault="002E0656" w:rsidP="00BE56CE"/>
    <w:p w14:paraId="6BD625C8" w14:textId="77777777" w:rsidR="00BE56CE" w:rsidRDefault="00BE56CE" w:rsidP="00BE56CE">
      <w:pPr>
        <w:rPr>
          <w:b/>
        </w:rPr>
      </w:pPr>
      <w:r w:rsidRPr="00995655">
        <w:rPr>
          <w:b/>
        </w:rPr>
        <w:t xml:space="preserve">Goal 1:  </w:t>
      </w:r>
      <w:r w:rsidR="00EC28A9">
        <w:rPr>
          <w:b/>
        </w:rPr>
        <w:t>Technology</w:t>
      </w:r>
      <w:r w:rsidRPr="00995655">
        <w:rPr>
          <w:b/>
        </w:rPr>
        <w:t xml:space="preserve"> skills are taught at age appropriate level </w:t>
      </w:r>
      <w:r w:rsidR="00CA02F5">
        <w:rPr>
          <w:b/>
        </w:rPr>
        <w:t>with high level of proficiency at grade level</w:t>
      </w:r>
      <w:r w:rsidRPr="00995655">
        <w:rPr>
          <w:b/>
        </w:rPr>
        <w:t xml:space="preserve"> </w:t>
      </w:r>
    </w:p>
    <w:p w14:paraId="11746B23" w14:textId="77777777" w:rsidR="002477E3" w:rsidRDefault="002477E3" w:rsidP="00BE56CE">
      <w:pPr>
        <w:rPr>
          <w:b/>
        </w:rPr>
      </w:pPr>
    </w:p>
    <w:p w14:paraId="3A3ECC65" w14:textId="77777777" w:rsidR="002477E3" w:rsidRDefault="002477E3" w:rsidP="002477E3">
      <w:r>
        <w:t xml:space="preserve">Description:   </w:t>
      </w:r>
      <w:r w:rsidR="00E969FB">
        <w:t xml:space="preserve">The district must ensure that </w:t>
      </w:r>
      <w:r w:rsidR="00601563">
        <w:t xml:space="preserve">required </w:t>
      </w:r>
      <w:r w:rsidR="00E969FB">
        <w:t xml:space="preserve">technology skills </w:t>
      </w:r>
      <w:r w:rsidR="00601563">
        <w:t>are identified and appropriately aligned with state and national standards.  This will then allow for instruction at the right age to ensure students are obtaining necessary technology proficiency at the right times.</w:t>
      </w:r>
    </w:p>
    <w:p w14:paraId="16341EC1" w14:textId="77777777" w:rsidR="002477E3" w:rsidRPr="00995655" w:rsidRDefault="002477E3" w:rsidP="00BE56C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5"/>
        <w:gridCol w:w="1515"/>
      </w:tblGrid>
      <w:tr w:rsidR="00BE56CE" w14:paraId="2231F717" w14:textId="77777777" w:rsidTr="00FB66BC">
        <w:tc>
          <w:tcPr>
            <w:tcW w:w="7835" w:type="dxa"/>
            <w:shd w:val="clear" w:color="auto" w:fill="C0C0C0"/>
          </w:tcPr>
          <w:p w14:paraId="688C8058" w14:textId="77777777" w:rsidR="00BE56CE" w:rsidRDefault="00BE56CE" w:rsidP="007124F3">
            <w:pPr>
              <w:jc w:val="center"/>
            </w:pPr>
            <w:r>
              <w:t>Key Actions</w:t>
            </w:r>
          </w:p>
        </w:tc>
        <w:tc>
          <w:tcPr>
            <w:tcW w:w="1515" w:type="dxa"/>
            <w:shd w:val="clear" w:color="auto" w:fill="C0C0C0"/>
          </w:tcPr>
          <w:p w14:paraId="71248C94" w14:textId="77777777" w:rsidR="00BE56CE" w:rsidRDefault="00BE56CE" w:rsidP="007124F3">
            <w:pPr>
              <w:jc w:val="center"/>
            </w:pPr>
            <w:r>
              <w:t>Timeline</w:t>
            </w:r>
          </w:p>
        </w:tc>
      </w:tr>
      <w:tr w:rsidR="00BE56CE" w14:paraId="1F80A464" w14:textId="77777777" w:rsidTr="00FB66BC">
        <w:tc>
          <w:tcPr>
            <w:tcW w:w="7835" w:type="dxa"/>
          </w:tcPr>
          <w:p w14:paraId="71E0E16E" w14:textId="0DF78A09" w:rsidR="00BE56CE" w:rsidRDefault="00BE56CE" w:rsidP="00F14D65">
            <w:r>
              <w:t>Develop strategy for inclusion of technology literacy skills</w:t>
            </w:r>
            <w:r w:rsidR="00FB66BC">
              <w:t xml:space="preserve"> including keyboarding</w:t>
            </w:r>
            <w:r>
              <w:t xml:space="preserve"> in elementary grades</w:t>
            </w:r>
            <w:r w:rsidR="00943B6E">
              <w:t xml:space="preserve"> (augment into existing curriculum)</w:t>
            </w:r>
            <w:r w:rsidR="00697A4B">
              <w:t xml:space="preserve"> including definition of standards/benchmarks</w:t>
            </w:r>
            <w:r w:rsidR="00F14D65">
              <w:t xml:space="preserve">  </w:t>
            </w:r>
          </w:p>
        </w:tc>
        <w:tc>
          <w:tcPr>
            <w:tcW w:w="1515" w:type="dxa"/>
          </w:tcPr>
          <w:p w14:paraId="5B351C04" w14:textId="70D56DF3" w:rsidR="00BE56CE" w:rsidRDefault="00BE56CE" w:rsidP="00FB66BC">
            <w:r>
              <w:t xml:space="preserve"> </w:t>
            </w:r>
            <w:r w:rsidR="00FB66BC">
              <w:t>2014</w:t>
            </w:r>
          </w:p>
        </w:tc>
      </w:tr>
      <w:tr w:rsidR="006427CD" w14:paraId="51B9A2F0" w14:textId="77777777" w:rsidTr="00FB66BC">
        <w:tc>
          <w:tcPr>
            <w:tcW w:w="7835" w:type="dxa"/>
          </w:tcPr>
          <w:p w14:paraId="39BCEBEE" w14:textId="65FCCB5D" w:rsidR="006427CD" w:rsidRDefault="006427CD" w:rsidP="00331725">
            <w:r>
              <w:t xml:space="preserve">District will conduct program review of </w:t>
            </w:r>
            <w:r w:rsidR="00331725">
              <w:t>K-12 technology instruction to develop tightly integrated sequence of instruction in technology for all students</w:t>
            </w:r>
          </w:p>
        </w:tc>
        <w:tc>
          <w:tcPr>
            <w:tcW w:w="1515" w:type="dxa"/>
          </w:tcPr>
          <w:p w14:paraId="1FB3D9DC" w14:textId="01019554" w:rsidR="006427CD" w:rsidRDefault="006427CD" w:rsidP="007124F3">
            <w:r>
              <w:t>2014-15</w:t>
            </w:r>
          </w:p>
        </w:tc>
      </w:tr>
      <w:tr w:rsidR="00BE56CE" w14:paraId="1F393DDB" w14:textId="77777777" w:rsidTr="00FB66BC">
        <w:tc>
          <w:tcPr>
            <w:tcW w:w="7835" w:type="dxa"/>
          </w:tcPr>
          <w:p w14:paraId="252F4920" w14:textId="39688D71" w:rsidR="00BE56CE" w:rsidRDefault="00CA02F5" w:rsidP="00FB66BC">
            <w:r>
              <w:t>Begin district wide implem</w:t>
            </w:r>
            <w:r w:rsidR="00FB66BC">
              <w:t xml:space="preserve">entation of technology literacy skills </w:t>
            </w:r>
            <w:r>
              <w:t>in elementary</w:t>
            </w:r>
          </w:p>
        </w:tc>
        <w:tc>
          <w:tcPr>
            <w:tcW w:w="1515" w:type="dxa"/>
          </w:tcPr>
          <w:p w14:paraId="22151E54" w14:textId="49D1CCF4" w:rsidR="00BE56CE" w:rsidRDefault="00FB66BC" w:rsidP="007124F3">
            <w:r>
              <w:t>2014-15</w:t>
            </w:r>
          </w:p>
        </w:tc>
      </w:tr>
      <w:tr w:rsidR="00BE56CE" w14:paraId="78499138" w14:textId="77777777" w:rsidTr="00FB66BC">
        <w:tc>
          <w:tcPr>
            <w:tcW w:w="7835" w:type="dxa"/>
          </w:tcPr>
          <w:p w14:paraId="7206BD04" w14:textId="5D1CA31A" w:rsidR="00BE56CE" w:rsidRDefault="00D85D48" w:rsidP="00D85D48">
            <w:r>
              <w:t>Update</w:t>
            </w:r>
            <w:r w:rsidR="00BE56CE">
              <w:t xml:space="preserve"> curriculum for middle scho</w:t>
            </w:r>
            <w:r w:rsidR="00F14D65">
              <w:t>ol capstone technology course</w:t>
            </w:r>
            <w:r w:rsidR="00FB66BC">
              <w:t>(s)</w:t>
            </w:r>
            <w:r w:rsidR="00F14D65">
              <w:t xml:space="preserve"> that align</w:t>
            </w:r>
            <w:r>
              <w:t>s</w:t>
            </w:r>
            <w:r w:rsidR="00F14D65">
              <w:t xml:space="preserve"> with local, state, and national standards</w:t>
            </w:r>
            <w:r w:rsidR="000F73A9">
              <w:t xml:space="preserve"> and prepares them for high school</w:t>
            </w:r>
          </w:p>
        </w:tc>
        <w:tc>
          <w:tcPr>
            <w:tcW w:w="1515" w:type="dxa"/>
          </w:tcPr>
          <w:p w14:paraId="078E4714" w14:textId="015EEA5B" w:rsidR="00BE56CE" w:rsidRDefault="00FB66BC" w:rsidP="007124F3">
            <w:r>
              <w:t>2014-15</w:t>
            </w:r>
          </w:p>
        </w:tc>
      </w:tr>
      <w:tr w:rsidR="00FB66BC" w14:paraId="5542A9A1" w14:textId="77777777" w:rsidTr="00FB66BC">
        <w:tc>
          <w:tcPr>
            <w:tcW w:w="7835" w:type="dxa"/>
          </w:tcPr>
          <w:p w14:paraId="3CADDF31" w14:textId="6F66427A" w:rsidR="00FB66BC" w:rsidRDefault="00FB66BC" w:rsidP="00D85D48">
            <w:r>
              <w:t>Implement new middle school technology courses</w:t>
            </w:r>
          </w:p>
        </w:tc>
        <w:tc>
          <w:tcPr>
            <w:tcW w:w="1515" w:type="dxa"/>
          </w:tcPr>
          <w:p w14:paraId="75583DAA" w14:textId="41113AF5" w:rsidR="00FB66BC" w:rsidRDefault="00FB66BC" w:rsidP="007124F3">
            <w:r>
              <w:t>2015-16</w:t>
            </w:r>
          </w:p>
        </w:tc>
      </w:tr>
    </w:tbl>
    <w:p w14:paraId="6DC3AFB3" w14:textId="77777777" w:rsidR="00BE56CE" w:rsidRDefault="00BE56CE" w:rsidP="00BE56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995655" w14:paraId="18524738" w14:textId="77777777" w:rsidTr="0004358C">
        <w:tc>
          <w:tcPr>
            <w:tcW w:w="9350" w:type="dxa"/>
            <w:shd w:val="clear" w:color="auto" w:fill="C0C0C0"/>
          </w:tcPr>
          <w:p w14:paraId="07385CF1" w14:textId="618DA3A8" w:rsidR="00995655" w:rsidRDefault="00220B19" w:rsidP="00EF2FCF">
            <w:pPr>
              <w:jc w:val="center"/>
            </w:pPr>
            <w:r>
              <w:t>Evaluation Criteria</w:t>
            </w:r>
          </w:p>
        </w:tc>
      </w:tr>
      <w:tr w:rsidR="00995655" w:rsidRPr="00A551DF" w14:paraId="6615E380" w14:textId="77777777" w:rsidTr="0004358C">
        <w:tc>
          <w:tcPr>
            <w:tcW w:w="9350" w:type="dxa"/>
          </w:tcPr>
          <w:p w14:paraId="2782F5A1" w14:textId="182AAA0B" w:rsidR="00995655" w:rsidRPr="00A551DF" w:rsidRDefault="00995655" w:rsidP="001E6D45">
            <w:pPr>
              <w:rPr>
                <w:sz w:val="22"/>
                <w:szCs w:val="22"/>
              </w:rPr>
            </w:pPr>
            <w:r>
              <w:rPr>
                <w:sz w:val="22"/>
                <w:szCs w:val="22"/>
              </w:rPr>
              <w:t xml:space="preserve"> </w:t>
            </w:r>
            <w:r w:rsidR="00FB66BC">
              <w:rPr>
                <w:sz w:val="22"/>
                <w:szCs w:val="22"/>
              </w:rPr>
              <w:t>All students leave 5</w:t>
            </w:r>
            <w:r w:rsidR="00FB66BC" w:rsidRPr="00FB66BC">
              <w:rPr>
                <w:sz w:val="22"/>
                <w:szCs w:val="22"/>
                <w:vertAlign w:val="superscript"/>
              </w:rPr>
              <w:t>th</w:t>
            </w:r>
            <w:r w:rsidR="00FB66BC">
              <w:rPr>
                <w:sz w:val="22"/>
                <w:szCs w:val="22"/>
              </w:rPr>
              <w:t xml:space="preserve"> grade with basic keyboarding skills and technology exposure </w:t>
            </w:r>
            <w:r w:rsidR="001E6D45">
              <w:rPr>
                <w:sz w:val="22"/>
                <w:szCs w:val="22"/>
              </w:rPr>
              <w:t>in other areas</w:t>
            </w:r>
          </w:p>
        </w:tc>
      </w:tr>
      <w:tr w:rsidR="00CA02F5" w:rsidRPr="00A551DF" w14:paraId="63D85C98" w14:textId="77777777" w:rsidTr="0004358C">
        <w:tc>
          <w:tcPr>
            <w:tcW w:w="9350" w:type="dxa"/>
          </w:tcPr>
          <w:p w14:paraId="70C5804F" w14:textId="597FB0D0" w:rsidR="00CA02F5" w:rsidRDefault="00FB66BC" w:rsidP="00EF2FCF">
            <w:pPr>
              <w:rPr>
                <w:sz w:val="22"/>
                <w:szCs w:val="22"/>
              </w:rPr>
            </w:pPr>
            <w:r>
              <w:rPr>
                <w:sz w:val="22"/>
                <w:szCs w:val="22"/>
              </w:rPr>
              <w:t>100% of middle school students take updated technology courses</w:t>
            </w:r>
            <w:r w:rsidR="000F73A9">
              <w:rPr>
                <w:sz w:val="22"/>
                <w:szCs w:val="22"/>
              </w:rPr>
              <w:t xml:space="preserve"> and able to function in high school</w:t>
            </w:r>
          </w:p>
        </w:tc>
      </w:tr>
    </w:tbl>
    <w:p w14:paraId="7F34ACBA" w14:textId="77777777" w:rsidR="00FB66BC" w:rsidRDefault="00FB66BC" w:rsidP="00995655"/>
    <w:p w14:paraId="0178F856" w14:textId="77777777" w:rsidR="00FB66BC" w:rsidRDefault="00FB66BC" w:rsidP="00995655"/>
    <w:p w14:paraId="7E6523D5" w14:textId="77777777" w:rsidR="00995655" w:rsidRDefault="005E2631" w:rsidP="00995655">
      <w:r>
        <w:pict w14:anchorId="79C243D6">
          <v:rect id="_x0000_i1025" style="width:0;height:1.5pt" o:hralign="center" o:hrstd="t" o:hr="t" fillcolor="#9d9da1" stroked="f"/>
        </w:pict>
      </w:r>
    </w:p>
    <w:p w14:paraId="091CA2CF" w14:textId="77777777" w:rsidR="00F053B6" w:rsidRDefault="001061CB" w:rsidP="001061CB">
      <w:pPr>
        <w:rPr>
          <w:b/>
        </w:rPr>
      </w:pPr>
      <w:r>
        <w:rPr>
          <w:b/>
        </w:rPr>
        <w:lastRenderedPageBreak/>
        <w:t>Goal 2</w:t>
      </w:r>
      <w:r w:rsidRPr="00995655">
        <w:rPr>
          <w:b/>
        </w:rPr>
        <w:t>:  All curricula incorporate 21</w:t>
      </w:r>
      <w:r w:rsidRPr="00995655">
        <w:rPr>
          <w:b/>
          <w:vertAlign w:val="superscript"/>
        </w:rPr>
        <w:t>st</w:t>
      </w:r>
      <w:r w:rsidRPr="00995655">
        <w:rPr>
          <w:b/>
        </w:rPr>
        <w:t xml:space="preserve"> century student and teacher </w:t>
      </w:r>
      <w:r>
        <w:rPr>
          <w:b/>
        </w:rPr>
        <w:t>resources</w:t>
      </w:r>
      <w:r w:rsidRPr="00995655">
        <w:rPr>
          <w:b/>
        </w:rPr>
        <w:t xml:space="preserve"> </w:t>
      </w:r>
      <w:r w:rsidR="00F053B6">
        <w:rPr>
          <w:b/>
        </w:rPr>
        <w:t>in a manner that enables differentiation and engages students</w:t>
      </w:r>
    </w:p>
    <w:p w14:paraId="2A9E9F90" w14:textId="77777777" w:rsidR="001061CB" w:rsidRDefault="001061CB" w:rsidP="001061CB"/>
    <w:p w14:paraId="225C3247" w14:textId="77777777" w:rsidR="002477E3" w:rsidRDefault="002477E3" w:rsidP="002477E3">
      <w:r>
        <w:t xml:space="preserve">Description:  </w:t>
      </w:r>
      <w:r w:rsidR="00601563">
        <w:t>As the district invests in giving all teachers the 21</w:t>
      </w:r>
      <w:r w:rsidR="00601563" w:rsidRPr="00601563">
        <w:rPr>
          <w:vertAlign w:val="superscript"/>
        </w:rPr>
        <w:t>st</w:t>
      </w:r>
      <w:r w:rsidR="00601563">
        <w:t xml:space="preserve"> century teaching resources they need simply relying only on teacher ingenuity will not allow for maximum return on this investm</w:t>
      </w:r>
      <w:r w:rsidR="009176F8">
        <w:t>ent across the district.  These</w:t>
      </w:r>
      <w:r w:rsidR="00601563">
        <w:t xml:space="preserve"> resources must be formally included into curriculum maps and other areas ensuring teachers clearly understand when they may be able to make use of technology in their lessons.</w:t>
      </w:r>
    </w:p>
    <w:p w14:paraId="460194E6" w14:textId="77777777" w:rsidR="002477E3" w:rsidRDefault="002477E3" w:rsidP="001061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6"/>
        <w:gridCol w:w="1514"/>
      </w:tblGrid>
      <w:tr w:rsidR="001061CB" w14:paraId="092BBF14" w14:textId="77777777" w:rsidTr="005A2B02">
        <w:tc>
          <w:tcPr>
            <w:tcW w:w="8028" w:type="dxa"/>
            <w:shd w:val="clear" w:color="auto" w:fill="C0C0C0"/>
          </w:tcPr>
          <w:p w14:paraId="45BA23DB" w14:textId="77777777" w:rsidR="001061CB" w:rsidRDefault="001061CB" w:rsidP="005A2B02">
            <w:pPr>
              <w:jc w:val="center"/>
            </w:pPr>
            <w:r>
              <w:t>Key Actions</w:t>
            </w:r>
          </w:p>
        </w:tc>
        <w:tc>
          <w:tcPr>
            <w:tcW w:w="1530" w:type="dxa"/>
            <w:shd w:val="clear" w:color="auto" w:fill="C0C0C0"/>
          </w:tcPr>
          <w:p w14:paraId="10FE5C68" w14:textId="77777777" w:rsidR="001061CB" w:rsidRDefault="001061CB" w:rsidP="005A2B02">
            <w:pPr>
              <w:jc w:val="center"/>
            </w:pPr>
            <w:r>
              <w:t>Timeline</w:t>
            </w:r>
          </w:p>
        </w:tc>
      </w:tr>
      <w:tr w:rsidR="001061CB" w14:paraId="57166073" w14:textId="77777777" w:rsidTr="005A2B02">
        <w:tc>
          <w:tcPr>
            <w:tcW w:w="8028" w:type="dxa"/>
          </w:tcPr>
          <w:p w14:paraId="6E4E05B4" w14:textId="0DC26706" w:rsidR="001061CB" w:rsidRDefault="00FA16B5" w:rsidP="00BF1986">
            <w:r>
              <w:t>Develop standard list of computer assisted intervent</w:t>
            </w:r>
            <w:r w:rsidR="00B15F4A">
              <w:t>ion/enrichment software by grade</w:t>
            </w:r>
          </w:p>
        </w:tc>
        <w:tc>
          <w:tcPr>
            <w:tcW w:w="1530" w:type="dxa"/>
          </w:tcPr>
          <w:p w14:paraId="423DC75F" w14:textId="026A2DDF" w:rsidR="001061CB" w:rsidRDefault="008B3940" w:rsidP="005A2B02">
            <w:r>
              <w:t>2014</w:t>
            </w:r>
            <w:r w:rsidR="00B15F4A">
              <w:t>-15</w:t>
            </w:r>
          </w:p>
        </w:tc>
      </w:tr>
      <w:tr w:rsidR="001061CB" w14:paraId="5345AFED" w14:textId="77777777" w:rsidTr="005A2B02">
        <w:tc>
          <w:tcPr>
            <w:tcW w:w="8028" w:type="dxa"/>
          </w:tcPr>
          <w:p w14:paraId="107F0CEC" w14:textId="4B3C38E3" w:rsidR="00BF1986" w:rsidRDefault="00FA16B5" w:rsidP="00BF1986">
            <w:r>
              <w:t>Limit physical book and media purchases</w:t>
            </w:r>
            <w:r w:rsidR="008B3940">
              <w:t>; to the greatest extent possible the district will not purchase additional physical media and will leverage digital resources</w:t>
            </w:r>
          </w:p>
        </w:tc>
        <w:tc>
          <w:tcPr>
            <w:tcW w:w="1530" w:type="dxa"/>
          </w:tcPr>
          <w:p w14:paraId="751F77D9" w14:textId="7F669CC8" w:rsidR="001061CB" w:rsidRDefault="008B3940" w:rsidP="005A2B02">
            <w:r>
              <w:t>Ongoing</w:t>
            </w:r>
          </w:p>
        </w:tc>
      </w:tr>
      <w:tr w:rsidR="00FA16B5" w14:paraId="368A8901" w14:textId="77777777" w:rsidTr="005A2B02">
        <w:tc>
          <w:tcPr>
            <w:tcW w:w="8028" w:type="dxa"/>
          </w:tcPr>
          <w:p w14:paraId="0CAFE779" w14:textId="1BA494C3" w:rsidR="00FA16B5" w:rsidRDefault="00FA16B5" w:rsidP="00BF1986">
            <w:r>
              <w:t>Develop digital lending library concept in high schools to allow for check out of digital materials</w:t>
            </w:r>
          </w:p>
        </w:tc>
        <w:tc>
          <w:tcPr>
            <w:tcW w:w="1530" w:type="dxa"/>
          </w:tcPr>
          <w:p w14:paraId="534FC6CD" w14:textId="13EBB6B0" w:rsidR="00FA16B5" w:rsidRDefault="00FA16B5" w:rsidP="005A2B02">
            <w:r>
              <w:t>2014-15</w:t>
            </w:r>
          </w:p>
        </w:tc>
      </w:tr>
      <w:tr w:rsidR="00420880" w14:paraId="35965808" w14:textId="77777777" w:rsidTr="005A2B02">
        <w:tc>
          <w:tcPr>
            <w:tcW w:w="8028" w:type="dxa"/>
          </w:tcPr>
          <w:p w14:paraId="249C50B4" w14:textId="0143EBD6" w:rsidR="00420880" w:rsidRDefault="00420880" w:rsidP="00420880">
            <w:r>
              <w:t xml:space="preserve">District will expand foreign language support and opportunity using online capabilities and district technology tools </w:t>
            </w:r>
          </w:p>
        </w:tc>
        <w:tc>
          <w:tcPr>
            <w:tcW w:w="1530" w:type="dxa"/>
          </w:tcPr>
          <w:p w14:paraId="1BD0D55F" w14:textId="25BB1B87" w:rsidR="00420880" w:rsidRDefault="00420880" w:rsidP="005A2B02">
            <w:r>
              <w:t>2016-18</w:t>
            </w:r>
          </w:p>
        </w:tc>
      </w:tr>
    </w:tbl>
    <w:p w14:paraId="337AE6BF" w14:textId="77777777" w:rsidR="001061CB" w:rsidRDefault="001061CB" w:rsidP="001061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1061CB" w14:paraId="62E4A82E" w14:textId="77777777" w:rsidTr="005A2B02">
        <w:tc>
          <w:tcPr>
            <w:tcW w:w="9558" w:type="dxa"/>
            <w:shd w:val="clear" w:color="auto" w:fill="C0C0C0"/>
          </w:tcPr>
          <w:p w14:paraId="0CF30A73" w14:textId="77777777" w:rsidR="001061CB" w:rsidRDefault="001061CB" w:rsidP="005A2B02">
            <w:pPr>
              <w:jc w:val="center"/>
            </w:pPr>
            <w:r>
              <w:t>Measures of Effectiveness</w:t>
            </w:r>
          </w:p>
        </w:tc>
      </w:tr>
      <w:tr w:rsidR="001061CB" w:rsidRPr="00A551DF" w14:paraId="2F312874" w14:textId="77777777" w:rsidTr="00740021">
        <w:trPr>
          <w:trHeight w:val="242"/>
        </w:trPr>
        <w:tc>
          <w:tcPr>
            <w:tcW w:w="9558" w:type="dxa"/>
          </w:tcPr>
          <w:p w14:paraId="7914D4B5" w14:textId="6F2C8265" w:rsidR="001061CB" w:rsidRPr="00A551DF" w:rsidRDefault="002A1D44" w:rsidP="005A2B02">
            <w:pPr>
              <w:rPr>
                <w:sz w:val="22"/>
                <w:szCs w:val="22"/>
              </w:rPr>
            </w:pPr>
            <w:r>
              <w:rPr>
                <w:sz w:val="22"/>
                <w:szCs w:val="22"/>
              </w:rPr>
              <w:t>100% of teachers and administrators know what technology aided interventions are available by grade and subject area</w:t>
            </w:r>
          </w:p>
        </w:tc>
      </w:tr>
      <w:tr w:rsidR="002A1D44" w:rsidRPr="00A551DF" w14:paraId="3B5F51AA" w14:textId="77777777" w:rsidTr="00740021">
        <w:trPr>
          <w:trHeight w:val="242"/>
        </w:trPr>
        <w:tc>
          <w:tcPr>
            <w:tcW w:w="9558" w:type="dxa"/>
          </w:tcPr>
          <w:p w14:paraId="434EA6BC" w14:textId="08C7E199" w:rsidR="002A1D44" w:rsidRDefault="002A1D44" w:rsidP="005A2B02">
            <w:pPr>
              <w:rPr>
                <w:sz w:val="22"/>
                <w:szCs w:val="22"/>
              </w:rPr>
            </w:pPr>
            <w:r>
              <w:rPr>
                <w:sz w:val="22"/>
                <w:szCs w:val="22"/>
              </w:rPr>
              <w:t>Book purchase costs decline and high school students and staff know how to use lending library</w:t>
            </w:r>
          </w:p>
        </w:tc>
      </w:tr>
    </w:tbl>
    <w:p w14:paraId="0BE9B7FF" w14:textId="77777777" w:rsidR="001061CB" w:rsidRDefault="001061CB" w:rsidP="001061CB"/>
    <w:p w14:paraId="20445A8D" w14:textId="77777777" w:rsidR="001061CB" w:rsidRDefault="005E2631" w:rsidP="00995655">
      <w:r>
        <w:pict w14:anchorId="2CB15949">
          <v:rect id="_x0000_i1026" style="width:0;height:1.5pt" o:hralign="center" o:hrstd="t" o:hr="t" fillcolor="#9d9da1" stroked="f"/>
        </w:pict>
      </w:r>
    </w:p>
    <w:p w14:paraId="79528D70" w14:textId="77777777" w:rsidR="00995655" w:rsidRDefault="00995655" w:rsidP="00BE56CE"/>
    <w:p w14:paraId="6F09070F" w14:textId="17846EDA" w:rsidR="00BE56CE" w:rsidRPr="00995655" w:rsidRDefault="001061CB" w:rsidP="00BE56CE">
      <w:pPr>
        <w:rPr>
          <w:b/>
        </w:rPr>
      </w:pPr>
      <w:r>
        <w:rPr>
          <w:b/>
        </w:rPr>
        <w:t>Goal 3</w:t>
      </w:r>
      <w:r w:rsidR="00BE56CE" w:rsidRPr="00995655">
        <w:rPr>
          <w:b/>
        </w:rPr>
        <w:t xml:space="preserve">:  </w:t>
      </w:r>
      <w:r w:rsidR="00772127">
        <w:rPr>
          <w:b/>
        </w:rPr>
        <w:t>1:1 laptops will provide teachers a value added curriculum tool in instruction</w:t>
      </w:r>
      <w:r w:rsidR="00BE56CE" w:rsidRPr="00995655">
        <w:rPr>
          <w:b/>
        </w:rPr>
        <w:t xml:space="preserve">  </w:t>
      </w:r>
    </w:p>
    <w:p w14:paraId="4860B094" w14:textId="77777777" w:rsidR="00BE56CE" w:rsidRDefault="00BE56CE" w:rsidP="00BE56CE"/>
    <w:p w14:paraId="4062E76C" w14:textId="63D3DA2A" w:rsidR="002477E3" w:rsidRDefault="002477E3" w:rsidP="002477E3">
      <w:r>
        <w:t xml:space="preserve">Description: </w:t>
      </w:r>
      <w:r w:rsidR="002D654E">
        <w:t xml:space="preserve"> The district has had a one to one laptop program in its high schools since the fall of 2011.  </w:t>
      </w:r>
      <w:r w:rsidR="00724A27">
        <w:t xml:space="preserve">This program has enabled new and enhance instructional practices through hybrid online course content, flipped instruction, and project based learning approaches.  </w:t>
      </w:r>
      <w:r w:rsidR="002D654E">
        <w:t>To date this program has helped contribute to lower discipline incidents, higher attendance, improved graduation, lower dropouts, and better 21</w:t>
      </w:r>
      <w:r w:rsidR="002D654E" w:rsidRPr="002D654E">
        <w:rPr>
          <w:vertAlign w:val="superscript"/>
        </w:rPr>
        <w:t>st</w:t>
      </w:r>
      <w:r w:rsidR="002D654E">
        <w:t xml:space="preserve"> century skills for our students.  </w:t>
      </w:r>
      <w:r w:rsidR="00724A27">
        <w:t>Due to the</w:t>
      </w:r>
      <w:r w:rsidR="002D654E">
        <w:t xml:space="preserve"> magnitude of change we must continue focusing on exploring and developing </w:t>
      </w:r>
      <w:r w:rsidR="00724A27">
        <w:t xml:space="preserve">these </w:t>
      </w:r>
      <w:r w:rsidR="002D654E">
        <w:t xml:space="preserve">new curricular approaches.  Teachers must also have time to develop and explore the new approaches during and outside of regular school hours.   </w:t>
      </w:r>
      <w:r>
        <w:t xml:space="preserve"> </w:t>
      </w:r>
      <w:r w:rsidR="00772127">
        <w:t xml:space="preserve"> </w:t>
      </w:r>
      <w:r w:rsidR="00240676">
        <w:t xml:space="preserve">   </w:t>
      </w:r>
    </w:p>
    <w:p w14:paraId="2D54E2EB" w14:textId="77777777" w:rsidR="002477E3" w:rsidRDefault="002477E3" w:rsidP="00BE56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2"/>
        <w:gridCol w:w="1518"/>
      </w:tblGrid>
      <w:tr w:rsidR="00BE56CE" w14:paraId="33EA198A" w14:textId="77777777" w:rsidTr="007124F3">
        <w:tc>
          <w:tcPr>
            <w:tcW w:w="8028" w:type="dxa"/>
            <w:shd w:val="clear" w:color="auto" w:fill="C0C0C0"/>
          </w:tcPr>
          <w:p w14:paraId="2C920C31" w14:textId="77777777" w:rsidR="00BE56CE" w:rsidRDefault="00BE56CE" w:rsidP="007124F3">
            <w:pPr>
              <w:jc w:val="center"/>
            </w:pPr>
            <w:r>
              <w:t>Key Actions</w:t>
            </w:r>
          </w:p>
        </w:tc>
        <w:tc>
          <w:tcPr>
            <w:tcW w:w="1530" w:type="dxa"/>
            <w:shd w:val="clear" w:color="auto" w:fill="C0C0C0"/>
          </w:tcPr>
          <w:p w14:paraId="79EA7DD4" w14:textId="77777777" w:rsidR="00BE56CE" w:rsidRDefault="00BE56CE" w:rsidP="007124F3">
            <w:pPr>
              <w:jc w:val="center"/>
            </w:pPr>
            <w:r>
              <w:t>Timeline</w:t>
            </w:r>
          </w:p>
        </w:tc>
      </w:tr>
      <w:tr w:rsidR="00BE56CE" w14:paraId="6603D49E" w14:textId="77777777" w:rsidTr="007124F3">
        <w:tc>
          <w:tcPr>
            <w:tcW w:w="8028" w:type="dxa"/>
          </w:tcPr>
          <w:p w14:paraId="36E28FC9" w14:textId="1B9E98AA" w:rsidR="00BE56CE" w:rsidRDefault="00613ABA" w:rsidP="00D10E4F">
            <w:r>
              <w:t xml:space="preserve">Continue development of new </w:t>
            </w:r>
            <w:r w:rsidR="00AE5771">
              <w:t>flipped learning approaches</w:t>
            </w:r>
          </w:p>
        </w:tc>
        <w:tc>
          <w:tcPr>
            <w:tcW w:w="1530" w:type="dxa"/>
          </w:tcPr>
          <w:p w14:paraId="2CB2E4E4" w14:textId="3013CFAF" w:rsidR="00BE56CE" w:rsidRDefault="00AE5771" w:rsidP="007124F3">
            <w:r>
              <w:t>2014-15</w:t>
            </w:r>
          </w:p>
        </w:tc>
      </w:tr>
      <w:tr w:rsidR="00D10E4F" w14:paraId="3C5E23FE" w14:textId="77777777" w:rsidTr="007124F3">
        <w:tc>
          <w:tcPr>
            <w:tcW w:w="8028" w:type="dxa"/>
          </w:tcPr>
          <w:p w14:paraId="3C00B0C7" w14:textId="069819BA" w:rsidR="00D10E4F" w:rsidRDefault="00AE5771" w:rsidP="000F15F0">
            <w:r>
              <w:t xml:space="preserve">Explore the expansion of </w:t>
            </w:r>
            <w:r w:rsidR="000F15F0">
              <w:t>technology based projects</w:t>
            </w:r>
            <w:r>
              <w:t xml:space="preserve"> coupled with 1:1 in high school</w:t>
            </w:r>
          </w:p>
        </w:tc>
        <w:tc>
          <w:tcPr>
            <w:tcW w:w="1530" w:type="dxa"/>
          </w:tcPr>
          <w:p w14:paraId="018A940B" w14:textId="778563D0" w:rsidR="00D10E4F" w:rsidRDefault="00AE5771" w:rsidP="007124F3">
            <w:r>
              <w:t>2014-15</w:t>
            </w:r>
          </w:p>
        </w:tc>
      </w:tr>
      <w:tr w:rsidR="00BE56CE" w14:paraId="226C64D2" w14:textId="77777777" w:rsidTr="007124F3">
        <w:tc>
          <w:tcPr>
            <w:tcW w:w="8028" w:type="dxa"/>
          </w:tcPr>
          <w:p w14:paraId="02979162" w14:textId="4325F173" w:rsidR="00BE56CE" w:rsidRDefault="00AE5771" w:rsidP="007124F3">
            <w:r>
              <w:t>Provide high school teachers opportunity during summer to expand hybrid instruction development</w:t>
            </w:r>
            <w:r w:rsidR="00ED3CB0">
              <w:t xml:space="preserve"> (also included in professional development)</w:t>
            </w:r>
          </w:p>
        </w:tc>
        <w:tc>
          <w:tcPr>
            <w:tcW w:w="1530" w:type="dxa"/>
          </w:tcPr>
          <w:p w14:paraId="0BB10DD5" w14:textId="1704EBD0" w:rsidR="00BE56CE" w:rsidRDefault="00AE5771" w:rsidP="007124F3">
            <w:r>
              <w:t>Summers</w:t>
            </w:r>
          </w:p>
        </w:tc>
      </w:tr>
      <w:tr w:rsidR="00D10E4F" w14:paraId="3FA9C923" w14:textId="77777777" w:rsidTr="007124F3">
        <w:tc>
          <w:tcPr>
            <w:tcW w:w="8028" w:type="dxa"/>
          </w:tcPr>
          <w:p w14:paraId="33649EDA" w14:textId="3CF45E7D" w:rsidR="00D10E4F" w:rsidRDefault="00AE5771" w:rsidP="00F2298E">
            <w:r>
              <w:t xml:space="preserve">Provide </w:t>
            </w:r>
            <w:r w:rsidR="00F2298E">
              <w:t>staff professional development</w:t>
            </w:r>
            <w:r>
              <w:t xml:space="preserve"> and other support time to middle schools prior to providing laptops for students</w:t>
            </w:r>
          </w:p>
        </w:tc>
        <w:tc>
          <w:tcPr>
            <w:tcW w:w="1530" w:type="dxa"/>
          </w:tcPr>
          <w:p w14:paraId="362EE23B" w14:textId="39A3D5BD" w:rsidR="00D10E4F" w:rsidRDefault="00AE5771" w:rsidP="007124F3">
            <w:r>
              <w:t>2014-15</w:t>
            </w:r>
          </w:p>
        </w:tc>
      </w:tr>
      <w:tr w:rsidR="00D10E4F" w14:paraId="27232B36" w14:textId="77777777" w:rsidTr="007124F3">
        <w:tc>
          <w:tcPr>
            <w:tcW w:w="8028" w:type="dxa"/>
          </w:tcPr>
          <w:p w14:paraId="6F9621D2" w14:textId="32A20A09" w:rsidR="00D10E4F" w:rsidRDefault="00F2298E" w:rsidP="00F2298E">
            <w:r>
              <w:lastRenderedPageBreak/>
              <w:t>Provide staff professional development and other support time to elementary schools prior to providing laptops for students</w:t>
            </w:r>
          </w:p>
        </w:tc>
        <w:tc>
          <w:tcPr>
            <w:tcW w:w="1530" w:type="dxa"/>
          </w:tcPr>
          <w:p w14:paraId="6D9C7AE2" w14:textId="264F24CA" w:rsidR="00D10E4F" w:rsidRDefault="00F2298E" w:rsidP="00FD08B0">
            <w:r>
              <w:t>2015-16</w:t>
            </w:r>
          </w:p>
        </w:tc>
      </w:tr>
    </w:tbl>
    <w:p w14:paraId="0B3D7AE1" w14:textId="77777777" w:rsidR="00BE56CE" w:rsidRDefault="00BE56CE" w:rsidP="00BE56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995655" w14:paraId="1DE5393B" w14:textId="77777777" w:rsidTr="00EF2FCF">
        <w:tc>
          <w:tcPr>
            <w:tcW w:w="9558" w:type="dxa"/>
            <w:shd w:val="clear" w:color="auto" w:fill="C0C0C0"/>
          </w:tcPr>
          <w:p w14:paraId="509FCF6C" w14:textId="77777777" w:rsidR="00995655" w:rsidRDefault="00995655" w:rsidP="00EF2FCF">
            <w:pPr>
              <w:jc w:val="center"/>
            </w:pPr>
            <w:r>
              <w:t>Measures of Effectiveness</w:t>
            </w:r>
          </w:p>
        </w:tc>
      </w:tr>
      <w:tr w:rsidR="00995655" w:rsidRPr="00A551DF" w14:paraId="5EE406F2" w14:textId="77777777" w:rsidTr="00EF2FCF">
        <w:tc>
          <w:tcPr>
            <w:tcW w:w="9558" w:type="dxa"/>
          </w:tcPr>
          <w:p w14:paraId="7DD13B7C" w14:textId="157679B0" w:rsidR="00995655" w:rsidRPr="00A551DF" w:rsidRDefault="00995655" w:rsidP="002A1D44">
            <w:pPr>
              <w:rPr>
                <w:sz w:val="22"/>
                <w:szCs w:val="22"/>
              </w:rPr>
            </w:pPr>
            <w:r>
              <w:rPr>
                <w:sz w:val="22"/>
                <w:szCs w:val="22"/>
              </w:rPr>
              <w:t xml:space="preserve"> </w:t>
            </w:r>
            <w:r w:rsidR="008329EA">
              <w:rPr>
                <w:sz w:val="22"/>
                <w:szCs w:val="22"/>
              </w:rPr>
              <w:t xml:space="preserve">Surveys indicate </w:t>
            </w:r>
            <w:r w:rsidR="002A1D44">
              <w:rPr>
                <w:sz w:val="22"/>
                <w:szCs w:val="22"/>
              </w:rPr>
              <w:t>improved</w:t>
            </w:r>
            <w:r w:rsidR="008329EA">
              <w:rPr>
                <w:sz w:val="22"/>
                <w:szCs w:val="22"/>
              </w:rPr>
              <w:t xml:space="preserve"> student engagement from both teacher and student perspective</w:t>
            </w:r>
          </w:p>
        </w:tc>
      </w:tr>
      <w:tr w:rsidR="008329EA" w:rsidRPr="00A551DF" w14:paraId="6CD8E36E" w14:textId="77777777" w:rsidTr="00EF2FCF">
        <w:tc>
          <w:tcPr>
            <w:tcW w:w="9558" w:type="dxa"/>
          </w:tcPr>
          <w:p w14:paraId="7A4965F2" w14:textId="4992CF18" w:rsidR="008329EA" w:rsidRDefault="008329EA" w:rsidP="006427CD">
            <w:pPr>
              <w:rPr>
                <w:sz w:val="22"/>
                <w:szCs w:val="22"/>
              </w:rPr>
            </w:pPr>
            <w:r>
              <w:rPr>
                <w:sz w:val="22"/>
                <w:szCs w:val="22"/>
              </w:rPr>
              <w:t>All courses have components that use technology in positive and productive way</w:t>
            </w:r>
          </w:p>
        </w:tc>
      </w:tr>
      <w:tr w:rsidR="008329EA" w:rsidRPr="00A551DF" w14:paraId="1D848A71" w14:textId="77777777" w:rsidTr="00EF2FCF">
        <w:tc>
          <w:tcPr>
            <w:tcW w:w="9558" w:type="dxa"/>
          </w:tcPr>
          <w:p w14:paraId="0B0D6FBE" w14:textId="7470AC96" w:rsidR="008329EA" w:rsidRDefault="002A1D44" w:rsidP="002A1D44">
            <w:pPr>
              <w:rPr>
                <w:sz w:val="22"/>
                <w:szCs w:val="22"/>
              </w:rPr>
            </w:pPr>
            <w:r>
              <w:rPr>
                <w:sz w:val="22"/>
                <w:szCs w:val="22"/>
              </w:rPr>
              <w:t>100% of s</w:t>
            </w:r>
            <w:r w:rsidR="008329EA">
              <w:rPr>
                <w:sz w:val="22"/>
                <w:szCs w:val="22"/>
              </w:rPr>
              <w:t>tudent</w:t>
            </w:r>
            <w:r>
              <w:rPr>
                <w:sz w:val="22"/>
                <w:szCs w:val="22"/>
              </w:rPr>
              <w:t>s report</w:t>
            </w:r>
            <w:r w:rsidR="008329EA">
              <w:rPr>
                <w:sz w:val="22"/>
                <w:szCs w:val="22"/>
              </w:rPr>
              <w:t xml:space="preserve"> 21</w:t>
            </w:r>
            <w:r w:rsidR="008329EA" w:rsidRPr="008329EA">
              <w:rPr>
                <w:sz w:val="22"/>
                <w:szCs w:val="22"/>
                <w:vertAlign w:val="superscript"/>
              </w:rPr>
              <w:t>st</w:t>
            </w:r>
            <w:r w:rsidR="008329EA">
              <w:rPr>
                <w:sz w:val="22"/>
                <w:szCs w:val="22"/>
              </w:rPr>
              <w:t xml:space="preserve"> century skills improve</w:t>
            </w:r>
            <w:r>
              <w:rPr>
                <w:sz w:val="22"/>
                <w:szCs w:val="22"/>
              </w:rPr>
              <w:t>ment</w:t>
            </w:r>
          </w:p>
        </w:tc>
      </w:tr>
    </w:tbl>
    <w:p w14:paraId="6CEB5857" w14:textId="77777777" w:rsidR="00995655" w:rsidRDefault="00995655" w:rsidP="00995655"/>
    <w:p w14:paraId="1BA8E710" w14:textId="77777777" w:rsidR="00995655" w:rsidRDefault="005E2631" w:rsidP="00995655">
      <w:r>
        <w:pict w14:anchorId="2ABB18C4">
          <v:rect id="_x0000_i1027" style="width:0;height:1.5pt" o:hralign="center" o:hrstd="t" o:hr="t" fillcolor="#9d9da1" stroked="f"/>
        </w:pict>
      </w:r>
    </w:p>
    <w:p w14:paraId="39B50231" w14:textId="77777777" w:rsidR="00995655" w:rsidRDefault="00995655" w:rsidP="00BE56CE"/>
    <w:p w14:paraId="083F19E8" w14:textId="4B48C24A" w:rsidR="00FA16B5" w:rsidRPr="00995655" w:rsidRDefault="005C0385" w:rsidP="00FA16B5">
      <w:pPr>
        <w:rPr>
          <w:b/>
        </w:rPr>
      </w:pPr>
      <w:r>
        <w:rPr>
          <w:b/>
        </w:rPr>
        <w:t>Goal 4</w:t>
      </w:r>
      <w:r w:rsidR="00FA16B5" w:rsidRPr="00995655">
        <w:rPr>
          <w:b/>
        </w:rPr>
        <w:t xml:space="preserve">:  </w:t>
      </w:r>
      <w:r w:rsidR="000F15F0">
        <w:rPr>
          <w:b/>
        </w:rPr>
        <w:t xml:space="preserve">SCCSD will have </w:t>
      </w:r>
      <w:r w:rsidR="002D654E">
        <w:rPr>
          <w:b/>
        </w:rPr>
        <w:t>specialty</w:t>
      </w:r>
      <w:r w:rsidR="00FA16B5">
        <w:rPr>
          <w:b/>
        </w:rPr>
        <w:t xml:space="preserve"> elementary school</w:t>
      </w:r>
      <w:r w:rsidR="000F15F0">
        <w:rPr>
          <w:b/>
        </w:rPr>
        <w:t>s focused on concepts such as STEM and programming (coding)</w:t>
      </w:r>
      <w:r w:rsidR="00FA16B5">
        <w:rPr>
          <w:b/>
        </w:rPr>
        <w:t xml:space="preserve"> along with high quality STEM related after school activities</w:t>
      </w:r>
    </w:p>
    <w:p w14:paraId="77D18C61" w14:textId="77777777" w:rsidR="00FA16B5" w:rsidRDefault="00FA16B5" w:rsidP="00FA16B5"/>
    <w:p w14:paraId="3D0360CC" w14:textId="15B0258C" w:rsidR="00FA16B5" w:rsidRDefault="00FA16B5" w:rsidP="00FA16B5">
      <w:r>
        <w:t>Description:</w:t>
      </w:r>
      <w:r w:rsidR="002D654E">
        <w:t xml:space="preserve">  Science, technology, engineering, and math or STEM provides an ideal theme to focus the development of district specialty elementary schools.  These schools provide all standard instruction but through the lens of their theme, and help students build extra capacity and skills in those areas.  This effort augments other district STEM </w:t>
      </w:r>
      <w:r w:rsidR="005C0385">
        <w:t>initiatives</w:t>
      </w:r>
      <w:r w:rsidR="002D654E">
        <w:t xml:space="preserve"> to encourage students to further explore this area which is a vital component of the nation’s future economy.   </w:t>
      </w:r>
    </w:p>
    <w:p w14:paraId="45A539D1" w14:textId="77777777" w:rsidR="00FA16B5" w:rsidRDefault="00FA16B5" w:rsidP="00FA16B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3"/>
        <w:gridCol w:w="1517"/>
      </w:tblGrid>
      <w:tr w:rsidR="00FA16B5" w14:paraId="34E2BE5A" w14:textId="77777777" w:rsidTr="008329EA">
        <w:tc>
          <w:tcPr>
            <w:tcW w:w="7833" w:type="dxa"/>
            <w:shd w:val="clear" w:color="auto" w:fill="C0C0C0"/>
          </w:tcPr>
          <w:p w14:paraId="6EA7DA3E" w14:textId="77777777" w:rsidR="00FA16B5" w:rsidRDefault="00FA16B5" w:rsidP="0077451C">
            <w:pPr>
              <w:jc w:val="center"/>
            </w:pPr>
            <w:r>
              <w:t>Key Actions</w:t>
            </w:r>
          </w:p>
        </w:tc>
        <w:tc>
          <w:tcPr>
            <w:tcW w:w="1517" w:type="dxa"/>
            <w:shd w:val="clear" w:color="auto" w:fill="C0C0C0"/>
          </w:tcPr>
          <w:p w14:paraId="386C7C21" w14:textId="77777777" w:rsidR="00FA16B5" w:rsidRDefault="00FA16B5" w:rsidP="0077451C">
            <w:pPr>
              <w:jc w:val="center"/>
            </w:pPr>
            <w:r>
              <w:t>Timeline</w:t>
            </w:r>
          </w:p>
        </w:tc>
      </w:tr>
      <w:tr w:rsidR="00FA16B5" w14:paraId="099A8DE1" w14:textId="77777777" w:rsidTr="008329EA">
        <w:tc>
          <w:tcPr>
            <w:tcW w:w="7833" w:type="dxa"/>
          </w:tcPr>
          <w:p w14:paraId="79AD5DA8" w14:textId="265FC7C3" w:rsidR="00FA16B5" w:rsidRDefault="00C20EC3" w:rsidP="00D73712">
            <w:r>
              <w:t xml:space="preserve">Include STEM </w:t>
            </w:r>
            <w:r w:rsidR="00D73712">
              <w:t>specialty</w:t>
            </w:r>
            <w:r>
              <w:t xml:space="preserve"> school as part of larger discussion about elementary magnet schools and developing district elementary strategic plan</w:t>
            </w:r>
          </w:p>
        </w:tc>
        <w:tc>
          <w:tcPr>
            <w:tcW w:w="1517" w:type="dxa"/>
          </w:tcPr>
          <w:p w14:paraId="0AEEE381" w14:textId="54A335B7" w:rsidR="00FA16B5" w:rsidRDefault="00C20EC3" w:rsidP="0077451C">
            <w:r>
              <w:t>2014-16</w:t>
            </w:r>
          </w:p>
        </w:tc>
      </w:tr>
      <w:tr w:rsidR="00FA16B5" w14:paraId="423777A3" w14:textId="77777777" w:rsidTr="008329EA">
        <w:tc>
          <w:tcPr>
            <w:tcW w:w="7833" w:type="dxa"/>
          </w:tcPr>
          <w:p w14:paraId="0941A531" w14:textId="0875AE1D" w:rsidR="00FA16B5" w:rsidRDefault="00C20EC3" w:rsidP="0077451C">
            <w:r>
              <w:t xml:space="preserve">Continue developing middle and high school after school STEM league that provides team based activities similar to traditional sports but STEM focused </w:t>
            </w:r>
          </w:p>
        </w:tc>
        <w:tc>
          <w:tcPr>
            <w:tcW w:w="1517" w:type="dxa"/>
          </w:tcPr>
          <w:p w14:paraId="366B01F9" w14:textId="03721227" w:rsidR="00FA16B5" w:rsidRDefault="00C20EC3" w:rsidP="0077451C">
            <w:r>
              <w:t>2014+</w:t>
            </w:r>
          </w:p>
        </w:tc>
      </w:tr>
      <w:tr w:rsidR="00FA16B5" w14:paraId="654CC5B4" w14:textId="77777777" w:rsidTr="008329EA">
        <w:tc>
          <w:tcPr>
            <w:tcW w:w="7833" w:type="dxa"/>
          </w:tcPr>
          <w:p w14:paraId="64F57B4F" w14:textId="2970E57F" w:rsidR="00FA16B5" w:rsidRDefault="00C20EC3" w:rsidP="0077451C">
            <w:r>
              <w:t>Explore expansion of after school STEM league program into select elementary buildings</w:t>
            </w:r>
          </w:p>
        </w:tc>
        <w:tc>
          <w:tcPr>
            <w:tcW w:w="1517" w:type="dxa"/>
          </w:tcPr>
          <w:p w14:paraId="38887066" w14:textId="4F10AD0F" w:rsidR="00FA16B5" w:rsidRDefault="00C20EC3" w:rsidP="0077451C">
            <w:r>
              <w:t>2</w:t>
            </w:r>
            <w:r w:rsidR="007F3CE4">
              <w:t>0</w:t>
            </w:r>
            <w:r>
              <w:t>16</w:t>
            </w:r>
            <w:r w:rsidR="007F3CE4">
              <w:t>-17</w:t>
            </w:r>
          </w:p>
        </w:tc>
      </w:tr>
    </w:tbl>
    <w:p w14:paraId="63110277" w14:textId="77777777" w:rsidR="00FA16B5" w:rsidRDefault="00FA16B5" w:rsidP="00FA16B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FA16B5" w14:paraId="59EC5339" w14:textId="77777777" w:rsidTr="0077451C">
        <w:tc>
          <w:tcPr>
            <w:tcW w:w="9558" w:type="dxa"/>
            <w:shd w:val="clear" w:color="auto" w:fill="C0C0C0"/>
          </w:tcPr>
          <w:p w14:paraId="1E9875CF" w14:textId="77777777" w:rsidR="00FA16B5" w:rsidRDefault="00FA16B5" w:rsidP="0077451C">
            <w:pPr>
              <w:jc w:val="center"/>
            </w:pPr>
            <w:r>
              <w:t>Measures of Effectiveness</w:t>
            </w:r>
          </w:p>
        </w:tc>
      </w:tr>
      <w:tr w:rsidR="00FA16B5" w:rsidRPr="00A551DF" w14:paraId="23C09B6D" w14:textId="77777777" w:rsidTr="0077451C">
        <w:tc>
          <w:tcPr>
            <w:tcW w:w="9558" w:type="dxa"/>
          </w:tcPr>
          <w:p w14:paraId="5A41A76B" w14:textId="702A23AD" w:rsidR="00FA16B5" w:rsidRPr="00A551DF" w:rsidRDefault="00FA16B5" w:rsidP="0077451C">
            <w:pPr>
              <w:rPr>
                <w:sz w:val="22"/>
                <w:szCs w:val="22"/>
              </w:rPr>
            </w:pPr>
            <w:r>
              <w:rPr>
                <w:sz w:val="22"/>
                <w:szCs w:val="22"/>
              </w:rPr>
              <w:t xml:space="preserve"> </w:t>
            </w:r>
            <w:r w:rsidR="008329EA">
              <w:rPr>
                <w:sz w:val="22"/>
                <w:szCs w:val="22"/>
              </w:rPr>
              <w:t>D</w:t>
            </w:r>
            <w:r w:rsidR="00D73712">
              <w:rPr>
                <w:sz w:val="22"/>
                <w:szCs w:val="22"/>
              </w:rPr>
              <w:t xml:space="preserve">istrict STEM </w:t>
            </w:r>
            <w:r w:rsidR="000F15F0">
              <w:rPr>
                <w:sz w:val="22"/>
                <w:szCs w:val="22"/>
              </w:rPr>
              <w:t xml:space="preserve">and programming </w:t>
            </w:r>
            <w:r w:rsidR="00D73712">
              <w:rPr>
                <w:sz w:val="22"/>
                <w:szCs w:val="22"/>
              </w:rPr>
              <w:t>specialty school</w:t>
            </w:r>
            <w:r w:rsidR="000F15F0">
              <w:rPr>
                <w:sz w:val="22"/>
                <w:szCs w:val="22"/>
              </w:rPr>
              <w:t>s are</w:t>
            </w:r>
            <w:r w:rsidR="00D73712">
              <w:rPr>
                <w:sz w:val="22"/>
                <w:szCs w:val="22"/>
              </w:rPr>
              <w:t xml:space="preserve"> fully implemented</w:t>
            </w:r>
          </w:p>
        </w:tc>
      </w:tr>
      <w:tr w:rsidR="00D73712" w:rsidRPr="00A551DF" w14:paraId="5EB245FC" w14:textId="77777777" w:rsidTr="0077451C">
        <w:tc>
          <w:tcPr>
            <w:tcW w:w="9558" w:type="dxa"/>
          </w:tcPr>
          <w:p w14:paraId="7ACE7D85" w14:textId="4D2CF3A4" w:rsidR="00D73712" w:rsidRDefault="00D73712" w:rsidP="0077451C">
            <w:pPr>
              <w:rPr>
                <w:sz w:val="22"/>
                <w:szCs w:val="22"/>
              </w:rPr>
            </w:pPr>
            <w:r>
              <w:rPr>
                <w:sz w:val="22"/>
                <w:szCs w:val="22"/>
              </w:rPr>
              <w:t>STEM league attracts at least 100 students per semester</w:t>
            </w:r>
          </w:p>
        </w:tc>
      </w:tr>
    </w:tbl>
    <w:p w14:paraId="2F175920" w14:textId="77777777" w:rsidR="00FA16B5" w:rsidRDefault="00FA16B5" w:rsidP="00FA16B5"/>
    <w:p w14:paraId="2DC2E0C4" w14:textId="77777777" w:rsidR="00FA16B5" w:rsidRDefault="005E2631" w:rsidP="00FA16B5">
      <w:r>
        <w:pict w14:anchorId="297F0066">
          <v:rect id="_x0000_i1028" style="width:0;height:1.5pt" o:hralign="center" o:hrstd="t" o:hr="t" fillcolor="#9d9da1" stroked="f"/>
        </w:pict>
      </w:r>
    </w:p>
    <w:p w14:paraId="28358543" w14:textId="77777777" w:rsidR="00FA16B5" w:rsidRDefault="00FA16B5" w:rsidP="00FA16B5"/>
    <w:p w14:paraId="2BD87F79" w14:textId="77777777" w:rsidR="00FA16B5" w:rsidRDefault="00FA16B5" w:rsidP="00BE56CE"/>
    <w:p w14:paraId="469D6EC3" w14:textId="0834E4D8" w:rsidR="00F14D65" w:rsidRPr="00995655" w:rsidRDefault="001061CB" w:rsidP="00F14D65">
      <w:pPr>
        <w:rPr>
          <w:b/>
        </w:rPr>
      </w:pPr>
      <w:r>
        <w:rPr>
          <w:b/>
        </w:rPr>
        <w:t>Goal 5</w:t>
      </w:r>
      <w:r w:rsidR="00F14D65" w:rsidRPr="00995655">
        <w:rPr>
          <w:b/>
        </w:rPr>
        <w:t xml:space="preserve">:  SCCSD will offer technology rich course selection offerings </w:t>
      </w:r>
      <w:r w:rsidR="006D2D05">
        <w:rPr>
          <w:b/>
        </w:rPr>
        <w:t>in high school as part of career pathways program</w:t>
      </w:r>
    </w:p>
    <w:p w14:paraId="20AF0768" w14:textId="77777777" w:rsidR="00F14D65" w:rsidRDefault="00F14D65" w:rsidP="00F14D65"/>
    <w:p w14:paraId="75BBEF14" w14:textId="7C3CE789" w:rsidR="002477E3" w:rsidRDefault="002477E3" w:rsidP="002477E3">
      <w:r>
        <w:t xml:space="preserve">Description:  </w:t>
      </w:r>
      <w:r w:rsidR="00495DAF">
        <w:t>The district has begun development and implementation of a technology specific career pathway.  These initial efforts can be expanded and enhanced to offer more selection and enhanced internship opportunities.  The career pathways can also expand beyond core information technology areas to include 21</w:t>
      </w:r>
      <w:r w:rsidR="00495DAF" w:rsidRPr="00495DAF">
        <w:rPr>
          <w:vertAlign w:val="superscript"/>
        </w:rPr>
        <w:t>st</w:t>
      </w:r>
      <w:r w:rsidR="00495DAF">
        <w:t xml:space="preserve"> century communications </w:t>
      </w:r>
      <w:r w:rsidR="00646887">
        <w:t xml:space="preserve">  </w:t>
      </w:r>
    </w:p>
    <w:p w14:paraId="45CFCB5A" w14:textId="77777777" w:rsidR="002477E3" w:rsidRDefault="002477E3" w:rsidP="00F14D6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4"/>
        <w:gridCol w:w="1516"/>
      </w:tblGrid>
      <w:tr w:rsidR="00F14D65" w14:paraId="6F4054AE" w14:textId="77777777" w:rsidTr="0004358C">
        <w:tc>
          <w:tcPr>
            <w:tcW w:w="7834" w:type="dxa"/>
            <w:shd w:val="clear" w:color="auto" w:fill="C0C0C0"/>
          </w:tcPr>
          <w:p w14:paraId="4FB9038D" w14:textId="77777777" w:rsidR="00F14D65" w:rsidRDefault="00F14D65" w:rsidP="00F14D65">
            <w:pPr>
              <w:jc w:val="center"/>
            </w:pPr>
            <w:r>
              <w:t>Key Actions</w:t>
            </w:r>
          </w:p>
        </w:tc>
        <w:tc>
          <w:tcPr>
            <w:tcW w:w="1516" w:type="dxa"/>
            <w:shd w:val="clear" w:color="auto" w:fill="C0C0C0"/>
          </w:tcPr>
          <w:p w14:paraId="07CA197C" w14:textId="77777777" w:rsidR="00F14D65" w:rsidRDefault="00F14D65" w:rsidP="00F14D65">
            <w:pPr>
              <w:jc w:val="center"/>
            </w:pPr>
            <w:r>
              <w:t>Timeline</w:t>
            </w:r>
          </w:p>
        </w:tc>
      </w:tr>
      <w:tr w:rsidR="00F14D65" w14:paraId="23C4C74B" w14:textId="77777777" w:rsidTr="0004358C">
        <w:tc>
          <w:tcPr>
            <w:tcW w:w="7834" w:type="dxa"/>
          </w:tcPr>
          <w:p w14:paraId="11FD7E9D" w14:textId="26CFDC99" w:rsidR="00F14D65" w:rsidRDefault="00F14D65" w:rsidP="007C54DA">
            <w:r>
              <w:t>Develop</w:t>
            </w:r>
            <w:r w:rsidR="005A292B">
              <w:t xml:space="preserve"> and refine concept for sequence of courses that may be offered independently or in conjunction with local institutions </w:t>
            </w:r>
          </w:p>
        </w:tc>
        <w:tc>
          <w:tcPr>
            <w:tcW w:w="1516" w:type="dxa"/>
          </w:tcPr>
          <w:p w14:paraId="44EF19FD" w14:textId="53BE700B" w:rsidR="00F14D65" w:rsidRDefault="007C54DA" w:rsidP="00F14D65">
            <w:r>
              <w:t>2014-15</w:t>
            </w:r>
          </w:p>
        </w:tc>
      </w:tr>
      <w:tr w:rsidR="009941FA" w14:paraId="2CEB0B71" w14:textId="77777777" w:rsidTr="0004358C">
        <w:tc>
          <w:tcPr>
            <w:tcW w:w="7834" w:type="dxa"/>
          </w:tcPr>
          <w:p w14:paraId="5234A219" w14:textId="0B0F7EAC" w:rsidR="009941FA" w:rsidRDefault="009941FA" w:rsidP="00F14D65">
            <w:r>
              <w:lastRenderedPageBreak/>
              <w:t xml:space="preserve">Develop and offer casual user technology course that </w:t>
            </w:r>
            <w:r w:rsidR="00D73712">
              <w:t>is independent of career track but provides some tech</w:t>
            </w:r>
          </w:p>
        </w:tc>
        <w:tc>
          <w:tcPr>
            <w:tcW w:w="1516" w:type="dxa"/>
          </w:tcPr>
          <w:p w14:paraId="483B7B03" w14:textId="431EF681" w:rsidR="009941FA" w:rsidRDefault="002D654E" w:rsidP="00F14D65">
            <w:r>
              <w:t>2016-17</w:t>
            </w:r>
          </w:p>
        </w:tc>
      </w:tr>
      <w:tr w:rsidR="00F14D65" w14:paraId="7826781A" w14:textId="77777777" w:rsidTr="0004358C">
        <w:tc>
          <w:tcPr>
            <w:tcW w:w="7834" w:type="dxa"/>
          </w:tcPr>
          <w:p w14:paraId="4F1E4D8E" w14:textId="726A00BF" w:rsidR="00F14D65" w:rsidRDefault="007C54DA" w:rsidP="00F14D65">
            <w:r>
              <w:t>Overhaul basic mass communication course offerings to become more modern media centric course</w:t>
            </w:r>
          </w:p>
        </w:tc>
        <w:tc>
          <w:tcPr>
            <w:tcW w:w="1516" w:type="dxa"/>
          </w:tcPr>
          <w:p w14:paraId="58921B19" w14:textId="1E5C2FF4" w:rsidR="00F14D65" w:rsidRDefault="004B1D9A" w:rsidP="00F14D65">
            <w:r>
              <w:t>2014</w:t>
            </w:r>
            <w:r w:rsidR="007C54DA">
              <w:t>-15</w:t>
            </w:r>
          </w:p>
        </w:tc>
      </w:tr>
      <w:tr w:rsidR="007C54DA" w14:paraId="7008B605" w14:textId="77777777" w:rsidTr="0004358C">
        <w:tc>
          <w:tcPr>
            <w:tcW w:w="7834" w:type="dxa"/>
          </w:tcPr>
          <w:p w14:paraId="05646755" w14:textId="150EA0BC" w:rsidR="007C54DA" w:rsidRDefault="0004358C" w:rsidP="00F14D65">
            <w:r>
              <w:t xml:space="preserve">Expand marketing of available opportunities so students understand options they have available to them </w:t>
            </w:r>
          </w:p>
        </w:tc>
        <w:tc>
          <w:tcPr>
            <w:tcW w:w="1516" w:type="dxa"/>
          </w:tcPr>
          <w:p w14:paraId="77DCE34B" w14:textId="6D3906BD" w:rsidR="007C54DA" w:rsidRDefault="0004358C" w:rsidP="00F14D65">
            <w:r>
              <w:t>2014-15</w:t>
            </w:r>
          </w:p>
        </w:tc>
      </w:tr>
      <w:tr w:rsidR="0004358C" w14:paraId="23012EB8" w14:textId="77777777" w:rsidTr="0004358C">
        <w:tc>
          <w:tcPr>
            <w:tcW w:w="7834" w:type="dxa"/>
          </w:tcPr>
          <w:p w14:paraId="7965F849" w14:textId="4655D5FE" w:rsidR="0004358C" w:rsidRDefault="0004358C" w:rsidP="0004358C">
            <w:r>
              <w:t xml:space="preserve">Implement expanded technology and media course offerings </w:t>
            </w:r>
          </w:p>
        </w:tc>
        <w:tc>
          <w:tcPr>
            <w:tcW w:w="1516" w:type="dxa"/>
          </w:tcPr>
          <w:p w14:paraId="57F311DD" w14:textId="3FE81AB8" w:rsidR="0004358C" w:rsidRDefault="0004358C" w:rsidP="0004358C">
            <w:r>
              <w:t>2015-16</w:t>
            </w:r>
          </w:p>
        </w:tc>
      </w:tr>
      <w:tr w:rsidR="0004358C" w14:paraId="05D3F00F" w14:textId="77777777" w:rsidTr="0004358C">
        <w:tc>
          <w:tcPr>
            <w:tcW w:w="7834" w:type="dxa"/>
          </w:tcPr>
          <w:p w14:paraId="716C97BF" w14:textId="698E7BDC" w:rsidR="0004358C" w:rsidRDefault="0004358C" w:rsidP="0004358C">
            <w:r>
              <w:t>Ensure all courses provide appropriate internship opportunities</w:t>
            </w:r>
          </w:p>
        </w:tc>
        <w:tc>
          <w:tcPr>
            <w:tcW w:w="1516" w:type="dxa"/>
          </w:tcPr>
          <w:p w14:paraId="6E066169" w14:textId="57673A57" w:rsidR="0004358C" w:rsidRDefault="0004358C" w:rsidP="0004358C">
            <w:r>
              <w:t>Ongoing</w:t>
            </w:r>
          </w:p>
        </w:tc>
      </w:tr>
    </w:tbl>
    <w:p w14:paraId="76DA7E78" w14:textId="77777777" w:rsidR="00F14D65" w:rsidRDefault="00F14D65" w:rsidP="00F14D6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F14D65" w14:paraId="300B0ED3" w14:textId="77777777" w:rsidTr="0004358C">
        <w:tc>
          <w:tcPr>
            <w:tcW w:w="9350" w:type="dxa"/>
            <w:shd w:val="clear" w:color="auto" w:fill="C0C0C0"/>
          </w:tcPr>
          <w:p w14:paraId="3732B9B4" w14:textId="77777777" w:rsidR="00F14D65" w:rsidRDefault="00F14D65" w:rsidP="00F14D65">
            <w:pPr>
              <w:jc w:val="center"/>
            </w:pPr>
            <w:r>
              <w:t>Measures of Effectiveness</w:t>
            </w:r>
          </w:p>
        </w:tc>
      </w:tr>
      <w:tr w:rsidR="00F14D65" w:rsidRPr="00A551DF" w14:paraId="66CAF893" w14:textId="77777777" w:rsidTr="0004358C">
        <w:tc>
          <w:tcPr>
            <w:tcW w:w="9350" w:type="dxa"/>
          </w:tcPr>
          <w:p w14:paraId="334485BA" w14:textId="11553959" w:rsidR="00F14D65" w:rsidRPr="00A551DF" w:rsidRDefault="00F14D65" w:rsidP="005A2F9A">
            <w:pPr>
              <w:rPr>
                <w:sz w:val="22"/>
                <w:szCs w:val="22"/>
              </w:rPr>
            </w:pPr>
            <w:r>
              <w:rPr>
                <w:sz w:val="22"/>
                <w:szCs w:val="22"/>
              </w:rPr>
              <w:t xml:space="preserve"> </w:t>
            </w:r>
            <w:r w:rsidR="005A2F9A">
              <w:rPr>
                <w:sz w:val="22"/>
                <w:szCs w:val="22"/>
              </w:rPr>
              <w:t>District offers a variety of technology classes in different tracks that have internship opportunities</w:t>
            </w:r>
          </w:p>
        </w:tc>
      </w:tr>
      <w:tr w:rsidR="0004358C" w:rsidRPr="00A551DF" w14:paraId="07A987E1" w14:textId="77777777" w:rsidTr="0004358C">
        <w:tc>
          <w:tcPr>
            <w:tcW w:w="9350" w:type="dxa"/>
          </w:tcPr>
          <w:p w14:paraId="7B9B160A" w14:textId="25C34543" w:rsidR="0004358C" w:rsidRDefault="0004358C" w:rsidP="0004358C">
            <w:pPr>
              <w:rPr>
                <w:sz w:val="22"/>
                <w:szCs w:val="22"/>
              </w:rPr>
            </w:pPr>
            <w:r w:rsidRPr="004A3F0E">
              <w:rPr>
                <w:sz w:val="22"/>
                <w:szCs w:val="22"/>
              </w:rPr>
              <w:t>100% of high school students are aware of all technology curriculum opportunities</w:t>
            </w:r>
          </w:p>
        </w:tc>
      </w:tr>
    </w:tbl>
    <w:p w14:paraId="13AF0E99" w14:textId="77777777" w:rsidR="00F14D65" w:rsidRDefault="00F14D65" w:rsidP="00F14D65"/>
    <w:p w14:paraId="3DCFCC56" w14:textId="77777777" w:rsidR="00F14D65" w:rsidRDefault="005E2631" w:rsidP="00F14D65">
      <w:r>
        <w:pict w14:anchorId="5256B1BB">
          <v:rect id="_x0000_i1029" style="width:0;height:1.5pt" o:hralign="center" o:hrstd="t" o:hr="t" fillcolor="#9d9da1" stroked="f"/>
        </w:pict>
      </w:r>
    </w:p>
    <w:p w14:paraId="67DEE764" w14:textId="77777777" w:rsidR="00860287" w:rsidRDefault="00BE56CE" w:rsidP="00860287">
      <w:r>
        <w:br w:type="page"/>
      </w:r>
    </w:p>
    <w:p w14:paraId="6D5FD399" w14:textId="08C96C14" w:rsidR="00860287" w:rsidRPr="007E236C" w:rsidRDefault="00860287" w:rsidP="007E236C">
      <w:pPr>
        <w:pStyle w:val="Heading2"/>
        <w:pBdr>
          <w:top w:val="single" w:sz="4" w:space="1" w:color="auto"/>
          <w:left w:val="single" w:sz="4" w:space="4" w:color="auto"/>
          <w:bottom w:val="single" w:sz="4" w:space="1" w:color="auto"/>
          <w:right w:val="single" w:sz="4" w:space="4" w:color="auto"/>
        </w:pBdr>
        <w:shd w:val="clear" w:color="auto" w:fill="D9D9D9"/>
        <w:jc w:val="center"/>
      </w:pPr>
      <w:bookmarkStart w:id="18" w:name="_Toc380560485"/>
      <w:r w:rsidRPr="007E236C">
        <w:lastRenderedPageBreak/>
        <w:t>Teacher Resources</w:t>
      </w:r>
      <w:bookmarkEnd w:id="18"/>
    </w:p>
    <w:p w14:paraId="1045807B" w14:textId="4C4094F8" w:rsidR="002E0656" w:rsidRDefault="0000245A" w:rsidP="00860287">
      <w:pPr>
        <w:rPr>
          <w:b/>
        </w:rPr>
      </w:pPr>
      <w:r>
        <w:rPr>
          <w:b/>
          <w:noProof/>
        </w:rPr>
        <mc:AlternateContent>
          <mc:Choice Requires="wps">
            <w:drawing>
              <wp:anchor distT="0" distB="0" distL="114300" distR="114300" simplePos="0" relativeHeight="251658242" behindDoc="0" locked="0" layoutInCell="1" allowOverlap="1" wp14:anchorId="62ED268D" wp14:editId="3740CE8C">
                <wp:simplePos x="0" y="0"/>
                <wp:positionH relativeFrom="column">
                  <wp:posOffset>596900</wp:posOffset>
                </wp:positionH>
                <wp:positionV relativeFrom="paragraph">
                  <wp:posOffset>138430</wp:posOffset>
                </wp:positionV>
                <wp:extent cx="4762500" cy="673735"/>
                <wp:effectExtent l="73025" t="7620" r="12700" b="80645"/>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673735"/>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14:paraId="6C6068A3" w14:textId="1C7D9B24" w:rsidR="005E2631" w:rsidRDefault="005E2631" w:rsidP="0012231F">
                            <w:pPr>
                              <w:pStyle w:val="NormalWeb"/>
                              <w:rPr>
                                <w:b/>
                                <w:i/>
                              </w:rPr>
                            </w:pPr>
                            <w:r>
                              <w:rPr>
                                <w:b/>
                                <w:i/>
                              </w:rPr>
                              <w:t>OBJECTIVE 2</w:t>
                            </w:r>
                            <w:r w:rsidRPr="00505B3A">
                              <w:rPr>
                                <w:b/>
                                <w:i/>
                              </w:rPr>
                              <w:t xml:space="preserve">:  </w:t>
                            </w:r>
                            <w:r w:rsidRPr="00B45CC1">
                              <w:rPr>
                                <w:b/>
                                <w:i/>
                              </w:rPr>
                              <w:t>All district teachers are equipped with 21st century teaching resources that positively support the curriculum and enhance instruction</w:t>
                            </w:r>
                            <w:r>
                              <w:rPr>
                                <w:b/>
                                <w:i/>
                              </w:rPr>
                              <w:t>.</w:t>
                            </w:r>
                          </w:p>
                          <w:p w14:paraId="14433A89" w14:textId="77777777" w:rsidR="005E2631" w:rsidRDefault="005E2631" w:rsidP="002E065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ED268D" id="Text Box 21" o:spid="_x0000_s1037" type="#_x0000_t202" style="position:absolute;margin-left:47pt;margin-top:10.9pt;width:375pt;height:53.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">
                <v:shadow on="t" opacity=".5" offset="-6pt,6pt"/>
                <v:textbox>
                  <w:txbxContent>
                    <w:p w14:paraId="6C6068A3" w14:textId="1C7D9B24" w:rsidR="005E2631" w:rsidRDefault="005E2631" w:rsidP="0012231F">
                      <w:pPr>
                        <w:pStyle w:val="NormalWeb"/>
                        <w:rPr>
                          <w:b/>
                          <w:i/>
                        </w:rPr>
                      </w:pPr>
                      <w:r>
                        <w:rPr>
                          <w:b/>
                          <w:i/>
                        </w:rPr>
                        <w:t>OBJECTIVE 2</w:t>
                      </w:r>
                      <w:r w:rsidRPr="00505B3A">
                        <w:rPr>
                          <w:b/>
                          <w:i/>
                        </w:rPr>
                        <w:t xml:space="preserve">:  </w:t>
                      </w:r>
                      <w:r w:rsidRPr="00B45CC1">
                        <w:rPr>
                          <w:b/>
                          <w:i/>
                        </w:rPr>
                        <w:t>All district teachers are equipped with 21st century teaching resources that positively support the curriculum and enhance instruction</w:t>
                      </w:r>
                      <w:r>
                        <w:rPr>
                          <w:b/>
                          <w:i/>
                        </w:rPr>
                        <w:t>.</w:t>
                      </w:r>
                    </w:p>
                    <w:p w14:paraId="14433A89" w14:textId="77777777" w:rsidR="005E2631" w:rsidRDefault="005E2631" w:rsidP="002E0656"/>
                  </w:txbxContent>
                </v:textbox>
              </v:shape>
            </w:pict>
          </mc:Fallback>
        </mc:AlternateContent>
      </w:r>
    </w:p>
    <w:p w14:paraId="555EB7BD" w14:textId="77777777" w:rsidR="002E0656" w:rsidRDefault="002E0656" w:rsidP="00860287">
      <w:pPr>
        <w:rPr>
          <w:b/>
        </w:rPr>
      </w:pPr>
    </w:p>
    <w:p w14:paraId="2DBBAB52" w14:textId="77777777" w:rsidR="002E0656" w:rsidRDefault="002E0656" w:rsidP="00860287">
      <w:pPr>
        <w:rPr>
          <w:b/>
        </w:rPr>
      </w:pPr>
    </w:p>
    <w:p w14:paraId="13A84494" w14:textId="77777777" w:rsidR="002E0656" w:rsidRDefault="002E0656" w:rsidP="00860287">
      <w:pPr>
        <w:rPr>
          <w:b/>
        </w:rPr>
      </w:pPr>
    </w:p>
    <w:p w14:paraId="395BA8CC" w14:textId="77777777" w:rsidR="002E0656" w:rsidRDefault="002E0656" w:rsidP="00860287">
      <w:pPr>
        <w:rPr>
          <w:b/>
        </w:rPr>
      </w:pPr>
    </w:p>
    <w:p w14:paraId="0C677B72" w14:textId="77777777" w:rsidR="002E0656" w:rsidRDefault="002E0656" w:rsidP="00860287">
      <w:pPr>
        <w:rPr>
          <w:b/>
        </w:rPr>
      </w:pPr>
    </w:p>
    <w:p w14:paraId="2DCA4137" w14:textId="77777777" w:rsidR="000A1009" w:rsidRPr="008B151E" w:rsidRDefault="000A1009" w:rsidP="00860287"/>
    <w:p w14:paraId="4334B891" w14:textId="68993819" w:rsidR="008B151E" w:rsidRPr="00A817E7" w:rsidRDefault="009A2669" w:rsidP="00860287">
      <w:pPr>
        <w:rPr>
          <w:b/>
        </w:rPr>
      </w:pPr>
      <w:r>
        <w:rPr>
          <w:b/>
        </w:rPr>
        <w:t>Goal 1</w:t>
      </w:r>
      <w:r w:rsidR="00D76294">
        <w:rPr>
          <w:b/>
        </w:rPr>
        <w:t>:  C</w:t>
      </w:r>
      <w:r w:rsidR="008B151E" w:rsidRPr="00A817E7">
        <w:rPr>
          <w:b/>
        </w:rPr>
        <w:t xml:space="preserve">lassrooms </w:t>
      </w:r>
      <w:r w:rsidR="001D06F4">
        <w:rPr>
          <w:b/>
        </w:rPr>
        <w:t xml:space="preserve">are </w:t>
      </w:r>
      <w:r w:rsidR="008B151E" w:rsidRPr="00A817E7">
        <w:rPr>
          <w:b/>
        </w:rPr>
        <w:t>equipped with grade appropriate 21</w:t>
      </w:r>
      <w:r w:rsidR="008B151E" w:rsidRPr="00A817E7">
        <w:rPr>
          <w:b/>
          <w:vertAlign w:val="superscript"/>
        </w:rPr>
        <w:t>st</w:t>
      </w:r>
      <w:r w:rsidR="00DA4440">
        <w:rPr>
          <w:b/>
        </w:rPr>
        <w:t xml:space="preserve"> Century t</w:t>
      </w:r>
      <w:r w:rsidR="008B151E" w:rsidRPr="00A817E7">
        <w:rPr>
          <w:b/>
        </w:rPr>
        <w:t>eaching resources</w:t>
      </w:r>
    </w:p>
    <w:p w14:paraId="5899677E" w14:textId="77777777" w:rsidR="008B151E" w:rsidRDefault="008B151E" w:rsidP="00860287"/>
    <w:p w14:paraId="10243E4B" w14:textId="325668B4" w:rsidR="00A817E7" w:rsidRDefault="00A817E7" w:rsidP="00860287">
      <w:r>
        <w:t xml:space="preserve">Description:  </w:t>
      </w:r>
      <w:r w:rsidR="001860CB">
        <w:t xml:space="preserve">In prior years the district has greatly expanded available technology in each classroom.  See next section for technology available in each classroom by grade.  Like every other area in technology the classroom technology marketplace is changing.  In the coming years it will be important for the district to consider current players, tools, and their application.  If necessary the district will need to refresh existing classroom technology with  </w:t>
      </w:r>
    </w:p>
    <w:p w14:paraId="59767DD7" w14:textId="77777777" w:rsidR="00A817E7" w:rsidRDefault="00A817E7" w:rsidP="008602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3"/>
        <w:gridCol w:w="1517"/>
      </w:tblGrid>
      <w:tr w:rsidR="008B151E" w14:paraId="620AD879" w14:textId="77777777" w:rsidTr="009A2669">
        <w:tc>
          <w:tcPr>
            <w:tcW w:w="7833" w:type="dxa"/>
            <w:shd w:val="clear" w:color="auto" w:fill="C0C0C0"/>
          </w:tcPr>
          <w:p w14:paraId="31C67C98" w14:textId="77777777" w:rsidR="008B151E" w:rsidRDefault="008B151E" w:rsidP="008B151E">
            <w:pPr>
              <w:jc w:val="center"/>
            </w:pPr>
            <w:r>
              <w:t>Key Actions</w:t>
            </w:r>
          </w:p>
        </w:tc>
        <w:tc>
          <w:tcPr>
            <w:tcW w:w="1517" w:type="dxa"/>
            <w:shd w:val="clear" w:color="auto" w:fill="C0C0C0"/>
          </w:tcPr>
          <w:p w14:paraId="26A6A4BE" w14:textId="77777777" w:rsidR="008B151E" w:rsidRDefault="008B151E" w:rsidP="008B151E">
            <w:pPr>
              <w:jc w:val="center"/>
            </w:pPr>
            <w:r>
              <w:t>Timeline</w:t>
            </w:r>
          </w:p>
        </w:tc>
      </w:tr>
      <w:tr w:rsidR="000E0929" w:rsidRPr="00A551DF" w14:paraId="6FAB3EFC" w14:textId="77777777" w:rsidTr="009A2669">
        <w:tc>
          <w:tcPr>
            <w:tcW w:w="7833" w:type="dxa"/>
          </w:tcPr>
          <w:p w14:paraId="551F96C9" w14:textId="3729ABB7" w:rsidR="000E0929" w:rsidRDefault="009A2669" w:rsidP="000E0929">
            <w:pPr>
              <w:rPr>
                <w:sz w:val="22"/>
                <w:szCs w:val="22"/>
              </w:rPr>
            </w:pPr>
            <w:r>
              <w:rPr>
                <w:sz w:val="22"/>
                <w:szCs w:val="22"/>
              </w:rPr>
              <w:t>Continue to s</w:t>
            </w:r>
            <w:r w:rsidR="000E0929">
              <w:rPr>
                <w:sz w:val="22"/>
                <w:szCs w:val="22"/>
              </w:rPr>
              <w:t xml:space="preserve">ource and allow access to appropriate content that teachers require to integrate into instruction (examples include </w:t>
            </w:r>
            <w:r w:rsidR="00F546E0">
              <w:rPr>
                <w:sz w:val="22"/>
                <w:szCs w:val="22"/>
              </w:rPr>
              <w:t>YouTube</w:t>
            </w:r>
            <w:r w:rsidR="000E0929">
              <w:rPr>
                <w:sz w:val="22"/>
                <w:szCs w:val="22"/>
              </w:rPr>
              <w:t xml:space="preserve">, SAFARI, ed videos, etc.) </w:t>
            </w:r>
          </w:p>
        </w:tc>
        <w:tc>
          <w:tcPr>
            <w:tcW w:w="1517" w:type="dxa"/>
          </w:tcPr>
          <w:p w14:paraId="37E88E63" w14:textId="77777777" w:rsidR="000E0929" w:rsidRDefault="000E0929" w:rsidP="00215174">
            <w:pPr>
              <w:rPr>
                <w:sz w:val="22"/>
                <w:szCs w:val="22"/>
              </w:rPr>
            </w:pPr>
            <w:r>
              <w:rPr>
                <w:sz w:val="22"/>
                <w:szCs w:val="22"/>
              </w:rPr>
              <w:t>Ongoing</w:t>
            </w:r>
          </w:p>
        </w:tc>
      </w:tr>
      <w:tr w:rsidR="008B151E" w:rsidRPr="00A551DF" w14:paraId="57BAE60B" w14:textId="77777777" w:rsidTr="009A2669">
        <w:tc>
          <w:tcPr>
            <w:tcW w:w="7833" w:type="dxa"/>
          </w:tcPr>
          <w:p w14:paraId="179C2D47" w14:textId="6100369F" w:rsidR="008B151E" w:rsidRPr="00A551DF" w:rsidRDefault="00B15F4A" w:rsidP="007A5FC6">
            <w:pPr>
              <w:rPr>
                <w:sz w:val="22"/>
                <w:szCs w:val="22"/>
              </w:rPr>
            </w:pPr>
            <w:r>
              <w:rPr>
                <w:sz w:val="22"/>
                <w:szCs w:val="22"/>
              </w:rPr>
              <w:t>Work with</w:t>
            </w:r>
            <w:r w:rsidR="009A2669">
              <w:rPr>
                <w:sz w:val="22"/>
                <w:szCs w:val="22"/>
              </w:rPr>
              <w:t xml:space="preserve"> special education teachers to develop and field</w:t>
            </w:r>
            <w:r>
              <w:rPr>
                <w:sz w:val="22"/>
                <w:szCs w:val="22"/>
              </w:rPr>
              <w:t xml:space="preserve"> comprehensive district plan for</w:t>
            </w:r>
            <w:r w:rsidR="009A2669">
              <w:rPr>
                <w:sz w:val="22"/>
                <w:szCs w:val="22"/>
              </w:rPr>
              <w:t xml:space="preserve"> ap</w:t>
            </w:r>
            <w:r w:rsidR="00220B19">
              <w:rPr>
                <w:sz w:val="22"/>
                <w:szCs w:val="22"/>
              </w:rPr>
              <w:t>propriate assistive technologies.  Plan will help shape special ed</w:t>
            </w:r>
            <w:r w:rsidR="007A5FC6">
              <w:rPr>
                <w:sz w:val="22"/>
                <w:szCs w:val="22"/>
              </w:rPr>
              <w:t>ucation</w:t>
            </w:r>
            <w:r w:rsidR="00220B19">
              <w:rPr>
                <w:sz w:val="22"/>
                <w:szCs w:val="22"/>
              </w:rPr>
              <w:t xml:space="preserve"> specific </w:t>
            </w:r>
            <w:r w:rsidR="007A5FC6">
              <w:rPr>
                <w:sz w:val="22"/>
                <w:szCs w:val="22"/>
              </w:rPr>
              <w:t>investment</w:t>
            </w:r>
            <w:r w:rsidR="009A2669">
              <w:rPr>
                <w:sz w:val="22"/>
                <w:szCs w:val="22"/>
              </w:rPr>
              <w:t xml:space="preserve"> </w:t>
            </w:r>
          </w:p>
        </w:tc>
        <w:tc>
          <w:tcPr>
            <w:tcW w:w="1517" w:type="dxa"/>
          </w:tcPr>
          <w:p w14:paraId="5D81CDA4" w14:textId="162D8F50" w:rsidR="008B151E" w:rsidRPr="00A551DF" w:rsidRDefault="009A2669" w:rsidP="008B151E">
            <w:pPr>
              <w:rPr>
                <w:sz w:val="22"/>
                <w:szCs w:val="22"/>
              </w:rPr>
            </w:pPr>
            <w:r>
              <w:rPr>
                <w:sz w:val="22"/>
                <w:szCs w:val="22"/>
              </w:rPr>
              <w:t>2014</w:t>
            </w:r>
            <w:r w:rsidR="00B15F4A">
              <w:rPr>
                <w:sz w:val="22"/>
                <w:szCs w:val="22"/>
              </w:rPr>
              <w:t>-15</w:t>
            </w:r>
          </w:p>
        </w:tc>
      </w:tr>
      <w:tr w:rsidR="009A2669" w:rsidRPr="00A551DF" w14:paraId="4B10DCCA" w14:textId="77777777" w:rsidTr="009A2669">
        <w:tc>
          <w:tcPr>
            <w:tcW w:w="7833" w:type="dxa"/>
          </w:tcPr>
          <w:p w14:paraId="767212D5" w14:textId="186A1081" w:rsidR="009A2669" w:rsidRDefault="009A2669" w:rsidP="009A2669">
            <w:pPr>
              <w:rPr>
                <w:sz w:val="22"/>
                <w:szCs w:val="22"/>
              </w:rPr>
            </w:pPr>
            <w:r>
              <w:rPr>
                <w:sz w:val="22"/>
                <w:szCs w:val="22"/>
              </w:rPr>
              <w:t>Refine requirements for existing classroom packages based on market developments</w:t>
            </w:r>
          </w:p>
        </w:tc>
        <w:tc>
          <w:tcPr>
            <w:tcW w:w="1517" w:type="dxa"/>
          </w:tcPr>
          <w:p w14:paraId="11497B6E" w14:textId="15E8BB13" w:rsidR="009A2669" w:rsidRDefault="009A2669" w:rsidP="009A2669">
            <w:pPr>
              <w:rPr>
                <w:sz w:val="22"/>
                <w:szCs w:val="22"/>
              </w:rPr>
            </w:pPr>
            <w:r>
              <w:rPr>
                <w:sz w:val="22"/>
                <w:szCs w:val="22"/>
              </w:rPr>
              <w:t>2014-15</w:t>
            </w:r>
            <w:r w:rsidRPr="00A551DF">
              <w:rPr>
                <w:sz w:val="22"/>
                <w:szCs w:val="22"/>
              </w:rPr>
              <w:t xml:space="preserve"> </w:t>
            </w:r>
            <w:r>
              <w:rPr>
                <w:sz w:val="22"/>
                <w:szCs w:val="22"/>
              </w:rPr>
              <w:t xml:space="preserve"> </w:t>
            </w:r>
          </w:p>
        </w:tc>
      </w:tr>
      <w:tr w:rsidR="009A2669" w:rsidRPr="00A551DF" w14:paraId="6E8AC2AC" w14:textId="77777777" w:rsidTr="009A2669">
        <w:tc>
          <w:tcPr>
            <w:tcW w:w="7833" w:type="dxa"/>
          </w:tcPr>
          <w:p w14:paraId="38180931" w14:textId="2D7E9935" w:rsidR="009A2669" w:rsidRPr="00A551DF" w:rsidRDefault="009A2669" w:rsidP="009A2669">
            <w:pPr>
              <w:rPr>
                <w:sz w:val="22"/>
                <w:szCs w:val="22"/>
              </w:rPr>
            </w:pPr>
            <w:r>
              <w:rPr>
                <w:sz w:val="22"/>
                <w:szCs w:val="22"/>
              </w:rPr>
              <w:t>Leverage possible</w:t>
            </w:r>
            <w:r w:rsidR="007A5FC6">
              <w:rPr>
                <w:sz w:val="22"/>
                <w:szCs w:val="22"/>
              </w:rPr>
              <w:t xml:space="preserve"> classroom technology</w:t>
            </w:r>
            <w:r>
              <w:rPr>
                <w:sz w:val="22"/>
                <w:szCs w:val="22"/>
              </w:rPr>
              <w:t xml:space="preserve"> changes for new construction</w:t>
            </w:r>
          </w:p>
        </w:tc>
        <w:tc>
          <w:tcPr>
            <w:tcW w:w="1517" w:type="dxa"/>
          </w:tcPr>
          <w:p w14:paraId="0D256470" w14:textId="7856631D" w:rsidR="009A2669" w:rsidRPr="00A551DF" w:rsidRDefault="009A2669" w:rsidP="009A2669">
            <w:pPr>
              <w:rPr>
                <w:sz w:val="22"/>
                <w:szCs w:val="22"/>
              </w:rPr>
            </w:pPr>
            <w:r>
              <w:rPr>
                <w:sz w:val="22"/>
                <w:szCs w:val="22"/>
              </w:rPr>
              <w:t>2014-18</w:t>
            </w:r>
            <w:r w:rsidRPr="00A551DF">
              <w:rPr>
                <w:sz w:val="22"/>
                <w:szCs w:val="22"/>
              </w:rPr>
              <w:t xml:space="preserve"> </w:t>
            </w:r>
            <w:r>
              <w:rPr>
                <w:sz w:val="22"/>
                <w:szCs w:val="22"/>
              </w:rPr>
              <w:t xml:space="preserve"> </w:t>
            </w:r>
          </w:p>
        </w:tc>
      </w:tr>
      <w:tr w:rsidR="009A2669" w:rsidRPr="00A551DF" w14:paraId="1470E503" w14:textId="77777777" w:rsidTr="009A2669">
        <w:tc>
          <w:tcPr>
            <w:tcW w:w="7833" w:type="dxa"/>
          </w:tcPr>
          <w:p w14:paraId="65C2E8D8" w14:textId="4D858B41" w:rsidR="009A2669" w:rsidRDefault="009A2669" w:rsidP="009A2669">
            <w:pPr>
              <w:rPr>
                <w:sz w:val="22"/>
                <w:szCs w:val="22"/>
              </w:rPr>
            </w:pPr>
            <w:r>
              <w:rPr>
                <w:sz w:val="22"/>
                <w:szCs w:val="22"/>
              </w:rPr>
              <w:t>Develop refresh plan for existing classroom equipment according to updated plans</w:t>
            </w:r>
          </w:p>
        </w:tc>
        <w:tc>
          <w:tcPr>
            <w:tcW w:w="1517" w:type="dxa"/>
          </w:tcPr>
          <w:p w14:paraId="016B8243" w14:textId="5A62C353" w:rsidR="009A2669" w:rsidRDefault="002A2CD7" w:rsidP="009A2669">
            <w:pPr>
              <w:rPr>
                <w:sz w:val="22"/>
                <w:szCs w:val="22"/>
              </w:rPr>
            </w:pPr>
            <w:r>
              <w:rPr>
                <w:sz w:val="22"/>
                <w:szCs w:val="22"/>
              </w:rPr>
              <w:t>2016</w:t>
            </w:r>
            <w:r w:rsidR="009A2669">
              <w:rPr>
                <w:sz w:val="22"/>
                <w:szCs w:val="22"/>
              </w:rPr>
              <w:t>+</w:t>
            </w:r>
          </w:p>
        </w:tc>
      </w:tr>
    </w:tbl>
    <w:p w14:paraId="5A572681" w14:textId="77777777" w:rsidR="008B151E" w:rsidRDefault="008B151E" w:rsidP="00860287"/>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8"/>
      </w:tblGrid>
      <w:tr w:rsidR="00197D40" w14:paraId="5E607D74" w14:textId="77777777" w:rsidTr="00A817E7">
        <w:tc>
          <w:tcPr>
            <w:tcW w:w="9558" w:type="dxa"/>
            <w:shd w:val="clear" w:color="auto" w:fill="C0C0C0"/>
          </w:tcPr>
          <w:p w14:paraId="5C6D0B89" w14:textId="77777777" w:rsidR="00197D40" w:rsidRDefault="00197D40" w:rsidP="00197D40">
            <w:pPr>
              <w:jc w:val="center"/>
            </w:pPr>
            <w:r>
              <w:t>Measures of Effectiveness</w:t>
            </w:r>
          </w:p>
        </w:tc>
      </w:tr>
      <w:tr w:rsidR="00197D40" w:rsidRPr="00A551DF" w14:paraId="0F1CD344" w14:textId="77777777" w:rsidTr="00A817E7">
        <w:tc>
          <w:tcPr>
            <w:tcW w:w="9558" w:type="dxa"/>
          </w:tcPr>
          <w:p w14:paraId="36B9C08E" w14:textId="48555E6C" w:rsidR="00197D40" w:rsidRPr="00A551DF" w:rsidRDefault="000523AC" w:rsidP="000A1009">
            <w:pPr>
              <w:rPr>
                <w:sz w:val="22"/>
                <w:szCs w:val="22"/>
              </w:rPr>
            </w:pPr>
            <w:r>
              <w:rPr>
                <w:sz w:val="22"/>
                <w:szCs w:val="22"/>
              </w:rPr>
              <w:t>Special Education plan i</w:t>
            </w:r>
            <w:r w:rsidR="00E233EF">
              <w:rPr>
                <w:sz w:val="22"/>
                <w:szCs w:val="22"/>
              </w:rPr>
              <w:t>s developed and presented to board</w:t>
            </w:r>
          </w:p>
        </w:tc>
      </w:tr>
      <w:tr w:rsidR="00197D40" w:rsidRPr="00A551DF" w14:paraId="6D45D71E" w14:textId="77777777" w:rsidTr="00A817E7">
        <w:tc>
          <w:tcPr>
            <w:tcW w:w="9558" w:type="dxa"/>
          </w:tcPr>
          <w:p w14:paraId="5FE19CB6" w14:textId="07FF9684" w:rsidR="00197D40" w:rsidRPr="00A551DF" w:rsidRDefault="00197D40" w:rsidP="000523AC">
            <w:pPr>
              <w:rPr>
                <w:sz w:val="22"/>
                <w:szCs w:val="22"/>
              </w:rPr>
            </w:pPr>
            <w:r>
              <w:rPr>
                <w:sz w:val="22"/>
                <w:szCs w:val="22"/>
              </w:rPr>
              <w:t>All classrooms have appropriately technology package</w:t>
            </w:r>
            <w:r w:rsidR="00A817E7">
              <w:rPr>
                <w:sz w:val="22"/>
                <w:szCs w:val="22"/>
              </w:rPr>
              <w:t>s</w:t>
            </w:r>
            <w:r>
              <w:rPr>
                <w:sz w:val="22"/>
                <w:szCs w:val="22"/>
              </w:rPr>
              <w:t xml:space="preserve"> </w:t>
            </w:r>
            <w:r w:rsidR="00A817E7">
              <w:rPr>
                <w:sz w:val="22"/>
                <w:szCs w:val="22"/>
              </w:rPr>
              <w:t>fielded</w:t>
            </w:r>
            <w:r w:rsidR="000A1009">
              <w:rPr>
                <w:sz w:val="22"/>
                <w:szCs w:val="22"/>
              </w:rPr>
              <w:t xml:space="preserve"> </w:t>
            </w:r>
            <w:r w:rsidR="000523AC">
              <w:rPr>
                <w:sz w:val="22"/>
                <w:szCs w:val="22"/>
              </w:rPr>
              <w:t>and updated when necessary</w:t>
            </w:r>
          </w:p>
        </w:tc>
      </w:tr>
    </w:tbl>
    <w:p w14:paraId="3754EF8A" w14:textId="77777777" w:rsidR="009E66F4" w:rsidRDefault="009E66F4" w:rsidP="00DA4440">
      <w:pPr>
        <w:jc w:val="center"/>
      </w:pPr>
    </w:p>
    <w:p w14:paraId="2B5A9468" w14:textId="77777777" w:rsidR="00DE4A93" w:rsidRDefault="005E2631" w:rsidP="00DA4440">
      <w:pPr>
        <w:jc w:val="center"/>
        <w:rPr>
          <w:b/>
          <w:sz w:val="28"/>
        </w:rPr>
      </w:pPr>
      <w:r>
        <w:pict w14:anchorId="21008D69">
          <v:rect id="_x0000_i1030" style="width:0;height:1.5pt" o:hralign="center" o:hrstd="t" o:hr="t" fillcolor="#9d9da1" stroked="f"/>
        </w:pict>
      </w:r>
    </w:p>
    <w:p w14:paraId="6158B718" w14:textId="77777777" w:rsidR="009E66F4" w:rsidRDefault="009E66F4" w:rsidP="004C2A97">
      <w:pPr>
        <w:rPr>
          <w:b/>
        </w:rPr>
      </w:pPr>
    </w:p>
    <w:p w14:paraId="4CFC3305" w14:textId="7DB6F6C1" w:rsidR="004C2A97" w:rsidRPr="00A817E7" w:rsidRDefault="009A2669" w:rsidP="004C2A97">
      <w:pPr>
        <w:rPr>
          <w:b/>
        </w:rPr>
      </w:pPr>
      <w:r>
        <w:rPr>
          <w:b/>
        </w:rPr>
        <w:t>Goal 2</w:t>
      </w:r>
      <w:r w:rsidR="004C2A97" w:rsidRPr="00A817E7">
        <w:rPr>
          <w:b/>
        </w:rPr>
        <w:t xml:space="preserve">:  </w:t>
      </w:r>
      <w:r w:rsidR="00F30D91">
        <w:rPr>
          <w:b/>
        </w:rPr>
        <w:t xml:space="preserve">Staff </w:t>
      </w:r>
      <w:r>
        <w:rPr>
          <w:b/>
        </w:rPr>
        <w:t xml:space="preserve">are able to install, modify, and support appropriate software on any district computer </w:t>
      </w:r>
      <w:r w:rsidR="005A2F9A">
        <w:rPr>
          <w:b/>
        </w:rPr>
        <w:t>when necessary without tech support intervention</w:t>
      </w:r>
      <w:r>
        <w:rPr>
          <w:b/>
        </w:rPr>
        <w:t xml:space="preserve"> </w:t>
      </w:r>
    </w:p>
    <w:p w14:paraId="023E2D79" w14:textId="77777777" w:rsidR="004C2A97" w:rsidRDefault="004C2A97" w:rsidP="004C2A97"/>
    <w:p w14:paraId="26632897" w14:textId="5202FF0A" w:rsidR="004C2A97" w:rsidRDefault="004C2A97" w:rsidP="004C2A97">
      <w:r>
        <w:t xml:space="preserve">Description:  </w:t>
      </w:r>
      <w:r w:rsidR="009A2669">
        <w:t xml:space="preserve"> </w:t>
      </w:r>
      <w:r w:rsidR="009E66F4">
        <w:t xml:space="preserve">In the past simple software updates were restricted to certain staff members.  This step helped provide consistency, stability, and security for the average user.  As the average user’s technology proficiency has improved and demands have increased this model is increasingly cumbersome and actually creates more support problems than it prevents.  The district will migrate to a model where users can install appropriate software without any technology department intervention. </w:t>
      </w:r>
    </w:p>
    <w:p w14:paraId="4518F416" w14:textId="77777777" w:rsidR="004C2A97" w:rsidRDefault="004C2A97" w:rsidP="004C2A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3"/>
        <w:gridCol w:w="1517"/>
      </w:tblGrid>
      <w:tr w:rsidR="004C2A97" w14:paraId="05CB3DFA" w14:textId="77777777" w:rsidTr="0079212E">
        <w:tc>
          <w:tcPr>
            <w:tcW w:w="7833" w:type="dxa"/>
            <w:shd w:val="clear" w:color="auto" w:fill="C0C0C0"/>
          </w:tcPr>
          <w:p w14:paraId="6958C88E" w14:textId="77777777" w:rsidR="004C2A97" w:rsidRDefault="004C2A97" w:rsidP="004C2A97">
            <w:pPr>
              <w:jc w:val="center"/>
            </w:pPr>
            <w:r>
              <w:t>Key Actions</w:t>
            </w:r>
          </w:p>
        </w:tc>
        <w:tc>
          <w:tcPr>
            <w:tcW w:w="1517" w:type="dxa"/>
            <w:shd w:val="clear" w:color="auto" w:fill="C0C0C0"/>
          </w:tcPr>
          <w:p w14:paraId="0E12E441" w14:textId="77777777" w:rsidR="004C2A97" w:rsidRDefault="004C2A97" w:rsidP="004C2A97">
            <w:pPr>
              <w:jc w:val="center"/>
            </w:pPr>
            <w:r>
              <w:t>Timeline</w:t>
            </w:r>
          </w:p>
        </w:tc>
      </w:tr>
      <w:tr w:rsidR="004C2A97" w:rsidRPr="00A551DF" w14:paraId="0DC2C9CA" w14:textId="77777777" w:rsidTr="0079212E">
        <w:tc>
          <w:tcPr>
            <w:tcW w:w="7833" w:type="dxa"/>
          </w:tcPr>
          <w:p w14:paraId="61154150" w14:textId="5A932737" w:rsidR="004C2A97" w:rsidRPr="00A551DF" w:rsidRDefault="0079212E" w:rsidP="008F3612">
            <w:pPr>
              <w:rPr>
                <w:sz w:val="22"/>
                <w:szCs w:val="22"/>
              </w:rPr>
            </w:pPr>
            <w:r>
              <w:rPr>
                <w:sz w:val="22"/>
                <w:szCs w:val="22"/>
              </w:rPr>
              <w:t>District has software distribution platform in place that works and allows user self-service software installs</w:t>
            </w:r>
          </w:p>
        </w:tc>
        <w:tc>
          <w:tcPr>
            <w:tcW w:w="1517" w:type="dxa"/>
          </w:tcPr>
          <w:p w14:paraId="07777B53" w14:textId="675CE066" w:rsidR="004C2A97" w:rsidRPr="00A551DF" w:rsidRDefault="0079212E" w:rsidP="004C2A97">
            <w:pPr>
              <w:rPr>
                <w:sz w:val="22"/>
                <w:szCs w:val="22"/>
              </w:rPr>
            </w:pPr>
            <w:r>
              <w:rPr>
                <w:sz w:val="22"/>
                <w:szCs w:val="22"/>
              </w:rPr>
              <w:t>2014-15</w:t>
            </w:r>
          </w:p>
        </w:tc>
      </w:tr>
      <w:tr w:rsidR="004C2A97" w:rsidRPr="00A551DF" w14:paraId="710F28D1" w14:textId="77777777" w:rsidTr="0079212E">
        <w:tc>
          <w:tcPr>
            <w:tcW w:w="7833" w:type="dxa"/>
          </w:tcPr>
          <w:p w14:paraId="04C40B6D" w14:textId="17FEAA89" w:rsidR="004C2A97" w:rsidRPr="00A551DF" w:rsidRDefault="009E66F4" w:rsidP="004C2A97">
            <w:pPr>
              <w:rPr>
                <w:sz w:val="22"/>
                <w:szCs w:val="22"/>
              </w:rPr>
            </w:pPr>
            <w:r>
              <w:rPr>
                <w:sz w:val="22"/>
                <w:szCs w:val="22"/>
              </w:rPr>
              <w:lastRenderedPageBreak/>
              <w:t>Key s</w:t>
            </w:r>
            <w:r w:rsidR="0079212E">
              <w:rPr>
                <w:sz w:val="22"/>
                <w:szCs w:val="22"/>
              </w:rPr>
              <w:t>taff have enhanced permissions that allow further software installation beyond district software distribution platform</w:t>
            </w:r>
          </w:p>
        </w:tc>
        <w:tc>
          <w:tcPr>
            <w:tcW w:w="1517" w:type="dxa"/>
          </w:tcPr>
          <w:p w14:paraId="6FF6FB2F" w14:textId="28441EA5" w:rsidR="004C2A97" w:rsidRPr="00A551DF" w:rsidRDefault="0079212E" w:rsidP="004C2A97">
            <w:pPr>
              <w:rPr>
                <w:sz w:val="22"/>
                <w:szCs w:val="22"/>
              </w:rPr>
            </w:pPr>
            <w:r>
              <w:rPr>
                <w:sz w:val="22"/>
                <w:szCs w:val="22"/>
              </w:rPr>
              <w:t>2014-15</w:t>
            </w:r>
          </w:p>
        </w:tc>
      </w:tr>
    </w:tbl>
    <w:p w14:paraId="0F1358DB" w14:textId="77777777" w:rsidR="004C2A97" w:rsidRDefault="004C2A97" w:rsidP="004C2A97"/>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8"/>
      </w:tblGrid>
      <w:tr w:rsidR="004C2A97" w14:paraId="05633294" w14:textId="77777777" w:rsidTr="004C2A97">
        <w:tc>
          <w:tcPr>
            <w:tcW w:w="9558" w:type="dxa"/>
            <w:shd w:val="clear" w:color="auto" w:fill="C0C0C0"/>
          </w:tcPr>
          <w:p w14:paraId="7444905D" w14:textId="77777777" w:rsidR="004C2A97" w:rsidRDefault="004C2A97" w:rsidP="004C2A97">
            <w:pPr>
              <w:jc w:val="center"/>
            </w:pPr>
            <w:r>
              <w:t>Measures of Effectiveness</w:t>
            </w:r>
          </w:p>
        </w:tc>
      </w:tr>
      <w:tr w:rsidR="004C2A97" w:rsidRPr="00A551DF" w14:paraId="6A868916" w14:textId="77777777" w:rsidTr="008F3612">
        <w:trPr>
          <w:trHeight w:val="215"/>
        </w:trPr>
        <w:tc>
          <w:tcPr>
            <w:tcW w:w="9558" w:type="dxa"/>
          </w:tcPr>
          <w:p w14:paraId="499815BB" w14:textId="42304F6C" w:rsidR="004C2A97" w:rsidRPr="00A551DF" w:rsidRDefault="009A2669" w:rsidP="008F3612">
            <w:pPr>
              <w:rPr>
                <w:sz w:val="22"/>
                <w:szCs w:val="22"/>
              </w:rPr>
            </w:pPr>
            <w:r>
              <w:rPr>
                <w:sz w:val="22"/>
                <w:szCs w:val="22"/>
              </w:rPr>
              <w:t xml:space="preserve">Support calls related to approved software installation are eliminated </w:t>
            </w:r>
            <w:r w:rsidR="008F3612">
              <w:rPr>
                <w:sz w:val="22"/>
                <w:szCs w:val="22"/>
              </w:rPr>
              <w:t xml:space="preserve"> </w:t>
            </w:r>
          </w:p>
        </w:tc>
      </w:tr>
    </w:tbl>
    <w:p w14:paraId="46460F3F" w14:textId="77777777" w:rsidR="00995655" w:rsidRPr="009F1676" w:rsidRDefault="005E2631" w:rsidP="009F1676">
      <w:pPr>
        <w:jc w:val="center"/>
        <w:rPr>
          <w:b/>
          <w:sz w:val="28"/>
        </w:rPr>
      </w:pPr>
      <w:r>
        <w:pict w14:anchorId="2D3DCAA4">
          <v:rect id="_x0000_i1031" style="width:0;height:1.5pt" o:hralign="center" o:hrstd="t" o:hr="t" fillcolor="#9d9da1" stroked="f"/>
        </w:pict>
      </w:r>
    </w:p>
    <w:p w14:paraId="09156527" w14:textId="4B0AB1FC" w:rsidR="001860CB" w:rsidRDefault="001860CB">
      <w:pPr>
        <w:rPr>
          <w:b/>
          <w:sz w:val="28"/>
        </w:rPr>
      </w:pPr>
      <w:r>
        <w:rPr>
          <w:b/>
          <w:sz w:val="28"/>
        </w:rPr>
        <w:br w:type="page"/>
      </w:r>
    </w:p>
    <w:p w14:paraId="745AFF10" w14:textId="77777777" w:rsidR="00401886" w:rsidRDefault="00401886" w:rsidP="00DA4440">
      <w:pPr>
        <w:jc w:val="center"/>
        <w:rPr>
          <w:b/>
          <w:sz w:val="28"/>
        </w:rPr>
      </w:pPr>
    </w:p>
    <w:p w14:paraId="097F3596" w14:textId="2C6E5E29" w:rsidR="00860287" w:rsidRPr="00DA4440" w:rsidRDefault="00F6277A" w:rsidP="00DA4440">
      <w:pPr>
        <w:jc w:val="center"/>
        <w:rPr>
          <w:b/>
          <w:sz w:val="28"/>
        </w:rPr>
      </w:pPr>
      <w:r w:rsidRPr="00DA4440">
        <w:rPr>
          <w:b/>
          <w:sz w:val="28"/>
        </w:rPr>
        <w:t>Teacher and Student Resources by Grade Level</w:t>
      </w:r>
    </w:p>
    <w:p w14:paraId="7037842C" w14:textId="77777777" w:rsidR="00F6277A" w:rsidRDefault="00F6277A" w:rsidP="00860287"/>
    <w:p w14:paraId="1CD678AC" w14:textId="0FBE9BD2" w:rsidR="00F6277A" w:rsidRDefault="00F6277A" w:rsidP="00860287">
      <w:r>
        <w:t>The following charts highlight currently deve</w:t>
      </w:r>
      <w:r w:rsidR="00DA4440">
        <w:t>loped baseline of equipment</w:t>
      </w:r>
      <w:r w:rsidR="00A03873">
        <w:t xml:space="preserve"> for each classroom</w:t>
      </w:r>
      <w:r w:rsidR="00DA4440">
        <w:t xml:space="preserve"> listed by grade.  These lists serve as a minimum expectation for available teaching resources.  These lists may be mo</w:t>
      </w:r>
      <w:r w:rsidR="00A03873">
        <w:t>dified slightly over time</w:t>
      </w:r>
      <w:r w:rsidR="00AD52D8">
        <w:t xml:space="preserve">.  </w:t>
      </w:r>
      <w:r w:rsidR="004028F5">
        <w:t xml:space="preserve"> </w:t>
      </w:r>
      <w:r w:rsidR="00A525BD">
        <w:t>All tools when taken together provide the teacher a set of instructional devices that will allow the teacher to more effectively manage the classroom, engage students better, and more flexibly reorient or differentiate instruction with less effort.</w:t>
      </w:r>
      <w:r w:rsidR="005866DC">
        <w:t xml:space="preserve">  </w:t>
      </w:r>
      <w:r w:rsidR="004028F5">
        <w:t xml:space="preserve"> Both core and non-core subjects have technology packages in dedicated classroom space.  Stand-alone special education classrooms may have similar technology or other items specifically tailored to student and teacher needs.</w:t>
      </w:r>
    </w:p>
    <w:p w14:paraId="6AE010E9" w14:textId="77777777" w:rsidR="005866DC" w:rsidRPr="008B151E" w:rsidRDefault="005866DC" w:rsidP="00860287"/>
    <w:p w14:paraId="30F59DDA" w14:textId="77777777" w:rsidR="00F6277A" w:rsidRDefault="00F6277A" w:rsidP="00860287"/>
    <w:p w14:paraId="59B57A8D" w14:textId="09A8739A" w:rsidR="00FC61A4" w:rsidRDefault="0000245A" w:rsidP="00860287">
      <w:r w:rsidRPr="00DA4440">
        <w:rPr>
          <w:noProof/>
        </w:rPr>
        <w:drawing>
          <wp:inline distT="0" distB="0" distL="0" distR="0" wp14:anchorId="3693B2B8" wp14:editId="6D698269">
            <wp:extent cx="5943600" cy="2973705"/>
            <wp:effectExtent l="0" t="0" r="0" b="17145"/>
            <wp:docPr id="14" name="Diagram 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22B6291" w14:textId="272B4DF6" w:rsidR="00DA4440" w:rsidRDefault="00F6277A" w:rsidP="00DA4440">
      <w:pPr>
        <w:jc w:val="center"/>
        <w:rPr>
          <w:b/>
        </w:rPr>
      </w:pPr>
      <w:r w:rsidRPr="00F6277A">
        <w:rPr>
          <w:b/>
        </w:rPr>
        <w:t>ELEMENTARY</w:t>
      </w:r>
      <w:r>
        <w:rPr>
          <w:b/>
        </w:rPr>
        <w:t xml:space="preserve"> CLASSROOM RESOURCES</w:t>
      </w:r>
      <w:r w:rsidR="004028F5">
        <w:rPr>
          <w:b/>
        </w:rPr>
        <w:t>*</w:t>
      </w:r>
    </w:p>
    <w:p w14:paraId="6D77C772" w14:textId="5584E737" w:rsidR="004028F5" w:rsidRPr="00DA4440" w:rsidRDefault="004028F5" w:rsidP="00DA4440">
      <w:pPr>
        <w:jc w:val="center"/>
        <w:rPr>
          <w:b/>
        </w:rPr>
      </w:pPr>
      <w:r>
        <w:t>(Future 1:1 implementation will change need for labs, classroom PCs, and responders)</w:t>
      </w:r>
    </w:p>
    <w:p w14:paraId="75712B5D" w14:textId="3180F5C8" w:rsidR="00724ABF" w:rsidRDefault="0000245A" w:rsidP="00860287">
      <w:r w:rsidRPr="00DA4440">
        <w:rPr>
          <w:noProof/>
        </w:rPr>
        <w:lastRenderedPageBreak/>
        <w:drawing>
          <wp:inline distT="0" distB="0" distL="0" distR="0" wp14:anchorId="5B3C1F13" wp14:editId="20F87D66">
            <wp:extent cx="5945505" cy="3328035"/>
            <wp:effectExtent l="38100" t="0" r="36195" b="0"/>
            <wp:docPr id="15" name="Diagram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199950F" w14:textId="536C6E90" w:rsidR="00DA4440" w:rsidRDefault="00DA4440" w:rsidP="00DA4440">
      <w:pPr>
        <w:jc w:val="center"/>
        <w:rPr>
          <w:b/>
        </w:rPr>
      </w:pPr>
      <w:r>
        <w:rPr>
          <w:b/>
        </w:rPr>
        <w:t>MIDDLE SCHOOL CLASSROOM RESOURCES</w:t>
      </w:r>
      <w:r w:rsidR="00865D2A">
        <w:rPr>
          <w:b/>
        </w:rPr>
        <w:t>*</w:t>
      </w:r>
    </w:p>
    <w:p w14:paraId="20DB09E2" w14:textId="026763CD" w:rsidR="00865D2A" w:rsidRPr="00F6277A" w:rsidRDefault="00865D2A" w:rsidP="00DA4440">
      <w:pPr>
        <w:jc w:val="center"/>
        <w:rPr>
          <w:b/>
        </w:rPr>
      </w:pPr>
      <w:r>
        <w:t>(Future 1:1 implementation will change need for labs, classroom PCs, and responders)</w:t>
      </w:r>
    </w:p>
    <w:p w14:paraId="4BF8271B" w14:textId="77777777" w:rsidR="00DA4440" w:rsidRDefault="00DA4440" w:rsidP="00860287"/>
    <w:p w14:paraId="0A011BAA" w14:textId="77777777" w:rsidR="00724ABF" w:rsidRDefault="00724ABF" w:rsidP="00860287"/>
    <w:p w14:paraId="678F0EF7" w14:textId="732E32C6" w:rsidR="00DA4440" w:rsidRDefault="0000245A" w:rsidP="00DE4A93">
      <w:pPr>
        <w:jc w:val="center"/>
      </w:pPr>
      <w:r w:rsidRPr="00FF3774">
        <w:rPr>
          <w:noProof/>
        </w:rPr>
        <w:drawing>
          <wp:inline distT="0" distB="0" distL="0" distR="0" wp14:anchorId="2C80FAC3" wp14:editId="46944C74">
            <wp:extent cx="5942965" cy="3328035"/>
            <wp:effectExtent l="38100" t="0" r="57785" b="0"/>
            <wp:docPr id="16" name="Di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763DFB22" w14:textId="77777777" w:rsidR="00DA4440" w:rsidRPr="00F6277A" w:rsidRDefault="00DA4440" w:rsidP="00DA4440">
      <w:pPr>
        <w:jc w:val="center"/>
        <w:rPr>
          <w:b/>
        </w:rPr>
      </w:pPr>
      <w:r>
        <w:rPr>
          <w:b/>
        </w:rPr>
        <w:t>HIGH SCHOOL CLASSROOM RESOURCES</w:t>
      </w:r>
    </w:p>
    <w:p w14:paraId="42D84CA6" w14:textId="77777777" w:rsidR="00DA4440" w:rsidRDefault="00DA4440" w:rsidP="00860287"/>
    <w:p w14:paraId="7F015B89" w14:textId="6B56D029" w:rsidR="00A525BD" w:rsidRPr="00A525BD" w:rsidRDefault="005866DC" w:rsidP="00A525BD">
      <w:pPr>
        <w:rPr>
          <w:i/>
        </w:rPr>
      </w:pPr>
      <w:r>
        <w:rPr>
          <w:i/>
        </w:rPr>
        <w:br w:type="page"/>
      </w:r>
      <w:r w:rsidR="005014BF">
        <w:rPr>
          <w:i/>
        </w:rPr>
        <w:lastRenderedPageBreak/>
        <w:t>Teacher and Student Resources Description</w:t>
      </w:r>
    </w:p>
    <w:p w14:paraId="722191CD" w14:textId="77777777" w:rsidR="00A525BD" w:rsidRDefault="00A525BD" w:rsidP="00A525BD">
      <w:pPr>
        <w:jc w:val="center"/>
      </w:pPr>
    </w:p>
    <w:p w14:paraId="0CE34935" w14:textId="77777777" w:rsidR="00DA4440" w:rsidRDefault="00DA4440" w:rsidP="00860287">
      <w:r w:rsidRPr="00A525BD">
        <w:rPr>
          <w:u w:val="single"/>
        </w:rPr>
        <w:t xml:space="preserve">Classroom PCs </w:t>
      </w:r>
      <w:r>
        <w:t>-  These</w:t>
      </w:r>
      <w:r w:rsidR="00DE4A93">
        <w:t xml:space="preserve"> pcs are typically located within the classroom and provide the ability to allow individuals or small groups to access the computer to </w:t>
      </w:r>
      <w:r w:rsidR="00582FAB">
        <w:t>engage curriculum resources, online learning activities, research, or other purposes.</w:t>
      </w:r>
    </w:p>
    <w:p w14:paraId="067C20BE" w14:textId="77777777" w:rsidR="00DA4440" w:rsidRDefault="00DA4440" w:rsidP="00860287"/>
    <w:p w14:paraId="6300CC1F" w14:textId="77777777" w:rsidR="00DA4440" w:rsidRDefault="00DA4440" w:rsidP="00860287">
      <w:r w:rsidRPr="005866DC">
        <w:rPr>
          <w:u w:val="single"/>
        </w:rPr>
        <w:t>Projector</w:t>
      </w:r>
      <w:r w:rsidR="009D7DED" w:rsidRPr="005866DC">
        <w:rPr>
          <w:u w:val="single"/>
        </w:rPr>
        <w:t xml:space="preserve"> -</w:t>
      </w:r>
      <w:r w:rsidR="009D7DED">
        <w:t xml:space="preserve">  A projector is provided (typically mounted to wall or ce</w:t>
      </w:r>
      <w:r w:rsidR="00DE4A93">
        <w:t xml:space="preserve">iling) that allows for projecting from a desktop or laptop computer.  This allows teachers to show </w:t>
      </w:r>
      <w:r w:rsidR="003273E3">
        <w:t>PowerPoint</w:t>
      </w:r>
      <w:r w:rsidR="00DE4A93">
        <w:t xml:space="preserve"> presen</w:t>
      </w:r>
      <w:r w:rsidR="00091A9C">
        <w:t xml:space="preserve">tations, internet sites, online, </w:t>
      </w:r>
      <w:r w:rsidR="00DE4A93">
        <w:t>local</w:t>
      </w:r>
      <w:r w:rsidR="00091A9C">
        <w:t>, or student produced</w:t>
      </w:r>
      <w:r w:rsidR="00DE4A93">
        <w:t xml:space="preserve"> videos, pictures, and a wide array of other educational content.</w:t>
      </w:r>
    </w:p>
    <w:p w14:paraId="30A3BCD2" w14:textId="77777777" w:rsidR="00DA4440" w:rsidRDefault="00DA4440" w:rsidP="00860287"/>
    <w:p w14:paraId="148F8BEC" w14:textId="77777777" w:rsidR="00DA4440" w:rsidRDefault="00DA4440" w:rsidP="00860287">
      <w:r w:rsidRPr="005866DC">
        <w:rPr>
          <w:u w:val="single"/>
        </w:rPr>
        <w:t>Document Camera</w:t>
      </w:r>
      <w:r w:rsidR="00582FAB">
        <w:t xml:space="preserve"> –</w:t>
      </w:r>
      <w:r w:rsidR="00D56730">
        <w:t xml:space="preserve"> A document camera is effectively an advanced very high resolution overhead projector that connects to a computer and allows a teacher to capture still images or show a variety of course material from written pages to scientific experiments.</w:t>
      </w:r>
    </w:p>
    <w:p w14:paraId="61F7A916" w14:textId="77777777" w:rsidR="00DA4440" w:rsidRDefault="00DA4440" w:rsidP="00860287"/>
    <w:p w14:paraId="751E8E5A" w14:textId="77777777" w:rsidR="00DA4440" w:rsidRDefault="00DA4440" w:rsidP="00860287">
      <w:r w:rsidRPr="005866DC">
        <w:rPr>
          <w:u w:val="single"/>
        </w:rPr>
        <w:t>Interactive Whiteboard</w:t>
      </w:r>
      <w:r w:rsidR="00582FAB">
        <w:t xml:space="preserve"> </w:t>
      </w:r>
      <w:r w:rsidR="00D56730">
        <w:t>–</w:t>
      </w:r>
      <w:r w:rsidR="005866DC">
        <w:t xml:space="preserve"> </w:t>
      </w:r>
      <w:r w:rsidR="00D56730">
        <w:t>Interactive whiteboards advance the traditional whiteboard by allowing interactivity with computer based programs and the projector.  Students can write on boards while interacting with websites, content modules, or instructor designed items.</w:t>
      </w:r>
    </w:p>
    <w:p w14:paraId="3047F8F9" w14:textId="77777777" w:rsidR="00DA4440" w:rsidRDefault="00DA4440" w:rsidP="00860287"/>
    <w:p w14:paraId="5427400C" w14:textId="77777777" w:rsidR="00DA4440" w:rsidRDefault="00DA4440" w:rsidP="00860287">
      <w:r w:rsidRPr="005866DC">
        <w:rPr>
          <w:u w:val="single"/>
        </w:rPr>
        <w:t xml:space="preserve">Responders </w:t>
      </w:r>
      <w:r>
        <w:t>–</w:t>
      </w:r>
      <w:r w:rsidR="00D56730">
        <w:t xml:space="preserve">  Student responders resemble a small remote control with an alpha numeric keypad on them.  </w:t>
      </w:r>
      <w:r w:rsidR="00475DFF">
        <w:t xml:space="preserve">Responders are given to every student and allow teachers to give a quiz or test and see </w:t>
      </w:r>
      <w:r w:rsidR="003273E3">
        <w:t>student’s</w:t>
      </w:r>
      <w:r w:rsidR="00475DFF">
        <w:t xml:space="preserve"> answers in real time.  Teachers can give both formative assessments to help direct work and graded summative assessments.</w:t>
      </w:r>
    </w:p>
    <w:p w14:paraId="00D0F32A" w14:textId="77777777" w:rsidR="00DA4440" w:rsidRDefault="00DA4440" w:rsidP="00860287"/>
    <w:p w14:paraId="6B0D4DD3" w14:textId="6EE4C03F" w:rsidR="00DA4440" w:rsidRDefault="00C62CD9" w:rsidP="00860287">
      <w:r>
        <w:rPr>
          <w:u w:val="single"/>
        </w:rPr>
        <w:t>Student Laptops</w:t>
      </w:r>
      <w:r w:rsidR="00DA4440">
        <w:t xml:space="preserve"> –</w:t>
      </w:r>
      <w:r w:rsidR="00582FAB">
        <w:t xml:space="preserve"> These are fully functional laptop computers.  They provide students with a content ac</w:t>
      </w:r>
      <w:r w:rsidR="00475DFF">
        <w:t>cess device capable of working in conjunction with teacher lesson plans and online course management software.  Additionally students have the ability to work on material anytime and in any location.</w:t>
      </w:r>
    </w:p>
    <w:p w14:paraId="786F8100" w14:textId="77777777" w:rsidR="00DA4440" w:rsidRDefault="00DA4440" w:rsidP="00860287"/>
    <w:p w14:paraId="68B4D136" w14:textId="3DDC55F9" w:rsidR="00DE4A93" w:rsidRDefault="00C62CD9" w:rsidP="00860287">
      <w:r>
        <w:rPr>
          <w:u w:val="single"/>
        </w:rPr>
        <w:t>Office 365</w:t>
      </w:r>
      <w:r w:rsidR="00DA4440">
        <w:t xml:space="preserve"> </w:t>
      </w:r>
      <w:r w:rsidR="00DE4A93">
        <w:t>–</w:t>
      </w:r>
      <w:r w:rsidR="00582FAB">
        <w:t xml:space="preserve"> </w:t>
      </w:r>
      <w:r>
        <w:t>Office 365</w:t>
      </w:r>
      <w:r w:rsidR="00475DFF">
        <w:t>, while a specific vendor solution, is representative of a broad set of software features that include email, online collaboration capabilities, calendars, website development, and other functionality.  This package provides students necessary capabilities to collaborate and interact with fellow students and teachers online in the completion of assignments or other items.</w:t>
      </w:r>
    </w:p>
    <w:p w14:paraId="7BCAFA54" w14:textId="77777777" w:rsidR="00DE4A93" w:rsidRDefault="00DE4A93" w:rsidP="00860287"/>
    <w:p w14:paraId="34F25011" w14:textId="481E4C1B" w:rsidR="00475DFF" w:rsidRDefault="00C62CD9" w:rsidP="00860287">
      <w:r>
        <w:rPr>
          <w:u w:val="single"/>
        </w:rPr>
        <w:t>Canvas</w:t>
      </w:r>
      <w:r w:rsidR="00475DFF" w:rsidRPr="00475DFF">
        <w:rPr>
          <w:u w:val="single"/>
        </w:rPr>
        <w:t xml:space="preserve"> </w:t>
      </w:r>
      <w:r w:rsidR="00475DFF">
        <w:t>– This is an online course management system that allows teachers to build courses and offer necessary materials through the internet.  The system is similar to many seen in online college course offerings today and provides location independent access 24x7 to any course content the teacher makes available.</w:t>
      </w:r>
      <w:r w:rsidR="009E6691">
        <w:t xml:space="preserve"> </w:t>
      </w:r>
    </w:p>
    <w:p w14:paraId="4EF67737" w14:textId="77777777" w:rsidR="00475DFF" w:rsidRDefault="00475DFF" w:rsidP="00860287"/>
    <w:p w14:paraId="6048470E" w14:textId="77777777" w:rsidR="00860287" w:rsidRPr="00570CBD" w:rsidRDefault="00DE4A93" w:rsidP="00860287">
      <w:pPr>
        <w:rPr>
          <w:sz w:val="16"/>
          <w:szCs w:val="16"/>
        </w:rPr>
      </w:pPr>
      <w:r>
        <w:t xml:space="preserve"> </w:t>
      </w:r>
      <w:r w:rsidR="00860287">
        <w:br w:type="page"/>
      </w:r>
    </w:p>
    <w:p w14:paraId="4FDAC844" w14:textId="157F84C8" w:rsidR="00860287" w:rsidRPr="007E236C" w:rsidRDefault="00393EFD" w:rsidP="007E236C">
      <w:pPr>
        <w:pStyle w:val="Heading2"/>
        <w:pBdr>
          <w:top w:val="single" w:sz="4" w:space="1" w:color="auto"/>
          <w:left w:val="single" w:sz="4" w:space="4" w:color="auto"/>
          <w:bottom w:val="single" w:sz="4" w:space="1" w:color="auto"/>
          <w:right w:val="single" w:sz="4" w:space="4" w:color="auto"/>
        </w:pBdr>
        <w:shd w:val="clear" w:color="auto" w:fill="D9D9D9"/>
        <w:jc w:val="center"/>
      </w:pPr>
      <w:bookmarkStart w:id="19" w:name="_Toc380560486"/>
      <w:r w:rsidRPr="007E236C">
        <w:lastRenderedPageBreak/>
        <w:t>Student Resources</w:t>
      </w:r>
      <w:bookmarkEnd w:id="19"/>
    </w:p>
    <w:p w14:paraId="1741ACED" w14:textId="0F8DF363" w:rsidR="00AA1446" w:rsidRPr="00505B3A" w:rsidRDefault="0000245A" w:rsidP="00AA1446">
      <w:pPr>
        <w:pStyle w:val="NormalWeb"/>
        <w:rPr>
          <w:b/>
          <w:i/>
        </w:rPr>
      </w:pPr>
      <w:r>
        <w:rPr>
          <w:b/>
          <w:i/>
          <w:noProof/>
        </w:rPr>
        <mc:AlternateContent>
          <mc:Choice Requires="wps">
            <w:drawing>
              <wp:anchor distT="0" distB="0" distL="114300" distR="114300" simplePos="0" relativeHeight="251658243" behindDoc="0" locked="0" layoutInCell="1" allowOverlap="1" wp14:anchorId="6B20E307" wp14:editId="319DD8AB">
                <wp:simplePos x="0" y="0"/>
                <wp:positionH relativeFrom="column">
                  <wp:posOffset>492760</wp:posOffset>
                </wp:positionH>
                <wp:positionV relativeFrom="paragraph">
                  <wp:posOffset>128905</wp:posOffset>
                </wp:positionV>
                <wp:extent cx="4762500" cy="673735"/>
                <wp:effectExtent l="73660" t="6350" r="12065" b="72390"/>
                <wp:wrapNone/>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673735"/>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14:paraId="5CC465B5" w14:textId="77777777" w:rsidR="005E2631" w:rsidRPr="00505B3A" w:rsidRDefault="005E2631" w:rsidP="00F73006">
                            <w:pPr>
                              <w:pStyle w:val="NormalWeb"/>
                              <w:rPr>
                                <w:b/>
                                <w:i/>
                              </w:rPr>
                            </w:pPr>
                            <w:r>
                              <w:rPr>
                                <w:b/>
                                <w:i/>
                              </w:rPr>
                              <w:t>OBJECTIVE 3</w:t>
                            </w:r>
                            <w:r w:rsidRPr="00505B3A">
                              <w:rPr>
                                <w:b/>
                                <w:i/>
                              </w:rPr>
                              <w:t xml:space="preserve">:  </w:t>
                            </w:r>
                            <w:r w:rsidRPr="00B45CC1">
                              <w:rPr>
                                <w:b/>
                                <w:i/>
                              </w:rPr>
                              <w:t>All district students are trained and equipped with 21st century resources that enhance their ability to learn and participate in district curriculum</w:t>
                            </w:r>
                            <w:r>
                              <w:rPr>
                                <w:b/>
                                <w:i/>
                              </w:rPr>
                              <w:t>.</w:t>
                            </w:r>
                          </w:p>
                          <w:p w14:paraId="7273A600" w14:textId="77777777" w:rsidR="005E2631" w:rsidRDefault="005E2631" w:rsidP="002E065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20E307" id="Text Box 22" o:spid="_x0000_s1038" type="#_x0000_t202" style="position:absolute;margin-left:38.8pt;margin-top:10.15pt;width:375pt;height:53.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">
                <v:shadow on="t" opacity=".5" offset="-6pt,6pt"/>
                <v:textbox>
                  <w:txbxContent>
                    <w:p w14:paraId="5CC465B5" w14:textId="77777777" w:rsidR="005E2631" w:rsidRPr="00505B3A" w:rsidRDefault="005E2631" w:rsidP="00F73006">
                      <w:pPr>
                        <w:pStyle w:val="NormalWeb"/>
                        <w:rPr>
                          <w:b/>
                          <w:i/>
                        </w:rPr>
                      </w:pPr>
                      <w:r>
                        <w:rPr>
                          <w:b/>
                          <w:i/>
                        </w:rPr>
                        <w:t>OBJECTIVE 3</w:t>
                      </w:r>
                      <w:r w:rsidRPr="00505B3A">
                        <w:rPr>
                          <w:b/>
                          <w:i/>
                        </w:rPr>
                        <w:t xml:space="preserve">:  </w:t>
                      </w:r>
                      <w:r w:rsidRPr="00B45CC1">
                        <w:rPr>
                          <w:b/>
                          <w:i/>
                        </w:rPr>
                        <w:t>All district students are trained and equipped with 21st century resources that enhance their ability to learn and participate in district curriculum</w:t>
                      </w:r>
                      <w:r>
                        <w:rPr>
                          <w:b/>
                          <w:i/>
                        </w:rPr>
                        <w:t>.</w:t>
                      </w:r>
                    </w:p>
                    <w:p w14:paraId="7273A600" w14:textId="77777777" w:rsidR="005E2631" w:rsidRDefault="005E2631" w:rsidP="002E0656"/>
                  </w:txbxContent>
                </v:textbox>
              </v:shape>
            </w:pict>
          </mc:Fallback>
        </mc:AlternateContent>
      </w:r>
      <w:r w:rsidR="002E0656">
        <w:rPr>
          <w:b/>
          <w:i/>
        </w:rPr>
        <w:t xml:space="preserve"> </w:t>
      </w:r>
    </w:p>
    <w:p w14:paraId="4D93B9DE" w14:textId="77777777" w:rsidR="00860287" w:rsidRDefault="00860287" w:rsidP="006E013E"/>
    <w:p w14:paraId="374E5536" w14:textId="77777777" w:rsidR="002E0656" w:rsidRDefault="002E0656" w:rsidP="006E013E"/>
    <w:p w14:paraId="5327D11B" w14:textId="77777777" w:rsidR="002E0656" w:rsidRDefault="002E0656" w:rsidP="006E013E"/>
    <w:p w14:paraId="398DE681" w14:textId="43AEC686" w:rsidR="006E013E" w:rsidRPr="003D08D7" w:rsidRDefault="00BB0EA4" w:rsidP="006E013E">
      <w:pPr>
        <w:rPr>
          <w:b/>
        </w:rPr>
      </w:pPr>
      <w:r w:rsidRPr="003D08D7">
        <w:rPr>
          <w:b/>
        </w:rPr>
        <w:t>Goal 1</w:t>
      </w:r>
      <w:r w:rsidR="006E013E" w:rsidRPr="003D08D7">
        <w:rPr>
          <w:b/>
        </w:rPr>
        <w:t xml:space="preserve">:  </w:t>
      </w:r>
      <w:r w:rsidR="00E64548" w:rsidRPr="003D08D7">
        <w:rPr>
          <w:b/>
        </w:rPr>
        <w:t>All s</w:t>
      </w:r>
      <w:r w:rsidR="006E013E" w:rsidRPr="003D08D7">
        <w:rPr>
          <w:b/>
        </w:rPr>
        <w:t xml:space="preserve">tudents have necessary </w:t>
      </w:r>
      <w:r w:rsidR="0086553B">
        <w:rPr>
          <w:b/>
        </w:rPr>
        <w:t xml:space="preserve">technology </w:t>
      </w:r>
      <w:r w:rsidR="006E013E" w:rsidRPr="003D08D7">
        <w:rPr>
          <w:b/>
        </w:rPr>
        <w:t>tools to ensure adequate engagement, use, and participation in a differentiated 21</w:t>
      </w:r>
      <w:r w:rsidR="006E013E" w:rsidRPr="003D08D7">
        <w:rPr>
          <w:b/>
          <w:vertAlign w:val="superscript"/>
        </w:rPr>
        <w:t>st</w:t>
      </w:r>
      <w:r w:rsidR="006E013E" w:rsidRPr="003D08D7">
        <w:rPr>
          <w:b/>
        </w:rPr>
        <w:t xml:space="preserve"> century curriculum.  </w:t>
      </w:r>
      <w:r w:rsidR="005F23AE" w:rsidRPr="003D08D7">
        <w:rPr>
          <w:b/>
        </w:rPr>
        <w:t xml:space="preserve"> </w:t>
      </w:r>
    </w:p>
    <w:p w14:paraId="13D0B9B5" w14:textId="77777777" w:rsidR="006E013E" w:rsidRDefault="006E013E" w:rsidP="006E013E"/>
    <w:p w14:paraId="49711C3C" w14:textId="3F21DEBD" w:rsidR="008F653D" w:rsidRDefault="003D08D7" w:rsidP="006E013E">
      <w:r>
        <w:t xml:space="preserve">Description:  </w:t>
      </w:r>
      <w:r w:rsidR="00570CBD">
        <w:t>As our instructional capabilities expand and teachers are able to leverage classroom and general technology to better differentiate and manage their classrooms it will become important to ensure that students have the tools they need to engage in this new environment.</w:t>
      </w:r>
      <w:r w:rsidR="00570CBD" w:rsidRPr="00570CBD">
        <w:t xml:space="preserve"> </w:t>
      </w:r>
      <w:r w:rsidR="00570CBD">
        <w:t xml:space="preserve"> </w:t>
      </w:r>
      <w:r w:rsidR="0086553B">
        <w:t>Over the past several years the district has seen the most impact from technology rich instruction when each student has access to their own computing device</w:t>
      </w:r>
      <w:r w:rsidR="00570CBD">
        <w:t xml:space="preserve"> </w:t>
      </w:r>
      <w:r w:rsidR="0086553B">
        <w:t>also known as a one to one or 1:1 environment.</w:t>
      </w:r>
    </w:p>
    <w:p w14:paraId="13550E94" w14:textId="77777777" w:rsidR="008F653D" w:rsidRDefault="008F653D" w:rsidP="006E013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3"/>
        <w:gridCol w:w="1517"/>
      </w:tblGrid>
      <w:tr w:rsidR="00AF5E5E" w14:paraId="268C6364" w14:textId="77777777" w:rsidTr="00E87ED4">
        <w:tc>
          <w:tcPr>
            <w:tcW w:w="7833" w:type="dxa"/>
            <w:shd w:val="clear" w:color="auto" w:fill="C0C0C0"/>
          </w:tcPr>
          <w:p w14:paraId="411D0301" w14:textId="77777777" w:rsidR="00AF5E5E" w:rsidRDefault="004C2A97" w:rsidP="00B606BE">
            <w:pPr>
              <w:jc w:val="center"/>
            </w:pPr>
            <w:r>
              <w:t xml:space="preserve">Key </w:t>
            </w:r>
            <w:r w:rsidR="00AF5E5E">
              <w:t>Actions</w:t>
            </w:r>
          </w:p>
        </w:tc>
        <w:tc>
          <w:tcPr>
            <w:tcW w:w="1517" w:type="dxa"/>
            <w:shd w:val="clear" w:color="auto" w:fill="C0C0C0"/>
          </w:tcPr>
          <w:p w14:paraId="110922E5" w14:textId="77777777" w:rsidR="00AF5E5E" w:rsidRDefault="00AF5E5E" w:rsidP="00B606BE">
            <w:pPr>
              <w:jc w:val="center"/>
            </w:pPr>
            <w:r>
              <w:t>Timeline</w:t>
            </w:r>
          </w:p>
        </w:tc>
      </w:tr>
      <w:tr w:rsidR="009941FA" w14:paraId="7B863F24" w14:textId="77777777" w:rsidTr="00E87ED4">
        <w:tc>
          <w:tcPr>
            <w:tcW w:w="7833" w:type="dxa"/>
          </w:tcPr>
          <w:p w14:paraId="0BE4628A" w14:textId="736A1FA1" w:rsidR="009941FA" w:rsidRDefault="009941FA" w:rsidP="00D11958">
            <w:r>
              <w:t>All new high school students are provided basic instruction on their laptop at the beginning of the school year</w:t>
            </w:r>
          </w:p>
        </w:tc>
        <w:tc>
          <w:tcPr>
            <w:tcW w:w="1517" w:type="dxa"/>
          </w:tcPr>
          <w:p w14:paraId="53A4FCE2" w14:textId="413EB99E" w:rsidR="009941FA" w:rsidRDefault="009941FA" w:rsidP="00B606BE">
            <w:r>
              <w:t>2014</w:t>
            </w:r>
          </w:p>
        </w:tc>
      </w:tr>
      <w:tr w:rsidR="00F46A57" w14:paraId="543957CF" w14:textId="77777777" w:rsidTr="00E87ED4">
        <w:tc>
          <w:tcPr>
            <w:tcW w:w="7833" w:type="dxa"/>
          </w:tcPr>
          <w:p w14:paraId="592827BD" w14:textId="4C696B8E" w:rsidR="00F46A57" w:rsidRDefault="00F46A57" w:rsidP="00D11958">
            <w:r>
              <w:t xml:space="preserve">Develop support mechanisms for increase in number of computing devices </w:t>
            </w:r>
          </w:p>
        </w:tc>
        <w:tc>
          <w:tcPr>
            <w:tcW w:w="1517" w:type="dxa"/>
          </w:tcPr>
          <w:p w14:paraId="74895972" w14:textId="7F310289" w:rsidR="00F46A57" w:rsidRDefault="00F46A57" w:rsidP="00B606BE">
            <w:r>
              <w:t>2014-15</w:t>
            </w:r>
          </w:p>
        </w:tc>
      </w:tr>
      <w:tr w:rsidR="00AF5E5E" w14:paraId="1B9969B8" w14:textId="77777777" w:rsidTr="00E87ED4">
        <w:tc>
          <w:tcPr>
            <w:tcW w:w="7833" w:type="dxa"/>
          </w:tcPr>
          <w:p w14:paraId="72CDAFA5" w14:textId="20089379" w:rsidR="00AF5E5E" w:rsidRDefault="00E607AE" w:rsidP="00F46A57">
            <w:r>
              <w:t xml:space="preserve">New 1:1 Devices are fielded in </w:t>
            </w:r>
            <w:r w:rsidR="00F46A57">
              <w:t>each district high School</w:t>
            </w:r>
          </w:p>
        </w:tc>
        <w:tc>
          <w:tcPr>
            <w:tcW w:w="1517" w:type="dxa"/>
          </w:tcPr>
          <w:p w14:paraId="57D82F3F" w14:textId="76FA30D8" w:rsidR="00AF5E5E" w:rsidRDefault="00E607AE" w:rsidP="00B606BE">
            <w:r>
              <w:t>2</w:t>
            </w:r>
            <w:r w:rsidR="00E87ED4">
              <w:t>015-</w:t>
            </w:r>
            <w:r>
              <w:t>16</w:t>
            </w:r>
          </w:p>
        </w:tc>
      </w:tr>
      <w:tr w:rsidR="00AF5E5E" w14:paraId="396580AD" w14:textId="77777777" w:rsidTr="00E87ED4">
        <w:tc>
          <w:tcPr>
            <w:tcW w:w="7833" w:type="dxa"/>
          </w:tcPr>
          <w:p w14:paraId="6779658C" w14:textId="4E27BC97" w:rsidR="00AF5E5E" w:rsidRDefault="00E607AE" w:rsidP="00B9084B">
            <w:r>
              <w:t>High School student laptops are placed into middle school fixed to each classroom vs</w:t>
            </w:r>
            <w:r w:rsidR="00F46A57">
              <w:t>.</w:t>
            </w:r>
            <w:r>
              <w:t xml:space="preserve"> student take home</w:t>
            </w:r>
            <w:r w:rsidR="00F46A57">
              <w:t xml:space="preserve"> model</w:t>
            </w:r>
          </w:p>
        </w:tc>
        <w:tc>
          <w:tcPr>
            <w:tcW w:w="1517" w:type="dxa"/>
          </w:tcPr>
          <w:p w14:paraId="3739A46B" w14:textId="2F843DF7" w:rsidR="00AF5E5E" w:rsidRDefault="00E87ED4" w:rsidP="00B606BE">
            <w:r>
              <w:t>2015-16</w:t>
            </w:r>
          </w:p>
        </w:tc>
      </w:tr>
      <w:tr w:rsidR="00AF5E5E" w14:paraId="508E681F" w14:textId="77777777" w:rsidTr="00E87ED4">
        <w:tc>
          <w:tcPr>
            <w:tcW w:w="7833" w:type="dxa"/>
          </w:tcPr>
          <w:p w14:paraId="06064498" w14:textId="6E4B93F4" w:rsidR="00AF5E5E" w:rsidRDefault="00E87ED4" w:rsidP="00B606BE">
            <w:r>
              <w:t>District research possible options for elementary student devices such as emerging inexpensive tablets</w:t>
            </w:r>
          </w:p>
        </w:tc>
        <w:tc>
          <w:tcPr>
            <w:tcW w:w="1517" w:type="dxa"/>
          </w:tcPr>
          <w:p w14:paraId="3982233B" w14:textId="6477EA81" w:rsidR="00AF5E5E" w:rsidRDefault="00E87ED4" w:rsidP="00B606BE">
            <w:r>
              <w:t>2015-16</w:t>
            </w:r>
          </w:p>
        </w:tc>
      </w:tr>
      <w:tr w:rsidR="001860CB" w14:paraId="0C6EB1F0" w14:textId="77777777" w:rsidTr="00E87ED4">
        <w:tc>
          <w:tcPr>
            <w:tcW w:w="7833" w:type="dxa"/>
          </w:tcPr>
          <w:p w14:paraId="62D20C5D" w14:textId="7C4B4BBA" w:rsidR="001860CB" w:rsidRDefault="001860CB" w:rsidP="001860CB">
            <w:r>
              <w:t>All elementary students issued district credentials that will serve as single sign on to a variety of resources</w:t>
            </w:r>
          </w:p>
        </w:tc>
        <w:tc>
          <w:tcPr>
            <w:tcW w:w="1517" w:type="dxa"/>
          </w:tcPr>
          <w:p w14:paraId="2F312BEB" w14:textId="35403C05" w:rsidR="001860CB" w:rsidRDefault="001860CB" w:rsidP="00B606BE">
            <w:r>
              <w:t>2015-16</w:t>
            </w:r>
          </w:p>
        </w:tc>
      </w:tr>
      <w:tr w:rsidR="00AF5E5E" w14:paraId="5D855490" w14:textId="77777777" w:rsidTr="00E87ED4">
        <w:tc>
          <w:tcPr>
            <w:tcW w:w="7833" w:type="dxa"/>
          </w:tcPr>
          <w:p w14:paraId="023D575D" w14:textId="599CBEDE" w:rsidR="00AF5E5E" w:rsidRDefault="00CA4E7D" w:rsidP="00F8234C">
            <w:r>
              <w:t>Begin f</w:t>
            </w:r>
            <w:r w:rsidR="00E87ED4">
              <w:t>ield</w:t>
            </w:r>
            <w:r>
              <w:t>ing</w:t>
            </w:r>
            <w:r w:rsidR="00E87ED4">
              <w:t xml:space="preserve"> appropriate </w:t>
            </w:r>
            <w:r>
              <w:t xml:space="preserve">student computing </w:t>
            </w:r>
            <w:r w:rsidR="00E87ED4">
              <w:t>devices in elementary buildings</w:t>
            </w:r>
          </w:p>
        </w:tc>
        <w:tc>
          <w:tcPr>
            <w:tcW w:w="1517" w:type="dxa"/>
          </w:tcPr>
          <w:p w14:paraId="064D460F" w14:textId="3F35DCCD" w:rsidR="00AF5E5E" w:rsidRDefault="00E87ED4" w:rsidP="00B606BE">
            <w:r>
              <w:t>2016-17</w:t>
            </w:r>
          </w:p>
        </w:tc>
      </w:tr>
      <w:tr w:rsidR="003A436A" w14:paraId="0D6C1BB7" w14:textId="77777777" w:rsidTr="00E87ED4">
        <w:tc>
          <w:tcPr>
            <w:tcW w:w="7833" w:type="dxa"/>
          </w:tcPr>
          <w:p w14:paraId="1CD30172" w14:textId="3843CE95" w:rsidR="003A436A" w:rsidRDefault="003A436A" w:rsidP="00F8234C">
            <w:r>
              <w:t>District has developed policies and procedures to fully support implementation of “bring your own device” model allowing students to use their own laptops</w:t>
            </w:r>
          </w:p>
        </w:tc>
        <w:tc>
          <w:tcPr>
            <w:tcW w:w="1517" w:type="dxa"/>
          </w:tcPr>
          <w:p w14:paraId="65EB42BC" w14:textId="6FBE4C5D" w:rsidR="003A436A" w:rsidRDefault="00F00F20" w:rsidP="00B606BE">
            <w:r>
              <w:t>2017</w:t>
            </w:r>
          </w:p>
        </w:tc>
      </w:tr>
    </w:tbl>
    <w:p w14:paraId="725C8DE5" w14:textId="77777777" w:rsidR="00B41BDE" w:rsidRDefault="00B41B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8F653D" w14:paraId="4E928A6D" w14:textId="77777777" w:rsidTr="00F46A57">
        <w:tc>
          <w:tcPr>
            <w:tcW w:w="9350" w:type="dxa"/>
            <w:shd w:val="clear" w:color="auto" w:fill="C0C0C0"/>
          </w:tcPr>
          <w:p w14:paraId="63BC6C45" w14:textId="77777777" w:rsidR="008F653D" w:rsidRDefault="008F653D" w:rsidP="001A57FE">
            <w:pPr>
              <w:jc w:val="center"/>
            </w:pPr>
            <w:r>
              <w:t>Measures of Effectiveness</w:t>
            </w:r>
          </w:p>
        </w:tc>
      </w:tr>
      <w:tr w:rsidR="008F653D" w:rsidRPr="00A551DF" w14:paraId="22AA4FF4" w14:textId="77777777" w:rsidTr="00F46A57">
        <w:tc>
          <w:tcPr>
            <w:tcW w:w="9350" w:type="dxa"/>
          </w:tcPr>
          <w:p w14:paraId="66D55EFF" w14:textId="0C4235F4" w:rsidR="008F653D" w:rsidRPr="00A551DF" w:rsidRDefault="0040339D" w:rsidP="009612E3">
            <w:pPr>
              <w:rPr>
                <w:sz w:val="22"/>
                <w:szCs w:val="22"/>
              </w:rPr>
            </w:pPr>
            <w:r>
              <w:rPr>
                <w:sz w:val="22"/>
                <w:szCs w:val="22"/>
              </w:rPr>
              <w:t>A</w:t>
            </w:r>
            <w:r w:rsidR="00F46A57">
              <w:rPr>
                <w:sz w:val="22"/>
                <w:szCs w:val="22"/>
              </w:rPr>
              <w:t>ll students have access to a computing device in school in every class and can use for assessments, curriculum, information gathering, and building 21</w:t>
            </w:r>
            <w:r w:rsidR="00F46A57" w:rsidRPr="00F46A57">
              <w:rPr>
                <w:sz w:val="22"/>
                <w:szCs w:val="22"/>
                <w:vertAlign w:val="superscript"/>
              </w:rPr>
              <w:t>st</w:t>
            </w:r>
            <w:r w:rsidR="00F46A57">
              <w:rPr>
                <w:sz w:val="22"/>
                <w:szCs w:val="22"/>
              </w:rPr>
              <w:t xml:space="preserve"> century skills</w:t>
            </w:r>
          </w:p>
        </w:tc>
      </w:tr>
    </w:tbl>
    <w:p w14:paraId="6EE58852" w14:textId="77777777" w:rsidR="006F6351" w:rsidRDefault="006F6351" w:rsidP="00AA1446"/>
    <w:p w14:paraId="7ACA0C05" w14:textId="77777777" w:rsidR="00AA1446" w:rsidRDefault="005E2631" w:rsidP="00AA1446">
      <w:r>
        <w:pict w14:anchorId="67B27BBA">
          <v:rect id="_x0000_i1032" style="width:0;height:1.5pt" o:hralign="center" o:hrstd="t" o:hr="t" fillcolor="#9d9da1" stroked="f"/>
        </w:pict>
      </w:r>
    </w:p>
    <w:p w14:paraId="731A6EF0" w14:textId="77777777" w:rsidR="006F6351" w:rsidRDefault="006F6351" w:rsidP="00AA1446">
      <w:pPr>
        <w:rPr>
          <w:b/>
        </w:rPr>
      </w:pPr>
    </w:p>
    <w:p w14:paraId="343C077D" w14:textId="6EB3D005" w:rsidR="00AA1446" w:rsidRPr="003D08D7" w:rsidRDefault="00AA1446" w:rsidP="00AA1446">
      <w:pPr>
        <w:rPr>
          <w:b/>
        </w:rPr>
      </w:pPr>
      <w:r w:rsidRPr="003D08D7">
        <w:rPr>
          <w:b/>
        </w:rPr>
        <w:t>Goal 2:  All students ha</w:t>
      </w:r>
      <w:r w:rsidR="00B32052">
        <w:rPr>
          <w:b/>
        </w:rPr>
        <w:t>ve opportunity to access</w:t>
      </w:r>
      <w:r w:rsidRPr="003D08D7">
        <w:rPr>
          <w:b/>
        </w:rPr>
        <w:t xml:space="preserve"> network resources outside of normal school hours.    </w:t>
      </w:r>
    </w:p>
    <w:p w14:paraId="7DF820FF" w14:textId="77777777" w:rsidR="00AA1446" w:rsidRDefault="00AA1446" w:rsidP="00AA1446"/>
    <w:p w14:paraId="3316C7A1" w14:textId="77777777" w:rsidR="00AA1446" w:rsidRDefault="00AA1446" w:rsidP="00AA1446">
      <w:r>
        <w:t xml:space="preserve">Description: </w:t>
      </w:r>
      <w:r w:rsidR="003D08D7">
        <w:t xml:space="preserve"> Network access has become the price of entrance into the globalized world driving new forms of collaboration and providing rich information resources.  Students who do not have the opportunity to seek access at home will fall further behind those who do.  The district will not likely be in a position to directly provide access but can work with local providers on innovative ways to bring affordable access to anyone who wants it.</w:t>
      </w:r>
    </w:p>
    <w:p w14:paraId="0BF54209" w14:textId="77777777" w:rsidR="00AA1446" w:rsidRDefault="00AA1446" w:rsidP="00AA14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3"/>
        <w:gridCol w:w="1517"/>
      </w:tblGrid>
      <w:tr w:rsidR="00AA1446" w14:paraId="333F6D52" w14:textId="77777777" w:rsidTr="00A42889">
        <w:tc>
          <w:tcPr>
            <w:tcW w:w="8028" w:type="dxa"/>
            <w:shd w:val="clear" w:color="auto" w:fill="C0C0C0"/>
          </w:tcPr>
          <w:p w14:paraId="5AF2FEE0" w14:textId="77777777" w:rsidR="00AA1446" w:rsidRDefault="004C2A97" w:rsidP="00A42889">
            <w:pPr>
              <w:jc w:val="center"/>
            </w:pPr>
            <w:r>
              <w:t xml:space="preserve">Key </w:t>
            </w:r>
            <w:r w:rsidR="00AA1446">
              <w:t>Actions</w:t>
            </w:r>
          </w:p>
        </w:tc>
        <w:tc>
          <w:tcPr>
            <w:tcW w:w="1530" w:type="dxa"/>
            <w:shd w:val="clear" w:color="auto" w:fill="C0C0C0"/>
          </w:tcPr>
          <w:p w14:paraId="3728CCA3" w14:textId="77777777" w:rsidR="00AA1446" w:rsidRDefault="00AA1446" w:rsidP="00A42889">
            <w:pPr>
              <w:jc w:val="center"/>
            </w:pPr>
            <w:r>
              <w:t>Timeline</w:t>
            </w:r>
          </w:p>
        </w:tc>
      </w:tr>
      <w:tr w:rsidR="00AA1446" w14:paraId="6C2E06A6" w14:textId="77777777" w:rsidTr="00A42889">
        <w:tc>
          <w:tcPr>
            <w:tcW w:w="8028" w:type="dxa"/>
          </w:tcPr>
          <w:p w14:paraId="2351B00B" w14:textId="77777777" w:rsidR="00AA1446" w:rsidRDefault="0040058E" w:rsidP="00A42889">
            <w:r>
              <w:t>District work with local internet providers to develop possible options for low cost basic high speed internet access</w:t>
            </w:r>
          </w:p>
        </w:tc>
        <w:tc>
          <w:tcPr>
            <w:tcW w:w="1530" w:type="dxa"/>
          </w:tcPr>
          <w:p w14:paraId="0FDB53E4" w14:textId="1D6A4DEF" w:rsidR="00AA1446" w:rsidRDefault="0040339D" w:rsidP="00A42889">
            <w:r>
              <w:t>2014-16</w:t>
            </w:r>
          </w:p>
        </w:tc>
      </w:tr>
      <w:tr w:rsidR="00F17D53" w14:paraId="46075005" w14:textId="77777777" w:rsidTr="00A42889">
        <w:tc>
          <w:tcPr>
            <w:tcW w:w="8028" w:type="dxa"/>
          </w:tcPr>
          <w:p w14:paraId="50C29B1F" w14:textId="107B57CB" w:rsidR="00F17D53" w:rsidRDefault="00F17D53" w:rsidP="00A42889">
            <w:r>
              <w:t>Create program for students and parents to access building computers labs after school hours in elementary buildings</w:t>
            </w:r>
          </w:p>
        </w:tc>
        <w:tc>
          <w:tcPr>
            <w:tcW w:w="1530" w:type="dxa"/>
          </w:tcPr>
          <w:p w14:paraId="54C5DEF5" w14:textId="7AC98727" w:rsidR="00F17D53" w:rsidRDefault="00F17D53" w:rsidP="00A42889">
            <w:r>
              <w:t>2014+</w:t>
            </w:r>
          </w:p>
        </w:tc>
      </w:tr>
      <w:tr w:rsidR="009E66F4" w14:paraId="64F8437D" w14:textId="77777777" w:rsidTr="00A42889">
        <w:tc>
          <w:tcPr>
            <w:tcW w:w="8028" w:type="dxa"/>
          </w:tcPr>
          <w:p w14:paraId="6480744E" w14:textId="54F13BF5" w:rsidR="009E66F4" w:rsidRDefault="009E66F4" w:rsidP="00A42889">
            <w:r>
              <w:t>District will explore options to add connectivity in unique but high use locations such as school buses</w:t>
            </w:r>
          </w:p>
        </w:tc>
        <w:tc>
          <w:tcPr>
            <w:tcW w:w="1530" w:type="dxa"/>
          </w:tcPr>
          <w:p w14:paraId="2EFAC22F" w14:textId="459608AF" w:rsidR="009E66F4" w:rsidRDefault="009E66F4" w:rsidP="00A42889">
            <w:r>
              <w:t>2016-17</w:t>
            </w:r>
          </w:p>
        </w:tc>
      </w:tr>
    </w:tbl>
    <w:p w14:paraId="3CC210AE" w14:textId="77777777" w:rsidR="00AA1446" w:rsidRDefault="00AA1446" w:rsidP="00AA14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AA1446" w14:paraId="29DFE9C6" w14:textId="77777777" w:rsidTr="00A42889">
        <w:tc>
          <w:tcPr>
            <w:tcW w:w="9558" w:type="dxa"/>
            <w:shd w:val="clear" w:color="auto" w:fill="C0C0C0"/>
          </w:tcPr>
          <w:p w14:paraId="7C06BF25" w14:textId="77777777" w:rsidR="00AA1446" w:rsidRDefault="00AA1446" w:rsidP="00A42889">
            <w:pPr>
              <w:jc w:val="center"/>
            </w:pPr>
            <w:r>
              <w:t>Measures of Effectiveness</w:t>
            </w:r>
          </w:p>
        </w:tc>
      </w:tr>
      <w:tr w:rsidR="00AA1446" w:rsidRPr="00A551DF" w14:paraId="50169A46" w14:textId="77777777" w:rsidTr="00A42889">
        <w:tc>
          <w:tcPr>
            <w:tcW w:w="9558" w:type="dxa"/>
          </w:tcPr>
          <w:p w14:paraId="0E182A2C" w14:textId="77777777" w:rsidR="0040058E" w:rsidRPr="00A551DF" w:rsidRDefault="004C2A97" w:rsidP="00A42889">
            <w:pPr>
              <w:rPr>
                <w:sz w:val="22"/>
                <w:szCs w:val="22"/>
              </w:rPr>
            </w:pPr>
            <w:r>
              <w:rPr>
                <w:sz w:val="22"/>
                <w:szCs w:val="22"/>
              </w:rPr>
              <w:t xml:space="preserve">All </w:t>
            </w:r>
            <w:r w:rsidR="0040058E">
              <w:rPr>
                <w:sz w:val="22"/>
                <w:szCs w:val="22"/>
              </w:rPr>
              <w:t>student who desire to do so can obtain affordable internet connectivity</w:t>
            </w:r>
          </w:p>
        </w:tc>
      </w:tr>
      <w:tr w:rsidR="00AA1446" w:rsidRPr="00A551DF" w14:paraId="600C77D3" w14:textId="77777777" w:rsidTr="00A42889">
        <w:tc>
          <w:tcPr>
            <w:tcW w:w="9558" w:type="dxa"/>
          </w:tcPr>
          <w:p w14:paraId="0E29436D" w14:textId="77777777" w:rsidR="00AA1446" w:rsidRPr="00A551DF" w:rsidRDefault="0040058E" w:rsidP="00A42889">
            <w:pPr>
              <w:rPr>
                <w:sz w:val="22"/>
                <w:szCs w:val="22"/>
              </w:rPr>
            </w:pPr>
            <w:r>
              <w:rPr>
                <w:sz w:val="22"/>
                <w:szCs w:val="22"/>
              </w:rPr>
              <w:t>An increasing percentage of students have access year over year</w:t>
            </w:r>
          </w:p>
        </w:tc>
      </w:tr>
    </w:tbl>
    <w:p w14:paraId="595DC194" w14:textId="77777777" w:rsidR="00A6556F" w:rsidRDefault="0009679E" w:rsidP="00AA1446">
      <w:r>
        <w:br w:type="page"/>
      </w:r>
    </w:p>
    <w:p w14:paraId="7CD82221" w14:textId="65FD3533" w:rsidR="0037784F" w:rsidRPr="007E236C" w:rsidRDefault="00393EFD" w:rsidP="007E236C">
      <w:pPr>
        <w:pStyle w:val="Heading2"/>
        <w:pBdr>
          <w:top w:val="single" w:sz="4" w:space="1" w:color="auto"/>
          <w:left w:val="single" w:sz="4" w:space="4" w:color="auto"/>
          <w:bottom w:val="single" w:sz="4" w:space="1" w:color="auto"/>
          <w:right w:val="single" w:sz="4" w:space="4" w:color="auto"/>
        </w:pBdr>
        <w:shd w:val="clear" w:color="auto" w:fill="D9D9D9"/>
        <w:jc w:val="center"/>
      </w:pPr>
      <w:bookmarkStart w:id="20" w:name="_Toc380560487"/>
      <w:r w:rsidRPr="007E236C">
        <w:lastRenderedPageBreak/>
        <w:t>Information Systems</w:t>
      </w:r>
      <w:bookmarkEnd w:id="20"/>
    </w:p>
    <w:p w14:paraId="0AA24440" w14:textId="200A32D2" w:rsidR="008879D8" w:rsidRDefault="0000245A">
      <w:r>
        <w:rPr>
          <w:b/>
          <w:i/>
          <w:noProof/>
        </w:rPr>
        <mc:AlternateContent>
          <mc:Choice Requires="wps">
            <w:drawing>
              <wp:anchor distT="0" distB="0" distL="114300" distR="114300" simplePos="0" relativeHeight="251658244" behindDoc="0" locked="0" layoutInCell="1" allowOverlap="1" wp14:anchorId="454175E5" wp14:editId="0DE83371">
                <wp:simplePos x="0" y="0"/>
                <wp:positionH relativeFrom="column">
                  <wp:posOffset>600075</wp:posOffset>
                </wp:positionH>
                <wp:positionV relativeFrom="paragraph">
                  <wp:posOffset>167005</wp:posOffset>
                </wp:positionV>
                <wp:extent cx="4762500" cy="845185"/>
                <wp:effectExtent l="76200" t="7620" r="9525" b="80645"/>
                <wp:wrapNone/>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845185"/>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14:paraId="54CA61B7" w14:textId="77777777" w:rsidR="005E2631" w:rsidRPr="00505B3A" w:rsidRDefault="005E2631" w:rsidP="001C5F51">
                            <w:pPr>
                              <w:pStyle w:val="NormalWeb"/>
                              <w:rPr>
                                <w:b/>
                                <w:i/>
                              </w:rPr>
                            </w:pPr>
                            <w:r>
                              <w:rPr>
                                <w:b/>
                                <w:i/>
                              </w:rPr>
                              <w:t>OBJECTIVE 4</w:t>
                            </w:r>
                            <w:r w:rsidRPr="00505B3A">
                              <w:rPr>
                                <w:b/>
                                <w:i/>
                              </w:rPr>
                              <w:t xml:space="preserve">:  </w:t>
                            </w:r>
                            <w:r w:rsidRPr="00B45CC1">
                              <w:rPr>
                                <w:b/>
                                <w:i/>
                              </w:rPr>
                              <w:t>The district employs information systems that enable authorized users to quickly and easily perform student data collection and analysis, financial and human resources transactions, and other district functions in near real time from virtually any device.</w:t>
                            </w:r>
                          </w:p>
                          <w:p w14:paraId="7C7718AA" w14:textId="77777777" w:rsidR="005E2631" w:rsidRDefault="005E2631" w:rsidP="002E065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4175E5" id="Text Box 23" o:spid="_x0000_s1039" type="#_x0000_t202" style="position:absolute;margin-left:47.25pt;margin-top:13.15pt;width:375pt;height:66.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">
                <v:shadow on="t" opacity=".5" offset="-6pt,6pt"/>
                <v:textbox>
                  <w:txbxContent>
                    <w:p w14:paraId="54CA61B7" w14:textId="77777777" w:rsidR="005E2631" w:rsidRPr="00505B3A" w:rsidRDefault="005E2631" w:rsidP="001C5F51">
                      <w:pPr>
                        <w:pStyle w:val="NormalWeb"/>
                        <w:rPr>
                          <w:b/>
                          <w:i/>
                        </w:rPr>
                      </w:pPr>
                      <w:r>
                        <w:rPr>
                          <w:b/>
                          <w:i/>
                        </w:rPr>
                        <w:t>OBJECTIVE 4</w:t>
                      </w:r>
                      <w:r w:rsidRPr="00505B3A">
                        <w:rPr>
                          <w:b/>
                          <w:i/>
                        </w:rPr>
                        <w:t xml:space="preserve">:  </w:t>
                      </w:r>
                      <w:r w:rsidRPr="00B45CC1">
                        <w:rPr>
                          <w:b/>
                          <w:i/>
                        </w:rPr>
                        <w:t>The district employs information systems that enable authorized users to quickly and easily perform student data collection and analysis, financial and human resources transactions, and other district functions in near real time from virtually any device.</w:t>
                      </w:r>
                    </w:p>
                    <w:p w14:paraId="7C7718AA" w14:textId="77777777" w:rsidR="005E2631" w:rsidRDefault="005E2631" w:rsidP="002E0656"/>
                  </w:txbxContent>
                </v:textbox>
              </v:shape>
            </w:pict>
          </mc:Fallback>
        </mc:AlternateContent>
      </w:r>
    </w:p>
    <w:p w14:paraId="0E211342" w14:textId="77777777" w:rsidR="00A42889" w:rsidRDefault="002E0656" w:rsidP="00A42889">
      <w:pPr>
        <w:pStyle w:val="NormalWeb"/>
        <w:rPr>
          <w:b/>
          <w:i/>
        </w:rPr>
      </w:pPr>
      <w:r>
        <w:rPr>
          <w:b/>
          <w:i/>
        </w:rPr>
        <w:t xml:space="preserve"> </w:t>
      </w:r>
    </w:p>
    <w:p w14:paraId="25EC93CF" w14:textId="77777777" w:rsidR="002E0656" w:rsidRDefault="002E0656" w:rsidP="00A42889">
      <w:pPr>
        <w:pStyle w:val="NormalWeb"/>
        <w:rPr>
          <w:b/>
          <w:i/>
        </w:rPr>
      </w:pPr>
    </w:p>
    <w:p w14:paraId="7FEF34F3" w14:textId="77777777" w:rsidR="00BB0EA4" w:rsidRDefault="00BB0EA4" w:rsidP="00BB0EA4"/>
    <w:p w14:paraId="07545E95" w14:textId="6C3CA390" w:rsidR="009E3926" w:rsidRPr="00C72ED5" w:rsidRDefault="009E3926" w:rsidP="009E3926">
      <w:pPr>
        <w:rPr>
          <w:b/>
        </w:rPr>
      </w:pPr>
      <w:r w:rsidRPr="00C72ED5">
        <w:rPr>
          <w:b/>
        </w:rPr>
        <w:t>G</w:t>
      </w:r>
      <w:r>
        <w:rPr>
          <w:b/>
        </w:rPr>
        <w:t xml:space="preserve">oal 1:  Field new gradebook and </w:t>
      </w:r>
      <w:r w:rsidRPr="00C72ED5">
        <w:rPr>
          <w:b/>
        </w:rPr>
        <w:t>student information system that integrat</w:t>
      </w:r>
      <w:r>
        <w:rPr>
          <w:b/>
        </w:rPr>
        <w:t xml:space="preserve">es with district assessment programs, </w:t>
      </w:r>
      <w:r w:rsidRPr="00C72ED5">
        <w:rPr>
          <w:b/>
        </w:rPr>
        <w:t>analysis</w:t>
      </w:r>
      <w:r>
        <w:rPr>
          <w:b/>
        </w:rPr>
        <w:t xml:space="preserve"> capabilities, and third party tools</w:t>
      </w:r>
      <w:r w:rsidRPr="00C72ED5">
        <w:rPr>
          <w:b/>
        </w:rPr>
        <w:t xml:space="preserve"> </w:t>
      </w:r>
    </w:p>
    <w:p w14:paraId="4ABD273C" w14:textId="77777777" w:rsidR="009E3926" w:rsidRDefault="009E3926" w:rsidP="009E3926"/>
    <w:p w14:paraId="55970FF9" w14:textId="77777777" w:rsidR="009E3926" w:rsidRDefault="009E3926" w:rsidP="009E3926">
      <w:r>
        <w:t xml:space="preserve">Description:  A new student information system will offer new capabilities and a more stable environment than previous platforms.  The district has already selected Infinite Campus to provide this platform and has begun migration.   </w:t>
      </w:r>
    </w:p>
    <w:p w14:paraId="1F4CA1DE" w14:textId="77777777" w:rsidR="009E3926" w:rsidRDefault="009E3926" w:rsidP="009E39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3"/>
        <w:gridCol w:w="1517"/>
      </w:tblGrid>
      <w:tr w:rsidR="009E3926" w14:paraId="4C62CA74" w14:textId="77777777" w:rsidTr="0077451C">
        <w:tc>
          <w:tcPr>
            <w:tcW w:w="8028" w:type="dxa"/>
            <w:shd w:val="clear" w:color="auto" w:fill="C0C0C0"/>
          </w:tcPr>
          <w:p w14:paraId="59EA9664" w14:textId="77777777" w:rsidR="009E3926" w:rsidRDefault="009E3926" w:rsidP="0077451C">
            <w:pPr>
              <w:jc w:val="center"/>
            </w:pPr>
            <w:r>
              <w:t>Key Actions</w:t>
            </w:r>
          </w:p>
        </w:tc>
        <w:tc>
          <w:tcPr>
            <w:tcW w:w="1530" w:type="dxa"/>
            <w:shd w:val="clear" w:color="auto" w:fill="C0C0C0"/>
          </w:tcPr>
          <w:p w14:paraId="179864E1" w14:textId="77777777" w:rsidR="009E3926" w:rsidRDefault="009E3926" w:rsidP="0077451C">
            <w:pPr>
              <w:jc w:val="center"/>
            </w:pPr>
            <w:r>
              <w:t>Timeline</w:t>
            </w:r>
          </w:p>
        </w:tc>
      </w:tr>
      <w:tr w:rsidR="009E3926" w14:paraId="1689EE18" w14:textId="77777777" w:rsidTr="0077451C">
        <w:tc>
          <w:tcPr>
            <w:tcW w:w="8028" w:type="dxa"/>
          </w:tcPr>
          <w:p w14:paraId="04FD9F42" w14:textId="23A7BADB" w:rsidR="009E3926" w:rsidRDefault="009E3926" w:rsidP="0077451C">
            <w:r>
              <w:t>Field new student information and gradebook</w:t>
            </w:r>
            <w:r w:rsidR="001A74F1">
              <w:t xml:space="preserve"> with Infinite Campus</w:t>
            </w:r>
            <w:r>
              <w:t>.  Student system will be for all levels, gradebook will be divided between K-8 and high school.</w:t>
            </w:r>
          </w:p>
        </w:tc>
        <w:tc>
          <w:tcPr>
            <w:tcW w:w="1530" w:type="dxa"/>
          </w:tcPr>
          <w:p w14:paraId="10D355A9" w14:textId="77777777" w:rsidR="009E3926" w:rsidRDefault="009E3926" w:rsidP="0077451C">
            <w:r>
              <w:t>2014</w:t>
            </w:r>
          </w:p>
        </w:tc>
      </w:tr>
      <w:tr w:rsidR="009E3926" w14:paraId="268FFBC9" w14:textId="77777777" w:rsidTr="0077451C">
        <w:tc>
          <w:tcPr>
            <w:tcW w:w="8028" w:type="dxa"/>
          </w:tcPr>
          <w:p w14:paraId="447FBCF3" w14:textId="0ED8419E" w:rsidR="009E3926" w:rsidRDefault="009E3926" w:rsidP="0077451C">
            <w:r>
              <w:t>Conduct professional development</w:t>
            </w:r>
            <w:r w:rsidR="001A74F1">
              <w:t xml:space="preserve"> for all staff</w:t>
            </w:r>
          </w:p>
        </w:tc>
        <w:tc>
          <w:tcPr>
            <w:tcW w:w="1530" w:type="dxa"/>
          </w:tcPr>
          <w:p w14:paraId="738092E3" w14:textId="77777777" w:rsidR="009E3926" w:rsidRDefault="009E3926" w:rsidP="0077451C">
            <w:r>
              <w:t>2014</w:t>
            </w:r>
          </w:p>
        </w:tc>
      </w:tr>
      <w:tr w:rsidR="0034171B" w14:paraId="660D6198" w14:textId="77777777" w:rsidTr="0077451C">
        <w:tc>
          <w:tcPr>
            <w:tcW w:w="8028" w:type="dxa"/>
          </w:tcPr>
          <w:p w14:paraId="46CFC1A0" w14:textId="4DE59EB2" w:rsidR="0034171B" w:rsidRDefault="0034171B" w:rsidP="0077451C">
            <w:r>
              <w:t>Evaluate Canvas for possible use in middle school to support 1:1 rollout</w:t>
            </w:r>
          </w:p>
        </w:tc>
        <w:tc>
          <w:tcPr>
            <w:tcW w:w="1530" w:type="dxa"/>
          </w:tcPr>
          <w:p w14:paraId="2B43E0A2" w14:textId="28047412" w:rsidR="0034171B" w:rsidRDefault="0034171B" w:rsidP="0077451C">
            <w:r>
              <w:t>2014-15</w:t>
            </w:r>
          </w:p>
        </w:tc>
      </w:tr>
      <w:tr w:rsidR="009E3926" w14:paraId="6C8B93E2" w14:textId="77777777" w:rsidTr="0077451C">
        <w:tc>
          <w:tcPr>
            <w:tcW w:w="8028" w:type="dxa"/>
          </w:tcPr>
          <w:p w14:paraId="7CBB2874" w14:textId="77777777" w:rsidR="009E3926" w:rsidRDefault="009E3926" w:rsidP="0077451C">
            <w:r>
              <w:t>If available and valuable, add additional features that support other goals and objectives such as data analysis, parent calling, fee payment, etc.</w:t>
            </w:r>
          </w:p>
        </w:tc>
        <w:tc>
          <w:tcPr>
            <w:tcW w:w="1530" w:type="dxa"/>
          </w:tcPr>
          <w:p w14:paraId="330BF38F" w14:textId="77777777" w:rsidR="009E3926" w:rsidRDefault="009E3926" w:rsidP="0077451C">
            <w:r>
              <w:t>2014-2016</w:t>
            </w:r>
          </w:p>
        </w:tc>
      </w:tr>
      <w:tr w:rsidR="0080731E" w14:paraId="6EE92B3C" w14:textId="77777777" w:rsidTr="0077451C">
        <w:tc>
          <w:tcPr>
            <w:tcW w:w="8028" w:type="dxa"/>
          </w:tcPr>
          <w:p w14:paraId="01B052C6" w14:textId="463530A9" w:rsidR="0080731E" w:rsidRDefault="0080731E" w:rsidP="0077451C">
            <w:r>
              <w:t>Students begin online registration in new student information system</w:t>
            </w:r>
          </w:p>
        </w:tc>
        <w:tc>
          <w:tcPr>
            <w:tcW w:w="1530" w:type="dxa"/>
          </w:tcPr>
          <w:p w14:paraId="64641792" w14:textId="6B2D8FA9" w:rsidR="0080731E" w:rsidRDefault="0080731E" w:rsidP="0077451C">
            <w:r>
              <w:t>2014-15</w:t>
            </w:r>
          </w:p>
        </w:tc>
      </w:tr>
    </w:tbl>
    <w:p w14:paraId="41B52443" w14:textId="77777777" w:rsidR="009E3926" w:rsidRDefault="009E3926" w:rsidP="009E39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9E3926" w14:paraId="053DE314" w14:textId="77777777" w:rsidTr="0077451C">
        <w:tc>
          <w:tcPr>
            <w:tcW w:w="9558" w:type="dxa"/>
            <w:shd w:val="clear" w:color="auto" w:fill="C0C0C0"/>
          </w:tcPr>
          <w:p w14:paraId="5D3CEC30" w14:textId="77777777" w:rsidR="009E3926" w:rsidRDefault="009E3926" w:rsidP="0077451C">
            <w:pPr>
              <w:jc w:val="center"/>
            </w:pPr>
            <w:r>
              <w:t>Measures of Effectiveness</w:t>
            </w:r>
          </w:p>
        </w:tc>
      </w:tr>
      <w:tr w:rsidR="009E3926" w:rsidRPr="00A551DF" w14:paraId="7079E40E" w14:textId="77777777" w:rsidTr="0077451C">
        <w:tc>
          <w:tcPr>
            <w:tcW w:w="9558" w:type="dxa"/>
          </w:tcPr>
          <w:p w14:paraId="323D307C" w14:textId="77777777" w:rsidR="009E3926" w:rsidRPr="00A551DF" w:rsidRDefault="009E3926" w:rsidP="0077451C">
            <w:pPr>
              <w:rPr>
                <w:sz w:val="22"/>
                <w:szCs w:val="22"/>
              </w:rPr>
            </w:pPr>
            <w:r>
              <w:rPr>
                <w:sz w:val="22"/>
                <w:szCs w:val="22"/>
              </w:rPr>
              <w:t xml:space="preserve"> Student system feedback is positive and meets all user expectations.</w:t>
            </w:r>
          </w:p>
        </w:tc>
      </w:tr>
      <w:tr w:rsidR="009E3926" w:rsidRPr="00A551DF" w14:paraId="1269AEA3" w14:textId="77777777" w:rsidTr="0077451C">
        <w:tc>
          <w:tcPr>
            <w:tcW w:w="9558" w:type="dxa"/>
          </w:tcPr>
          <w:p w14:paraId="0F2ED337" w14:textId="77777777" w:rsidR="009E3926" w:rsidRDefault="009E3926" w:rsidP="0077451C">
            <w:pPr>
              <w:rPr>
                <w:sz w:val="22"/>
                <w:szCs w:val="22"/>
              </w:rPr>
            </w:pPr>
            <w:r>
              <w:rPr>
                <w:sz w:val="22"/>
                <w:szCs w:val="22"/>
              </w:rPr>
              <w:t>Teachers can easily see entire history of rich information on each student in their classes</w:t>
            </w:r>
          </w:p>
        </w:tc>
      </w:tr>
    </w:tbl>
    <w:p w14:paraId="7B5D6BE4" w14:textId="77777777" w:rsidR="009E3926" w:rsidRDefault="009E3926" w:rsidP="009E3926"/>
    <w:p w14:paraId="63C57455" w14:textId="4A011160" w:rsidR="009E3926" w:rsidRDefault="005E2631" w:rsidP="009E3926">
      <w:pPr>
        <w:rPr>
          <w:b/>
        </w:rPr>
      </w:pPr>
      <w:r>
        <w:pict w14:anchorId="1B14C849">
          <v:rect id="_x0000_i1033" style="width:0;height:1.5pt" o:hralign="center" o:hrstd="t" o:hr="t" fillcolor="#9d9da1" stroked="f"/>
        </w:pict>
      </w:r>
    </w:p>
    <w:p w14:paraId="756341A4" w14:textId="77777777" w:rsidR="009E3926" w:rsidRDefault="009E3926" w:rsidP="00BB0EA4">
      <w:pPr>
        <w:rPr>
          <w:b/>
        </w:rPr>
      </w:pPr>
    </w:p>
    <w:p w14:paraId="477DF503" w14:textId="77777777" w:rsidR="009E3926" w:rsidRDefault="009E3926" w:rsidP="009E3926">
      <w:pPr>
        <w:rPr>
          <w:b/>
        </w:rPr>
      </w:pPr>
      <w:r>
        <w:rPr>
          <w:b/>
        </w:rPr>
        <w:t>Goal 2</w:t>
      </w:r>
      <w:r w:rsidRPr="00C72ED5">
        <w:rPr>
          <w:b/>
        </w:rPr>
        <w:t xml:space="preserve">:  Every person who needs data (performance, other) has instant access to it and the ability to perform </w:t>
      </w:r>
      <w:r>
        <w:rPr>
          <w:b/>
        </w:rPr>
        <w:t>meaningful</w:t>
      </w:r>
      <w:r w:rsidRPr="00C72ED5">
        <w:rPr>
          <w:b/>
        </w:rPr>
        <w:t xml:space="preserve"> analytics with minimal time required to do so</w:t>
      </w:r>
    </w:p>
    <w:p w14:paraId="462D5C51" w14:textId="77777777" w:rsidR="009E3926" w:rsidRDefault="009E3926" w:rsidP="009E3926">
      <w:pPr>
        <w:rPr>
          <w:b/>
        </w:rPr>
      </w:pPr>
    </w:p>
    <w:p w14:paraId="553B5C4D" w14:textId="77777777" w:rsidR="009E3926" w:rsidRPr="00F83DF1" w:rsidRDefault="009E3926" w:rsidP="009E3926">
      <w:r>
        <w:t>Description:  It is currently very difficult to automatically or easily conduct analysis on any data within the district.  Often times the data needed is not transparent or able to be linked with other key data such as assessment scores with student demographics.  Often times this must be done “off line” requiring great amounts of time.</w:t>
      </w:r>
    </w:p>
    <w:p w14:paraId="6150DDBF" w14:textId="77777777" w:rsidR="009E3926" w:rsidRDefault="009E3926" w:rsidP="009E39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3"/>
        <w:gridCol w:w="1517"/>
      </w:tblGrid>
      <w:tr w:rsidR="009E3926" w14:paraId="4CFE1074" w14:textId="77777777" w:rsidTr="0077451C">
        <w:tc>
          <w:tcPr>
            <w:tcW w:w="8028" w:type="dxa"/>
            <w:shd w:val="clear" w:color="auto" w:fill="C0C0C0"/>
          </w:tcPr>
          <w:p w14:paraId="7657D82D" w14:textId="77777777" w:rsidR="009E3926" w:rsidRDefault="009E3926" w:rsidP="0077451C">
            <w:pPr>
              <w:jc w:val="center"/>
            </w:pPr>
            <w:r>
              <w:t>Key Actions</w:t>
            </w:r>
          </w:p>
        </w:tc>
        <w:tc>
          <w:tcPr>
            <w:tcW w:w="1530" w:type="dxa"/>
            <w:shd w:val="clear" w:color="auto" w:fill="C0C0C0"/>
          </w:tcPr>
          <w:p w14:paraId="230D36DA" w14:textId="77777777" w:rsidR="009E3926" w:rsidRDefault="009E3926" w:rsidP="0077451C">
            <w:pPr>
              <w:jc w:val="center"/>
            </w:pPr>
            <w:r>
              <w:t>Timeline</w:t>
            </w:r>
          </w:p>
        </w:tc>
      </w:tr>
      <w:tr w:rsidR="009E3926" w14:paraId="7D00407D" w14:textId="77777777" w:rsidTr="0077451C">
        <w:tc>
          <w:tcPr>
            <w:tcW w:w="8028" w:type="dxa"/>
          </w:tcPr>
          <w:p w14:paraId="49CA0204" w14:textId="0064D97E" w:rsidR="009E3926" w:rsidRDefault="009E3926" w:rsidP="00381291">
            <w:r>
              <w:t>Field analytic program capable executing complex queries, providing relational insights, profiles, alerting, and other advanced functionality</w:t>
            </w:r>
          </w:p>
        </w:tc>
        <w:tc>
          <w:tcPr>
            <w:tcW w:w="1530" w:type="dxa"/>
          </w:tcPr>
          <w:p w14:paraId="65BC1F0E" w14:textId="0FEEC3E1" w:rsidR="009E3926" w:rsidRDefault="009E3926" w:rsidP="0077451C">
            <w:r>
              <w:t>2015</w:t>
            </w:r>
          </w:p>
        </w:tc>
      </w:tr>
      <w:tr w:rsidR="009E3926" w14:paraId="50B17DB0" w14:textId="77777777" w:rsidTr="0077451C">
        <w:trPr>
          <w:trHeight w:val="530"/>
        </w:trPr>
        <w:tc>
          <w:tcPr>
            <w:tcW w:w="8028" w:type="dxa"/>
          </w:tcPr>
          <w:p w14:paraId="0DB6E48A" w14:textId="77777777" w:rsidR="009E3926" w:rsidRDefault="009E3926" w:rsidP="0077451C">
            <w:r>
              <w:t xml:space="preserve">Conduct professional development </w:t>
            </w:r>
          </w:p>
        </w:tc>
        <w:tc>
          <w:tcPr>
            <w:tcW w:w="1530" w:type="dxa"/>
          </w:tcPr>
          <w:p w14:paraId="3C6A2F9D" w14:textId="77777777" w:rsidR="009E3926" w:rsidRDefault="009E3926" w:rsidP="0077451C">
            <w:r>
              <w:t>2015-2016</w:t>
            </w:r>
          </w:p>
        </w:tc>
      </w:tr>
    </w:tbl>
    <w:p w14:paraId="442FB91B" w14:textId="77777777" w:rsidR="009E3926" w:rsidRDefault="009E3926" w:rsidP="009E39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9E3926" w14:paraId="3DD8898A" w14:textId="77777777" w:rsidTr="0077451C">
        <w:tc>
          <w:tcPr>
            <w:tcW w:w="9558" w:type="dxa"/>
            <w:shd w:val="clear" w:color="auto" w:fill="C0C0C0"/>
          </w:tcPr>
          <w:p w14:paraId="75DD176C" w14:textId="77777777" w:rsidR="009E3926" w:rsidRDefault="009E3926" w:rsidP="0077451C">
            <w:pPr>
              <w:jc w:val="center"/>
            </w:pPr>
            <w:r>
              <w:lastRenderedPageBreak/>
              <w:t>Measures of Effectiveness</w:t>
            </w:r>
          </w:p>
        </w:tc>
      </w:tr>
      <w:tr w:rsidR="009E3926" w:rsidRPr="00A551DF" w14:paraId="1153D7FF" w14:textId="77777777" w:rsidTr="0077451C">
        <w:tc>
          <w:tcPr>
            <w:tcW w:w="9558" w:type="dxa"/>
          </w:tcPr>
          <w:p w14:paraId="37213DFD" w14:textId="77777777" w:rsidR="009E3926" w:rsidRPr="00A551DF" w:rsidRDefault="009E3926" w:rsidP="0077451C">
            <w:pPr>
              <w:rPr>
                <w:sz w:val="22"/>
                <w:szCs w:val="22"/>
              </w:rPr>
            </w:pPr>
            <w:r>
              <w:rPr>
                <w:sz w:val="22"/>
                <w:szCs w:val="22"/>
              </w:rPr>
              <w:t xml:space="preserve"> All district users (teachers, administrators, staff) can execute data queries to obtain information on their class or building depending of authority level</w:t>
            </w:r>
          </w:p>
        </w:tc>
      </w:tr>
    </w:tbl>
    <w:p w14:paraId="5892173E" w14:textId="77777777" w:rsidR="009E3926" w:rsidRDefault="009E3926" w:rsidP="009E3926"/>
    <w:p w14:paraId="7DF846F5" w14:textId="77929BE8" w:rsidR="009E3926" w:rsidRDefault="005E2631" w:rsidP="009E3926">
      <w:pPr>
        <w:rPr>
          <w:b/>
        </w:rPr>
      </w:pPr>
      <w:r>
        <w:pict w14:anchorId="2AB04619">
          <v:rect id="_x0000_i1034" style="width:0;height:1.5pt" o:hralign="center" o:hrstd="t" o:hr="t" fillcolor="#9d9da1" stroked="f"/>
        </w:pict>
      </w:r>
    </w:p>
    <w:p w14:paraId="48BAAD25" w14:textId="77777777" w:rsidR="009E3926" w:rsidRDefault="009E3926" w:rsidP="00BB0EA4">
      <w:pPr>
        <w:rPr>
          <w:b/>
        </w:rPr>
      </w:pPr>
    </w:p>
    <w:p w14:paraId="3C913BCF" w14:textId="77777777" w:rsidR="009E3926" w:rsidRDefault="009E3926" w:rsidP="00BB0EA4">
      <w:pPr>
        <w:rPr>
          <w:b/>
        </w:rPr>
      </w:pPr>
    </w:p>
    <w:p w14:paraId="16CF5CCB" w14:textId="17380DA9" w:rsidR="00BB0EA4" w:rsidRPr="00C72ED5" w:rsidRDefault="009E3926" w:rsidP="00BB0EA4">
      <w:pPr>
        <w:rPr>
          <w:b/>
        </w:rPr>
      </w:pPr>
      <w:r>
        <w:rPr>
          <w:b/>
        </w:rPr>
        <w:t>Goal 3</w:t>
      </w:r>
      <w:r w:rsidR="00BB0EA4" w:rsidRPr="00C72ED5">
        <w:rPr>
          <w:b/>
        </w:rPr>
        <w:t xml:space="preserve">:  District able to assess performance </w:t>
      </w:r>
      <w:r w:rsidR="00AD3127" w:rsidRPr="00C72ED5">
        <w:rPr>
          <w:b/>
        </w:rPr>
        <w:t xml:space="preserve">formatively and summatively </w:t>
      </w:r>
      <w:r w:rsidR="00BB0EA4" w:rsidRPr="00C72ED5">
        <w:rPr>
          <w:b/>
        </w:rPr>
        <w:t xml:space="preserve">(aligned with standards and benchmarks) in near real time </w:t>
      </w:r>
      <w:r w:rsidR="00AD3127" w:rsidRPr="00C72ED5">
        <w:rPr>
          <w:b/>
        </w:rPr>
        <w:t>without creating extra burdens for teachers or building administrators</w:t>
      </w:r>
      <w:r w:rsidR="00BB0EA4" w:rsidRPr="00C72ED5">
        <w:rPr>
          <w:b/>
        </w:rPr>
        <w:t xml:space="preserve"> </w:t>
      </w:r>
    </w:p>
    <w:p w14:paraId="2C279DCE" w14:textId="77777777" w:rsidR="00BB0EA4" w:rsidRDefault="00BB0EA4" w:rsidP="00BB0EA4"/>
    <w:p w14:paraId="06DDBB4F" w14:textId="77777777" w:rsidR="00A3264E" w:rsidRDefault="00A3264E" w:rsidP="00BB0EA4">
      <w:r>
        <w:t xml:space="preserve">Description:  As the district continues to work on better standardization of assessment across the district it needs a system that can help do so in an efficient manner.  </w:t>
      </w:r>
      <w:r w:rsidR="00F81F6E">
        <w:t>The system should cleanly integrate with gradebook and analysis capabilities in the district.</w:t>
      </w:r>
    </w:p>
    <w:p w14:paraId="03678684" w14:textId="77777777" w:rsidR="00A3264E" w:rsidRDefault="00A3264E" w:rsidP="00BB0E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3"/>
        <w:gridCol w:w="1517"/>
      </w:tblGrid>
      <w:tr w:rsidR="00BB0EA4" w14:paraId="05048593" w14:textId="77777777" w:rsidTr="004C4ED6">
        <w:tc>
          <w:tcPr>
            <w:tcW w:w="8028" w:type="dxa"/>
            <w:shd w:val="clear" w:color="auto" w:fill="C0C0C0"/>
          </w:tcPr>
          <w:p w14:paraId="35A02E00" w14:textId="77777777" w:rsidR="00BB0EA4" w:rsidRDefault="00995655" w:rsidP="004C4ED6">
            <w:pPr>
              <w:jc w:val="center"/>
            </w:pPr>
            <w:r>
              <w:t xml:space="preserve">Key </w:t>
            </w:r>
            <w:r w:rsidR="00BB0EA4">
              <w:t>Actions</w:t>
            </w:r>
          </w:p>
        </w:tc>
        <w:tc>
          <w:tcPr>
            <w:tcW w:w="1530" w:type="dxa"/>
            <w:shd w:val="clear" w:color="auto" w:fill="C0C0C0"/>
          </w:tcPr>
          <w:p w14:paraId="5D118ABE" w14:textId="77777777" w:rsidR="00BB0EA4" w:rsidRDefault="00BB0EA4" w:rsidP="004C4ED6">
            <w:pPr>
              <w:jc w:val="center"/>
            </w:pPr>
            <w:r>
              <w:t>Timeline</w:t>
            </w:r>
          </w:p>
        </w:tc>
      </w:tr>
      <w:tr w:rsidR="00BB0EA4" w14:paraId="78310921" w14:textId="77777777" w:rsidTr="004C4ED6">
        <w:tc>
          <w:tcPr>
            <w:tcW w:w="8028" w:type="dxa"/>
          </w:tcPr>
          <w:p w14:paraId="1985171F" w14:textId="4D34D1C4" w:rsidR="00BB0EA4" w:rsidRDefault="008204E0" w:rsidP="00AD3127">
            <w:r>
              <w:t xml:space="preserve">Leverage state provided assessment systems </w:t>
            </w:r>
            <w:r w:rsidR="00451F7B">
              <w:t>such as FAST when available to build district assessments while providing cost savings.</w:t>
            </w:r>
            <w:r w:rsidR="007E17CD">
              <w:t xml:space="preserve"> </w:t>
            </w:r>
          </w:p>
        </w:tc>
        <w:tc>
          <w:tcPr>
            <w:tcW w:w="1530" w:type="dxa"/>
          </w:tcPr>
          <w:p w14:paraId="21D4B503" w14:textId="56613908" w:rsidR="00BB0EA4" w:rsidRDefault="008204E0" w:rsidP="004C4ED6">
            <w:r>
              <w:t>2014-16</w:t>
            </w:r>
          </w:p>
        </w:tc>
      </w:tr>
      <w:tr w:rsidR="00AD3127" w14:paraId="52202403" w14:textId="77777777" w:rsidTr="00AD3127">
        <w:trPr>
          <w:trHeight w:val="530"/>
        </w:trPr>
        <w:tc>
          <w:tcPr>
            <w:tcW w:w="8028" w:type="dxa"/>
          </w:tcPr>
          <w:p w14:paraId="0C383D6A" w14:textId="6C3A4433" w:rsidR="00AD3127" w:rsidRDefault="00451F7B" w:rsidP="004C4ED6">
            <w:r>
              <w:t>Continue build out of district assessments in high school using Canvas while beginning to add more formative tests across subject areas</w:t>
            </w:r>
          </w:p>
        </w:tc>
        <w:tc>
          <w:tcPr>
            <w:tcW w:w="1530" w:type="dxa"/>
          </w:tcPr>
          <w:p w14:paraId="6498B9E3" w14:textId="12575057" w:rsidR="00AD3127" w:rsidRDefault="00451F7B" w:rsidP="004C4ED6">
            <w:r>
              <w:t>2014-15</w:t>
            </w:r>
          </w:p>
        </w:tc>
      </w:tr>
      <w:tr w:rsidR="00BB0EA4" w14:paraId="70A66956" w14:textId="77777777" w:rsidTr="00AD3127">
        <w:trPr>
          <w:trHeight w:val="530"/>
        </w:trPr>
        <w:tc>
          <w:tcPr>
            <w:tcW w:w="8028" w:type="dxa"/>
          </w:tcPr>
          <w:p w14:paraId="36126C2B" w14:textId="31AEEF34" w:rsidR="00BB0EA4" w:rsidRDefault="00451F7B" w:rsidP="004C4ED6">
            <w:r>
              <w:t>Explore alternative tools that support elementary and middle school assessment delivery</w:t>
            </w:r>
          </w:p>
        </w:tc>
        <w:tc>
          <w:tcPr>
            <w:tcW w:w="1530" w:type="dxa"/>
          </w:tcPr>
          <w:p w14:paraId="7BCC88BB" w14:textId="59C1727E" w:rsidR="00BB0EA4" w:rsidRDefault="00451F7B" w:rsidP="004C4ED6">
            <w:r>
              <w:t>2014-16</w:t>
            </w:r>
          </w:p>
        </w:tc>
      </w:tr>
    </w:tbl>
    <w:p w14:paraId="3B240EBD" w14:textId="77777777" w:rsidR="00AD3127" w:rsidRDefault="00AD31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72ED5" w14:paraId="1586F712" w14:textId="77777777" w:rsidTr="00C72ED5">
        <w:tc>
          <w:tcPr>
            <w:tcW w:w="9558" w:type="dxa"/>
            <w:shd w:val="clear" w:color="auto" w:fill="C0C0C0"/>
          </w:tcPr>
          <w:p w14:paraId="7156444B" w14:textId="77777777" w:rsidR="00C72ED5" w:rsidRDefault="00C72ED5" w:rsidP="00C72ED5">
            <w:pPr>
              <w:jc w:val="center"/>
            </w:pPr>
            <w:r>
              <w:t>Measures of Effectiveness</w:t>
            </w:r>
          </w:p>
        </w:tc>
      </w:tr>
      <w:tr w:rsidR="00C72ED5" w:rsidRPr="00A551DF" w14:paraId="0F7DCCB6" w14:textId="77777777" w:rsidTr="00C72ED5">
        <w:tc>
          <w:tcPr>
            <w:tcW w:w="9558" w:type="dxa"/>
          </w:tcPr>
          <w:p w14:paraId="75C130E6" w14:textId="77777777" w:rsidR="00C72ED5" w:rsidRPr="00A551DF" w:rsidRDefault="00C72ED5" w:rsidP="00C72ED5">
            <w:pPr>
              <w:rPr>
                <w:sz w:val="22"/>
                <w:szCs w:val="22"/>
              </w:rPr>
            </w:pPr>
            <w:r>
              <w:rPr>
                <w:sz w:val="22"/>
                <w:szCs w:val="22"/>
              </w:rPr>
              <w:t xml:space="preserve"> </w:t>
            </w:r>
            <w:r w:rsidR="002A3A14">
              <w:rPr>
                <w:sz w:val="22"/>
                <w:szCs w:val="22"/>
              </w:rPr>
              <w:t>A majority of desired assessment are offered online across the district</w:t>
            </w:r>
          </w:p>
        </w:tc>
      </w:tr>
      <w:tr w:rsidR="002A3A14" w:rsidRPr="00A551DF" w14:paraId="26422B68" w14:textId="77777777" w:rsidTr="00C72ED5">
        <w:tc>
          <w:tcPr>
            <w:tcW w:w="9558" w:type="dxa"/>
          </w:tcPr>
          <w:p w14:paraId="68231DFC" w14:textId="0479BA76" w:rsidR="002A3A14" w:rsidRDefault="008204E0" w:rsidP="00C72ED5">
            <w:pPr>
              <w:rPr>
                <w:sz w:val="22"/>
                <w:szCs w:val="22"/>
              </w:rPr>
            </w:pPr>
            <w:r>
              <w:rPr>
                <w:sz w:val="22"/>
                <w:szCs w:val="22"/>
              </w:rPr>
              <w:t>Students are comfortable taking assessments delivered online</w:t>
            </w:r>
          </w:p>
        </w:tc>
      </w:tr>
    </w:tbl>
    <w:p w14:paraId="53880CF9" w14:textId="77777777" w:rsidR="00C72ED5" w:rsidRDefault="00C72ED5"/>
    <w:p w14:paraId="25667E48" w14:textId="77777777" w:rsidR="00C72ED5" w:rsidRDefault="005E2631">
      <w:r>
        <w:pict w14:anchorId="7B54BE89">
          <v:rect id="_x0000_i1035" style="width:0;height:1.5pt" o:hralign="center" o:hrstd="t" o:hr="t" fillcolor="#9d9da1" stroked="f"/>
        </w:pict>
      </w:r>
    </w:p>
    <w:p w14:paraId="497A9429" w14:textId="77777777" w:rsidR="00E563A1" w:rsidRDefault="00E563A1" w:rsidP="00AE7C35"/>
    <w:p w14:paraId="7E92B398" w14:textId="2DC8EEEB" w:rsidR="00AE7C35" w:rsidRPr="00C72ED5" w:rsidRDefault="00AE7C35" w:rsidP="00AE7C35">
      <w:pPr>
        <w:rPr>
          <w:b/>
        </w:rPr>
      </w:pPr>
      <w:r w:rsidRPr="00C72ED5">
        <w:rPr>
          <w:b/>
        </w:rPr>
        <w:t xml:space="preserve"> </w:t>
      </w:r>
      <w:r w:rsidR="001351B5" w:rsidRPr="00C72ED5">
        <w:rPr>
          <w:b/>
        </w:rPr>
        <w:t xml:space="preserve">Goal 4:  Field “next generation” system that meets all district needs </w:t>
      </w:r>
      <w:r w:rsidR="00606EF3">
        <w:rPr>
          <w:b/>
        </w:rPr>
        <w:t xml:space="preserve">in finance and human resources </w:t>
      </w:r>
    </w:p>
    <w:p w14:paraId="5D00D217" w14:textId="77777777" w:rsidR="00176C0B" w:rsidRDefault="00176C0B" w:rsidP="00AE7C35"/>
    <w:p w14:paraId="0388B093" w14:textId="0AF30CDE" w:rsidR="00176C0B" w:rsidRDefault="00606EF3" w:rsidP="00606EF3">
      <w:r>
        <w:t xml:space="preserve">Description:  </w:t>
      </w:r>
      <w:r w:rsidR="008804FA">
        <w:t>Current finance and human resource systems serve the district well but are not built with latest enhancements.  HR and finance systems should be seamlessly integrated</w:t>
      </w:r>
      <w:r w:rsidR="00AB0DEB">
        <w:t xml:space="preserve"> in a manner that minimizes duplicate entry while providing robust </w:t>
      </w:r>
      <w:r w:rsidR="00710F52">
        <w:t>self-service</w:t>
      </w:r>
      <w:r w:rsidR="00AB0DEB">
        <w:t xml:space="preserve"> options for district employees.</w:t>
      </w:r>
    </w:p>
    <w:p w14:paraId="2DEAA051" w14:textId="77777777" w:rsidR="001351B5" w:rsidRDefault="001351B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4"/>
        <w:gridCol w:w="1516"/>
      </w:tblGrid>
      <w:tr w:rsidR="00DA0ADE" w14:paraId="23AD2D68" w14:textId="77777777" w:rsidTr="00DA0ADE">
        <w:tc>
          <w:tcPr>
            <w:tcW w:w="8028" w:type="dxa"/>
            <w:shd w:val="clear" w:color="auto" w:fill="C0C0C0"/>
          </w:tcPr>
          <w:p w14:paraId="1D14FDA6" w14:textId="77777777" w:rsidR="00DA0ADE" w:rsidRDefault="00995655" w:rsidP="00AA66C9">
            <w:pPr>
              <w:jc w:val="center"/>
            </w:pPr>
            <w:r>
              <w:t xml:space="preserve">Key </w:t>
            </w:r>
            <w:r w:rsidR="00DA0ADE">
              <w:t>Actions</w:t>
            </w:r>
          </w:p>
        </w:tc>
        <w:tc>
          <w:tcPr>
            <w:tcW w:w="1530" w:type="dxa"/>
            <w:shd w:val="clear" w:color="auto" w:fill="C0C0C0"/>
          </w:tcPr>
          <w:p w14:paraId="495381F3" w14:textId="77777777" w:rsidR="00DA0ADE" w:rsidRDefault="00DA0ADE" w:rsidP="00AA66C9">
            <w:pPr>
              <w:jc w:val="center"/>
            </w:pPr>
            <w:r>
              <w:t>Timeline</w:t>
            </w:r>
          </w:p>
        </w:tc>
      </w:tr>
      <w:tr w:rsidR="00DA0ADE" w14:paraId="1B0BB271" w14:textId="77777777" w:rsidTr="00DA0ADE">
        <w:tc>
          <w:tcPr>
            <w:tcW w:w="8028" w:type="dxa"/>
          </w:tcPr>
          <w:p w14:paraId="45B3B85C" w14:textId="77777777" w:rsidR="00DA0ADE" w:rsidRDefault="00DA0ADE" w:rsidP="00AA66C9">
            <w:r>
              <w:t xml:space="preserve">Develop requirements / selection </w:t>
            </w:r>
            <w:r w:rsidR="007615E5">
              <w:t>criteria</w:t>
            </w:r>
          </w:p>
        </w:tc>
        <w:tc>
          <w:tcPr>
            <w:tcW w:w="1530" w:type="dxa"/>
          </w:tcPr>
          <w:p w14:paraId="1AB48980" w14:textId="0CDBB632" w:rsidR="00DA0ADE" w:rsidRDefault="00224CED" w:rsidP="00AA66C9">
            <w:r>
              <w:t>Fall 2014</w:t>
            </w:r>
          </w:p>
        </w:tc>
      </w:tr>
      <w:tr w:rsidR="00DA0ADE" w14:paraId="4884BD82" w14:textId="77777777" w:rsidTr="00DA0ADE">
        <w:tc>
          <w:tcPr>
            <w:tcW w:w="8028" w:type="dxa"/>
          </w:tcPr>
          <w:p w14:paraId="2AC962B5" w14:textId="77777777" w:rsidR="00DA0ADE" w:rsidRDefault="00023DFF" w:rsidP="00AA66C9">
            <w:r>
              <w:t>Evaluate Possible Solu</w:t>
            </w:r>
            <w:r w:rsidR="007615E5">
              <w:t>tions</w:t>
            </w:r>
          </w:p>
        </w:tc>
        <w:tc>
          <w:tcPr>
            <w:tcW w:w="1530" w:type="dxa"/>
          </w:tcPr>
          <w:p w14:paraId="0ADC8270" w14:textId="5CA45002" w:rsidR="00DA0ADE" w:rsidRDefault="00224CED" w:rsidP="00AA66C9">
            <w:r>
              <w:t xml:space="preserve">Winter </w:t>
            </w:r>
            <w:r w:rsidR="007615E5">
              <w:t>201</w:t>
            </w:r>
            <w:r>
              <w:t>4</w:t>
            </w:r>
          </w:p>
        </w:tc>
      </w:tr>
      <w:tr w:rsidR="00DA0ADE" w14:paraId="4EEA4E4A" w14:textId="77777777" w:rsidTr="00DA0ADE">
        <w:tc>
          <w:tcPr>
            <w:tcW w:w="8028" w:type="dxa"/>
          </w:tcPr>
          <w:p w14:paraId="2766EE42" w14:textId="31996842" w:rsidR="00DA0ADE" w:rsidRDefault="007615E5" w:rsidP="00224CED">
            <w:r>
              <w:t xml:space="preserve">Final decision on preferred vendor </w:t>
            </w:r>
          </w:p>
        </w:tc>
        <w:tc>
          <w:tcPr>
            <w:tcW w:w="1530" w:type="dxa"/>
          </w:tcPr>
          <w:p w14:paraId="32CF1F23" w14:textId="309D0AAE" w:rsidR="00DA0ADE" w:rsidRDefault="00224CED" w:rsidP="00AA66C9">
            <w:r>
              <w:t>Spring 2015</w:t>
            </w:r>
          </w:p>
        </w:tc>
      </w:tr>
      <w:tr w:rsidR="00DA0ADE" w14:paraId="4E8E817C" w14:textId="77777777" w:rsidTr="00DA0ADE">
        <w:tc>
          <w:tcPr>
            <w:tcW w:w="8028" w:type="dxa"/>
          </w:tcPr>
          <w:p w14:paraId="0DCA5F27" w14:textId="1B59CD53" w:rsidR="00DA0ADE" w:rsidRDefault="007615E5" w:rsidP="00AA66C9">
            <w:r>
              <w:t xml:space="preserve">Purchase </w:t>
            </w:r>
            <w:r w:rsidR="00220D19">
              <w:t>solution</w:t>
            </w:r>
          </w:p>
        </w:tc>
        <w:tc>
          <w:tcPr>
            <w:tcW w:w="1530" w:type="dxa"/>
          </w:tcPr>
          <w:p w14:paraId="27B10EB8" w14:textId="2DD72454" w:rsidR="00DA0ADE" w:rsidRDefault="00B15ACD" w:rsidP="00AA66C9">
            <w:r>
              <w:t>Spring</w:t>
            </w:r>
            <w:r w:rsidR="007615E5">
              <w:t xml:space="preserve"> 201</w:t>
            </w:r>
            <w:r w:rsidR="00224CED">
              <w:t>5</w:t>
            </w:r>
          </w:p>
        </w:tc>
      </w:tr>
      <w:tr w:rsidR="007615E5" w14:paraId="6A867DC6" w14:textId="77777777" w:rsidTr="00DA0ADE">
        <w:tc>
          <w:tcPr>
            <w:tcW w:w="8028" w:type="dxa"/>
          </w:tcPr>
          <w:p w14:paraId="4C0A4751" w14:textId="1C6D725C" w:rsidR="007615E5" w:rsidRDefault="00220D19" w:rsidP="00AA66C9">
            <w:r>
              <w:t xml:space="preserve">Conduct </w:t>
            </w:r>
            <w:r w:rsidR="007615E5">
              <w:t>District Wide Training</w:t>
            </w:r>
          </w:p>
        </w:tc>
        <w:tc>
          <w:tcPr>
            <w:tcW w:w="1530" w:type="dxa"/>
          </w:tcPr>
          <w:p w14:paraId="415EBD07" w14:textId="6EF33DB8" w:rsidR="007615E5" w:rsidRDefault="00224CED" w:rsidP="00AA66C9">
            <w:r>
              <w:t>2015</w:t>
            </w:r>
          </w:p>
        </w:tc>
      </w:tr>
      <w:tr w:rsidR="007615E5" w14:paraId="498AF8DD" w14:textId="77777777" w:rsidTr="00DA0ADE">
        <w:tc>
          <w:tcPr>
            <w:tcW w:w="8028" w:type="dxa"/>
          </w:tcPr>
          <w:p w14:paraId="4493F2AA" w14:textId="77777777" w:rsidR="007615E5" w:rsidRDefault="007615E5" w:rsidP="00AA66C9">
            <w:r>
              <w:t>Implementation Complete</w:t>
            </w:r>
          </w:p>
        </w:tc>
        <w:tc>
          <w:tcPr>
            <w:tcW w:w="1530" w:type="dxa"/>
          </w:tcPr>
          <w:p w14:paraId="7AD14683" w14:textId="4FAA15BB" w:rsidR="007615E5" w:rsidRDefault="00C72ED5" w:rsidP="00AA66C9">
            <w:r>
              <w:t>August 201</w:t>
            </w:r>
            <w:r w:rsidR="00224CED">
              <w:t>5</w:t>
            </w:r>
          </w:p>
        </w:tc>
      </w:tr>
    </w:tbl>
    <w:p w14:paraId="737A1810" w14:textId="77777777" w:rsidR="00657A40" w:rsidRDefault="00657A4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72ED5" w14:paraId="6F9AAE68" w14:textId="77777777" w:rsidTr="00C72ED5">
        <w:tc>
          <w:tcPr>
            <w:tcW w:w="9558" w:type="dxa"/>
            <w:shd w:val="clear" w:color="auto" w:fill="C0C0C0"/>
          </w:tcPr>
          <w:p w14:paraId="2DFA1F97" w14:textId="77777777" w:rsidR="00C72ED5" w:rsidRDefault="00C72ED5" w:rsidP="00C72ED5">
            <w:pPr>
              <w:jc w:val="center"/>
            </w:pPr>
            <w:r>
              <w:t>Measures of Effectiveness</w:t>
            </w:r>
          </w:p>
        </w:tc>
      </w:tr>
      <w:tr w:rsidR="00C72ED5" w:rsidRPr="00A551DF" w14:paraId="56118616" w14:textId="77777777" w:rsidTr="00C72ED5">
        <w:tc>
          <w:tcPr>
            <w:tcW w:w="9558" w:type="dxa"/>
          </w:tcPr>
          <w:p w14:paraId="1C21C1B9" w14:textId="77777777" w:rsidR="00C72ED5" w:rsidRPr="00A551DF" w:rsidRDefault="00C72ED5" w:rsidP="00C72ED5">
            <w:pPr>
              <w:rPr>
                <w:sz w:val="22"/>
                <w:szCs w:val="22"/>
              </w:rPr>
            </w:pPr>
            <w:r>
              <w:rPr>
                <w:sz w:val="22"/>
                <w:szCs w:val="22"/>
              </w:rPr>
              <w:t xml:space="preserve"> </w:t>
            </w:r>
            <w:r w:rsidR="002A3A14">
              <w:rPr>
                <w:sz w:val="22"/>
                <w:szCs w:val="22"/>
              </w:rPr>
              <w:t>Overall decrease in duplicate data entry and use of paper based forms</w:t>
            </w:r>
          </w:p>
        </w:tc>
      </w:tr>
      <w:tr w:rsidR="002A3A14" w:rsidRPr="00A551DF" w14:paraId="539CFF86" w14:textId="77777777" w:rsidTr="00C72ED5">
        <w:tc>
          <w:tcPr>
            <w:tcW w:w="9558" w:type="dxa"/>
          </w:tcPr>
          <w:p w14:paraId="7951D673" w14:textId="30250F25" w:rsidR="002A3A14" w:rsidRDefault="002A3A14" w:rsidP="00C72ED5">
            <w:pPr>
              <w:rPr>
                <w:sz w:val="22"/>
                <w:szCs w:val="22"/>
              </w:rPr>
            </w:pPr>
            <w:r>
              <w:rPr>
                <w:sz w:val="22"/>
                <w:szCs w:val="22"/>
              </w:rPr>
              <w:lastRenderedPageBreak/>
              <w:t xml:space="preserve">Decreased time in finance and HR on </w:t>
            </w:r>
            <w:r w:rsidR="007153ED">
              <w:rPr>
                <w:sz w:val="22"/>
                <w:szCs w:val="22"/>
              </w:rPr>
              <w:t>non-value</w:t>
            </w:r>
            <w:r>
              <w:rPr>
                <w:sz w:val="22"/>
                <w:szCs w:val="22"/>
              </w:rPr>
              <w:t xml:space="preserve"> added repetitive inputs</w:t>
            </w:r>
          </w:p>
        </w:tc>
      </w:tr>
      <w:tr w:rsidR="0027377C" w:rsidRPr="00A551DF" w14:paraId="34867F2D" w14:textId="77777777" w:rsidTr="00C72ED5">
        <w:tc>
          <w:tcPr>
            <w:tcW w:w="9558" w:type="dxa"/>
          </w:tcPr>
          <w:p w14:paraId="0562A5FD" w14:textId="64A2008F" w:rsidR="0027377C" w:rsidRDefault="0027377C" w:rsidP="00C72ED5">
            <w:pPr>
              <w:rPr>
                <w:sz w:val="22"/>
                <w:szCs w:val="22"/>
              </w:rPr>
            </w:pPr>
            <w:r>
              <w:rPr>
                <w:sz w:val="22"/>
                <w:szCs w:val="22"/>
              </w:rPr>
              <w:t>New capabilities are added that improve efficiency and effectiveness of HR and finance departments</w:t>
            </w:r>
          </w:p>
        </w:tc>
      </w:tr>
    </w:tbl>
    <w:p w14:paraId="49039A5C" w14:textId="77777777" w:rsidR="008879D8" w:rsidRDefault="008879D8"/>
    <w:p w14:paraId="70D3AA1F" w14:textId="0F415594" w:rsidR="009160FC" w:rsidRDefault="009160FC" w:rsidP="009160FC">
      <w:pPr>
        <w:rPr>
          <w:b/>
        </w:rPr>
      </w:pPr>
      <w:r>
        <w:rPr>
          <w:b/>
        </w:rPr>
        <w:t>Goal 5</w:t>
      </w:r>
      <w:r w:rsidRPr="00C72ED5">
        <w:rPr>
          <w:b/>
        </w:rPr>
        <w:t xml:space="preserve">:  </w:t>
      </w:r>
      <w:r>
        <w:rPr>
          <w:b/>
        </w:rPr>
        <w:t xml:space="preserve">All district documents are digitized </w:t>
      </w:r>
      <w:r w:rsidR="009E66F4">
        <w:rPr>
          <w:b/>
        </w:rPr>
        <w:t xml:space="preserve">and available online to allow for flexible searching, </w:t>
      </w:r>
      <w:r>
        <w:rPr>
          <w:b/>
        </w:rPr>
        <w:t>processing</w:t>
      </w:r>
      <w:r w:rsidR="009E66F4">
        <w:rPr>
          <w:b/>
        </w:rPr>
        <w:t>, and enhanced workflow</w:t>
      </w:r>
    </w:p>
    <w:p w14:paraId="03325B1B" w14:textId="77777777" w:rsidR="009160FC" w:rsidRDefault="009160FC" w:rsidP="009160FC">
      <w:pPr>
        <w:rPr>
          <w:b/>
        </w:rPr>
      </w:pPr>
    </w:p>
    <w:p w14:paraId="3DDDC764" w14:textId="3046019C" w:rsidR="009160FC" w:rsidRPr="00F83DF1" w:rsidRDefault="009E66F4" w:rsidP="009160FC">
      <w:r>
        <w:t>Description:  To date most district document retention is still paper based.  This makes use of documents or information acquisition time consuming and cumbersome.  Modern document</w:t>
      </w:r>
    </w:p>
    <w:p w14:paraId="00372419" w14:textId="77777777" w:rsidR="009160FC" w:rsidRDefault="009160FC" w:rsidP="009160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3"/>
        <w:gridCol w:w="1517"/>
      </w:tblGrid>
      <w:tr w:rsidR="009160FC" w14:paraId="02ACBC2C" w14:textId="77777777" w:rsidTr="00D73712">
        <w:tc>
          <w:tcPr>
            <w:tcW w:w="8028" w:type="dxa"/>
            <w:shd w:val="clear" w:color="auto" w:fill="C0C0C0"/>
          </w:tcPr>
          <w:p w14:paraId="5E707240" w14:textId="77777777" w:rsidR="009160FC" w:rsidRDefault="009160FC" w:rsidP="00D73712">
            <w:pPr>
              <w:jc w:val="center"/>
            </w:pPr>
            <w:r>
              <w:t>Key Actions</w:t>
            </w:r>
          </w:p>
        </w:tc>
        <w:tc>
          <w:tcPr>
            <w:tcW w:w="1530" w:type="dxa"/>
            <w:shd w:val="clear" w:color="auto" w:fill="C0C0C0"/>
          </w:tcPr>
          <w:p w14:paraId="1ADBF0AC" w14:textId="77777777" w:rsidR="009160FC" w:rsidRDefault="009160FC" w:rsidP="00D73712">
            <w:pPr>
              <w:jc w:val="center"/>
            </w:pPr>
            <w:r>
              <w:t>Timeline</w:t>
            </w:r>
          </w:p>
        </w:tc>
      </w:tr>
      <w:tr w:rsidR="009160FC" w14:paraId="0786F5AF" w14:textId="77777777" w:rsidTr="00D73712">
        <w:tc>
          <w:tcPr>
            <w:tcW w:w="8028" w:type="dxa"/>
          </w:tcPr>
          <w:p w14:paraId="37BB949D" w14:textId="45733E92" w:rsidR="009160FC" w:rsidRDefault="009E66F4" w:rsidP="00D73712">
            <w:r>
              <w:t>Explore options for online document scanning / management in conjunction with new finance / HR system</w:t>
            </w:r>
          </w:p>
        </w:tc>
        <w:tc>
          <w:tcPr>
            <w:tcW w:w="1530" w:type="dxa"/>
          </w:tcPr>
          <w:p w14:paraId="32412075" w14:textId="41512587" w:rsidR="009160FC" w:rsidRDefault="009E66F4" w:rsidP="00D73712">
            <w:r>
              <w:t>2014-15</w:t>
            </w:r>
          </w:p>
        </w:tc>
      </w:tr>
      <w:tr w:rsidR="009160FC" w14:paraId="56CC150D" w14:textId="77777777" w:rsidTr="00D73712">
        <w:trPr>
          <w:trHeight w:val="530"/>
        </w:trPr>
        <w:tc>
          <w:tcPr>
            <w:tcW w:w="8028" w:type="dxa"/>
          </w:tcPr>
          <w:p w14:paraId="5F8BF17F" w14:textId="342C9B31" w:rsidR="009160FC" w:rsidRDefault="009E66F4" w:rsidP="00D73712">
            <w:r>
              <w:t>Field new system and start conducting professional development</w:t>
            </w:r>
          </w:p>
        </w:tc>
        <w:tc>
          <w:tcPr>
            <w:tcW w:w="1530" w:type="dxa"/>
          </w:tcPr>
          <w:p w14:paraId="16BC7473" w14:textId="04F87DC0" w:rsidR="009160FC" w:rsidRDefault="00704696" w:rsidP="00D73712">
            <w:r>
              <w:t>2015-</w:t>
            </w:r>
            <w:r w:rsidR="009E66F4">
              <w:t>16</w:t>
            </w:r>
          </w:p>
        </w:tc>
      </w:tr>
    </w:tbl>
    <w:p w14:paraId="6E50732E" w14:textId="77777777" w:rsidR="009160FC" w:rsidRDefault="009160FC" w:rsidP="009160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9160FC" w14:paraId="30EEE8D0" w14:textId="77777777" w:rsidTr="00D73712">
        <w:tc>
          <w:tcPr>
            <w:tcW w:w="9558" w:type="dxa"/>
            <w:shd w:val="clear" w:color="auto" w:fill="C0C0C0"/>
          </w:tcPr>
          <w:p w14:paraId="1F5F954A" w14:textId="77777777" w:rsidR="009160FC" w:rsidRDefault="009160FC" w:rsidP="00D73712">
            <w:pPr>
              <w:jc w:val="center"/>
            </w:pPr>
            <w:r>
              <w:t>Measures of Effectiveness</w:t>
            </w:r>
          </w:p>
        </w:tc>
      </w:tr>
      <w:tr w:rsidR="009160FC" w:rsidRPr="00A551DF" w14:paraId="657833D3" w14:textId="77777777" w:rsidTr="00D73712">
        <w:tc>
          <w:tcPr>
            <w:tcW w:w="9558" w:type="dxa"/>
          </w:tcPr>
          <w:p w14:paraId="58663E7D" w14:textId="5614F18E" w:rsidR="009160FC" w:rsidRPr="00A551DF" w:rsidRDefault="009160FC" w:rsidP="00D73712">
            <w:pPr>
              <w:rPr>
                <w:sz w:val="22"/>
                <w:szCs w:val="22"/>
              </w:rPr>
            </w:pPr>
            <w:r>
              <w:rPr>
                <w:sz w:val="22"/>
                <w:szCs w:val="22"/>
              </w:rPr>
              <w:t>Paper document creation and storage is decreased to minimum acceptable level</w:t>
            </w:r>
          </w:p>
        </w:tc>
      </w:tr>
      <w:tr w:rsidR="00776144" w:rsidRPr="00A551DF" w14:paraId="4B9DAA04" w14:textId="77777777" w:rsidTr="00D73712">
        <w:tc>
          <w:tcPr>
            <w:tcW w:w="9558" w:type="dxa"/>
          </w:tcPr>
          <w:p w14:paraId="04730544" w14:textId="5F298788" w:rsidR="00776144" w:rsidRDefault="00776144" w:rsidP="00D73712">
            <w:pPr>
              <w:rPr>
                <w:sz w:val="22"/>
                <w:szCs w:val="22"/>
              </w:rPr>
            </w:pPr>
            <w:r>
              <w:rPr>
                <w:sz w:val="22"/>
                <w:szCs w:val="22"/>
              </w:rPr>
              <w:t>District users can immediately access a digital copy of online records for which they have permissions</w:t>
            </w:r>
          </w:p>
        </w:tc>
      </w:tr>
    </w:tbl>
    <w:p w14:paraId="4F690D81" w14:textId="77777777" w:rsidR="009160FC" w:rsidRDefault="009160FC" w:rsidP="009160FC"/>
    <w:p w14:paraId="0C37DE44" w14:textId="77777777" w:rsidR="009160FC" w:rsidRDefault="005E2631" w:rsidP="009160FC">
      <w:pPr>
        <w:rPr>
          <w:b/>
        </w:rPr>
      </w:pPr>
      <w:r>
        <w:pict w14:anchorId="4310A696">
          <v:rect id="_x0000_i1036" style="width:0;height:1.5pt" o:hralign="center" o:hrstd="t" o:hr="t" fillcolor="#9d9da1" stroked="f"/>
        </w:pict>
      </w:r>
    </w:p>
    <w:p w14:paraId="5656865B" w14:textId="77777777" w:rsidR="009160FC" w:rsidRDefault="009160FC" w:rsidP="009160FC">
      <w:pPr>
        <w:rPr>
          <w:b/>
        </w:rPr>
      </w:pPr>
    </w:p>
    <w:p w14:paraId="2D9F1E09" w14:textId="574142B9" w:rsidR="00776144" w:rsidRDefault="00776144">
      <w:r>
        <w:br w:type="page"/>
      </w:r>
    </w:p>
    <w:p w14:paraId="2A459DBB" w14:textId="3E8C4A3A" w:rsidR="008879D8" w:rsidRPr="007E236C" w:rsidRDefault="008879D8" w:rsidP="007E236C">
      <w:pPr>
        <w:pStyle w:val="Heading2"/>
        <w:pBdr>
          <w:top w:val="single" w:sz="4" w:space="1" w:color="auto"/>
          <w:left w:val="single" w:sz="4" w:space="4" w:color="auto"/>
          <w:bottom w:val="single" w:sz="4" w:space="1" w:color="auto"/>
          <w:right w:val="single" w:sz="4" w:space="4" w:color="auto"/>
        </w:pBdr>
        <w:shd w:val="clear" w:color="auto" w:fill="D9D9D9"/>
        <w:jc w:val="center"/>
      </w:pPr>
      <w:bookmarkStart w:id="21" w:name="_Toc380560488"/>
      <w:r w:rsidRPr="007E236C">
        <w:lastRenderedPageBreak/>
        <w:t>Technology Infrastructure</w:t>
      </w:r>
      <w:bookmarkEnd w:id="21"/>
    </w:p>
    <w:p w14:paraId="4BC0CE66" w14:textId="6B749747" w:rsidR="00A42889" w:rsidRDefault="0000245A" w:rsidP="00A42889">
      <w:pPr>
        <w:pStyle w:val="NormalWeb"/>
        <w:rPr>
          <w:b/>
          <w:i/>
        </w:rPr>
      </w:pPr>
      <w:r w:rsidRPr="00A42889">
        <w:rPr>
          <w:b/>
          <w:i/>
          <w:noProof/>
        </w:rPr>
        <mc:AlternateContent>
          <mc:Choice Requires="wps">
            <w:drawing>
              <wp:anchor distT="0" distB="0" distL="114300" distR="114300" simplePos="0" relativeHeight="251658240" behindDoc="0" locked="0" layoutInCell="1" allowOverlap="1" wp14:anchorId="3E7719C9" wp14:editId="7B043510">
                <wp:simplePos x="0" y="0"/>
                <wp:positionH relativeFrom="column">
                  <wp:posOffset>894080</wp:posOffset>
                </wp:positionH>
                <wp:positionV relativeFrom="paragraph">
                  <wp:posOffset>252730</wp:posOffset>
                </wp:positionV>
                <wp:extent cx="3944620" cy="892810"/>
                <wp:effectExtent l="74930" t="7620" r="9525" b="80645"/>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89281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14:paraId="34DDC48C" w14:textId="77777777" w:rsidR="005E2631" w:rsidRPr="00505B3A" w:rsidRDefault="005E2631" w:rsidP="00AB2B6A">
                            <w:pPr>
                              <w:pStyle w:val="NormalWeb"/>
                              <w:rPr>
                                <w:b/>
                                <w:i/>
                              </w:rPr>
                            </w:pPr>
                            <w:r>
                              <w:rPr>
                                <w:b/>
                                <w:i/>
                              </w:rPr>
                              <w:t>OBJECTIVE 5</w:t>
                            </w:r>
                            <w:r w:rsidRPr="00505B3A">
                              <w:rPr>
                                <w:b/>
                                <w:i/>
                              </w:rPr>
                              <w:t xml:space="preserve">:  </w:t>
                            </w:r>
                            <w:r w:rsidRPr="004C5FC1">
                              <w:rPr>
                                <w:b/>
                                <w:i/>
                              </w:rPr>
                              <w:t>The district has a highly available, flexible, and capable technology infrastructure that supports all demands in the classroom as well as district operations.</w:t>
                            </w:r>
                          </w:p>
                          <w:p w14:paraId="2C68D9E8" w14:textId="77777777" w:rsidR="005E2631" w:rsidRDefault="005E263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7719C9" id="Text Box 14" o:spid="_x0000_s1040" type="#_x0000_t202" style="position:absolute;margin-left:70.4pt;margin-top:19.9pt;width:310.6pt;height:7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">
                <v:shadow on="t" opacity=".5" offset="-6pt,6pt"/>
                <v:textbox>
                  <w:txbxContent>
                    <w:p w14:paraId="34DDC48C" w14:textId="77777777" w:rsidR="005E2631" w:rsidRPr="00505B3A" w:rsidRDefault="005E2631" w:rsidP="00AB2B6A">
                      <w:pPr>
                        <w:pStyle w:val="NormalWeb"/>
                        <w:rPr>
                          <w:b/>
                          <w:i/>
                        </w:rPr>
                      </w:pPr>
                      <w:r>
                        <w:rPr>
                          <w:b/>
                          <w:i/>
                        </w:rPr>
                        <w:t>OBJECTIVE 5</w:t>
                      </w:r>
                      <w:r w:rsidRPr="00505B3A">
                        <w:rPr>
                          <w:b/>
                          <w:i/>
                        </w:rPr>
                        <w:t xml:space="preserve">:  </w:t>
                      </w:r>
                      <w:r w:rsidRPr="004C5FC1">
                        <w:rPr>
                          <w:b/>
                          <w:i/>
                        </w:rPr>
                        <w:t>The district has a highly available, flexible, and capable technology infrastructure that supports all demands in the classroom as well as district operations.</w:t>
                      </w:r>
                    </w:p>
                    <w:p w14:paraId="2C68D9E8" w14:textId="77777777" w:rsidR="005E2631" w:rsidRDefault="005E2631"/>
                  </w:txbxContent>
                </v:textbox>
              </v:shape>
            </w:pict>
          </mc:Fallback>
        </mc:AlternateContent>
      </w:r>
      <w:r w:rsidR="00A42889">
        <w:rPr>
          <w:b/>
          <w:i/>
        </w:rPr>
        <w:t xml:space="preserve"> </w:t>
      </w:r>
    </w:p>
    <w:p w14:paraId="3EBAF320" w14:textId="77777777" w:rsidR="00A42889" w:rsidRDefault="00A42889" w:rsidP="00A42889">
      <w:pPr>
        <w:pStyle w:val="NormalWeb"/>
        <w:rPr>
          <w:b/>
          <w:i/>
        </w:rPr>
      </w:pPr>
    </w:p>
    <w:p w14:paraId="21103019" w14:textId="2AFF9611" w:rsidR="00A42889" w:rsidRDefault="00A42889" w:rsidP="00A42889">
      <w:pPr>
        <w:pStyle w:val="NormalWeb"/>
        <w:rPr>
          <w:b/>
          <w:i/>
        </w:rPr>
      </w:pPr>
    </w:p>
    <w:p w14:paraId="5B99813B" w14:textId="77777777" w:rsidR="003D79B5" w:rsidRPr="00505B3A" w:rsidRDefault="003D79B5" w:rsidP="00A42889">
      <w:pPr>
        <w:pStyle w:val="NormalWeb"/>
        <w:rPr>
          <w:b/>
          <w:i/>
        </w:rPr>
      </w:pPr>
    </w:p>
    <w:p w14:paraId="0511E077" w14:textId="77777777" w:rsidR="003934AE" w:rsidRDefault="00FE4384" w:rsidP="003934AE">
      <w:r>
        <w:t xml:space="preserve">All of the preceding efforts rely on having robust technology infrastructure components. </w:t>
      </w:r>
      <w:r w:rsidR="003934AE">
        <w:t xml:space="preserve">  It is imperative that we build a 21</w:t>
      </w:r>
      <w:r w:rsidR="003934AE" w:rsidRPr="00E7275D">
        <w:rPr>
          <w:vertAlign w:val="superscript"/>
        </w:rPr>
        <w:t>st</w:t>
      </w:r>
      <w:r w:rsidR="003934AE">
        <w:t xml:space="preserve"> century foundation for 21</w:t>
      </w:r>
      <w:r w:rsidR="003934AE" w:rsidRPr="00E7275D">
        <w:rPr>
          <w:vertAlign w:val="superscript"/>
        </w:rPr>
        <w:t>st</w:t>
      </w:r>
      <w:r w:rsidR="003934AE">
        <w:t xml:space="preserve"> century classrooms</w:t>
      </w:r>
      <w:r>
        <w:t xml:space="preserve"> and 21</w:t>
      </w:r>
      <w:r w:rsidRPr="00FE4384">
        <w:rPr>
          <w:vertAlign w:val="superscript"/>
        </w:rPr>
        <w:t>st</w:t>
      </w:r>
      <w:r>
        <w:t xml:space="preserve"> century teachers and students</w:t>
      </w:r>
      <w:r w:rsidR="003934AE">
        <w:t>.</w:t>
      </w:r>
    </w:p>
    <w:p w14:paraId="5F5A568E" w14:textId="77777777" w:rsidR="008879D8" w:rsidRDefault="008879D8"/>
    <w:p w14:paraId="27B77B3A" w14:textId="77777777" w:rsidR="0009679E" w:rsidRPr="00995655" w:rsidRDefault="008879D8">
      <w:pPr>
        <w:rPr>
          <w:b/>
        </w:rPr>
      </w:pPr>
      <w:r w:rsidRPr="00995655">
        <w:rPr>
          <w:b/>
        </w:rPr>
        <w:t xml:space="preserve">Goal 1:  </w:t>
      </w:r>
      <w:r w:rsidR="002E36CC" w:rsidRPr="00995655">
        <w:rPr>
          <w:b/>
        </w:rPr>
        <w:t xml:space="preserve">Network </w:t>
      </w:r>
      <w:r w:rsidR="00FE4384" w:rsidRPr="00995655">
        <w:rPr>
          <w:b/>
        </w:rPr>
        <w:t xml:space="preserve">backbone </w:t>
      </w:r>
      <w:r w:rsidR="002E36CC" w:rsidRPr="00995655">
        <w:rPr>
          <w:b/>
        </w:rPr>
        <w:t xml:space="preserve">capacity meets full spectrum of educational </w:t>
      </w:r>
      <w:r w:rsidR="0009679E" w:rsidRPr="00995655">
        <w:rPr>
          <w:b/>
        </w:rPr>
        <w:t xml:space="preserve">demands and is able to scale easily for </w:t>
      </w:r>
      <w:r w:rsidR="00FE4384" w:rsidRPr="00995655">
        <w:rPr>
          <w:b/>
        </w:rPr>
        <w:t xml:space="preserve">all </w:t>
      </w:r>
      <w:r w:rsidR="0009679E" w:rsidRPr="00995655">
        <w:rPr>
          <w:b/>
        </w:rPr>
        <w:t xml:space="preserve">future applications </w:t>
      </w:r>
    </w:p>
    <w:p w14:paraId="44FF1A4A" w14:textId="77777777" w:rsidR="0009679E" w:rsidRDefault="0009679E"/>
    <w:p w14:paraId="09A067E5" w14:textId="77777777" w:rsidR="00AF49B1" w:rsidRDefault="002477E3">
      <w:r>
        <w:t xml:space="preserve">Description:  </w:t>
      </w:r>
      <w:r w:rsidR="00F81F6E">
        <w:t xml:space="preserve">Current computer applications from the gradebook system to the internet are demanding ever greater bandwidth in the district.  Without a high capacity network backbone all other initiatives will be difficult to accomplish. </w:t>
      </w:r>
    </w:p>
    <w:p w14:paraId="69BE7BF4" w14:textId="77777777" w:rsidR="00AF49B1" w:rsidRDefault="00AF49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8"/>
        <w:gridCol w:w="1342"/>
      </w:tblGrid>
      <w:tr w:rsidR="00A1273D" w14:paraId="58F76331" w14:textId="77777777" w:rsidTr="007618BE">
        <w:tc>
          <w:tcPr>
            <w:tcW w:w="8008" w:type="dxa"/>
            <w:shd w:val="clear" w:color="auto" w:fill="C0C0C0"/>
          </w:tcPr>
          <w:p w14:paraId="4BA62F95" w14:textId="77777777" w:rsidR="00A1273D" w:rsidRDefault="00FE4384" w:rsidP="00A551DF">
            <w:pPr>
              <w:jc w:val="center"/>
            </w:pPr>
            <w:r>
              <w:t xml:space="preserve">Key </w:t>
            </w:r>
            <w:r w:rsidR="00A1273D">
              <w:t>Actions</w:t>
            </w:r>
          </w:p>
        </w:tc>
        <w:tc>
          <w:tcPr>
            <w:tcW w:w="1342" w:type="dxa"/>
            <w:shd w:val="clear" w:color="auto" w:fill="C0C0C0"/>
          </w:tcPr>
          <w:p w14:paraId="417C4F34" w14:textId="77777777" w:rsidR="00A1273D" w:rsidRDefault="00A1273D" w:rsidP="00A551DF">
            <w:pPr>
              <w:jc w:val="center"/>
            </w:pPr>
            <w:r>
              <w:t>Timeline</w:t>
            </w:r>
          </w:p>
        </w:tc>
      </w:tr>
      <w:tr w:rsidR="00A1273D" w14:paraId="5B48F946" w14:textId="77777777" w:rsidTr="007618BE">
        <w:tc>
          <w:tcPr>
            <w:tcW w:w="8008" w:type="dxa"/>
          </w:tcPr>
          <w:p w14:paraId="25A53ED2" w14:textId="6A609EC1" w:rsidR="00A1273D" w:rsidRPr="00A551DF" w:rsidRDefault="007618BE" w:rsidP="00D60C24">
            <w:pPr>
              <w:rPr>
                <w:sz w:val="22"/>
                <w:szCs w:val="22"/>
              </w:rPr>
            </w:pPr>
            <w:r>
              <w:rPr>
                <w:sz w:val="22"/>
                <w:szCs w:val="22"/>
              </w:rPr>
              <w:t>Complete upgrade of all ports to 1Gbps with power over Ethernet</w:t>
            </w:r>
            <w:r w:rsidR="00A1273D" w:rsidRPr="00A551DF">
              <w:rPr>
                <w:sz w:val="22"/>
                <w:szCs w:val="22"/>
              </w:rPr>
              <w:t xml:space="preserve"> </w:t>
            </w:r>
          </w:p>
        </w:tc>
        <w:tc>
          <w:tcPr>
            <w:tcW w:w="1342" w:type="dxa"/>
          </w:tcPr>
          <w:p w14:paraId="4F67C6F8" w14:textId="1A160D1C" w:rsidR="00A1273D" w:rsidRPr="00A551DF" w:rsidRDefault="007618BE" w:rsidP="00F13DE5">
            <w:pPr>
              <w:rPr>
                <w:sz w:val="22"/>
                <w:szCs w:val="22"/>
              </w:rPr>
            </w:pPr>
            <w:r>
              <w:rPr>
                <w:sz w:val="22"/>
                <w:szCs w:val="22"/>
              </w:rPr>
              <w:t>2014-2015</w:t>
            </w:r>
          </w:p>
        </w:tc>
      </w:tr>
      <w:tr w:rsidR="00710F52" w14:paraId="5C3DA25F" w14:textId="77777777" w:rsidTr="00F546E0">
        <w:tc>
          <w:tcPr>
            <w:tcW w:w="8008" w:type="dxa"/>
          </w:tcPr>
          <w:p w14:paraId="461A0988" w14:textId="77777777" w:rsidR="00710F52" w:rsidRDefault="00710F52" w:rsidP="00F546E0">
            <w:pPr>
              <w:rPr>
                <w:sz w:val="22"/>
                <w:szCs w:val="22"/>
              </w:rPr>
            </w:pPr>
            <w:r>
              <w:rPr>
                <w:sz w:val="22"/>
                <w:szCs w:val="22"/>
              </w:rPr>
              <w:t>Upgrade external connection to at least 1Gbps</w:t>
            </w:r>
          </w:p>
        </w:tc>
        <w:tc>
          <w:tcPr>
            <w:tcW w:w="1342" w:type="dxa"/>
          </w:tcPr>
          <w:p w14:paraId="6FEC6DCF" w14:textId="77777777" w:rsidR="00710F52" w:rsidRDefault="00710F52" w:rsidP="00F546E0">
            <w:pPr>
              <w:rPr>
                <w:sz w:val="22"/>
                <w:szCs w:val="22"/>
              </w:rPr>
            </w:pPr>
            <w:r>
              <w:rPr>
                <w:sz w:val="22"/>
                <w:szCs w:val="22"/>
              </w:rPr>
              <w:t>2014-2015</w:t>
            </w:r>
          </w:p>
        </w:tc>
      </w:tr>
      <w:tr w:rsidR="00A1273D" w14:paraId="7AD06123" w14:textId="77777777" w:rsidTr="007618BE">
        <w:tc>
          <w:tcPr>
            <w:tcW w:w="8008" w:type="dxa"/>
          </w:tcPr>
          <w:p w14:paraId="198FE2D3" w14:textId="6F16B396" w:rsidR="00A1273D" w:rsidRPr="00A551DF" w:rsidRDefault="002E36CC" w:rsidP="00D60C24">
            <w:pPr>
              <w:rPr>
                <w:sz w:val="22"/>
                <w:szCs w:val="22"/>
              </w:rPr>
            </w:pPr>
            <w:r>
              <w:rPr>
                <w:sz w:val="22"/>
                <w:szCs w:val="22"/>
              </w:rPr>
              <w:t>Upgrade High Schools</w:t>
            </w:r>
            <w:r w:rsidR="007618BE">
              <w:rPr>
                <w:sz w:val="22"/>
                <w:szCs w:val="22"/>
              </w:rPr>
              <w:t xml:space="preserve"> and Datacenter</w:t>
            </w:r>
            <w:r>
              <w:rPr>
                <w:sz w:val="22"/>
                <w:szCs w:val="22"/>
              </w:rPr>
              <w:t xml:space="preserve"> to 10Gbps</w:t>
            </w:r>
            <w:r w:rsidR="001A57FE">
              <w:rPr>
                <w:sz w:val="22"/>
                <w:szCs w:val="22"/>
              </w:rPr>
              <w:t xml:space="preserve"> bandwidth</w:t>
            </w:r>
          </w:p>
        </w:tc>
        <w:tc>
          <w:tcPr>
            <w:tcW w:w="1342" w:type="dxa"/>
          </w:tcPr>
          <w:p w14:paraId="3FFD7DD0" w14:textId="09F6E158" w:rsidR="002E36CC" w:rsidRPr="00A551DF" w:rsidRDefault="007618BE" w:rsidP="00D60C24">
            <w:pPr>
              <w:rPr>
                <w:sz w:val="22"/>
                <w:szCs w:val="22"/>
              </w:rPr>
            </w:pPr>
            <w:r>
              <w:rPr>
                <w:sz w:val="22"/>
                <w:szCs w:val="22"/>
              </w:rPr>
              <w:t>2015-2016</w:t>
            </w:r>
          </w:p>
        </w:tc>
      </w:tr>
      <w:tr w:rsidR="007618BE" w14:paraId="7266032B" w14:textId="77777777" w:rsidTr="007618BE">
        <w:tc>
          <w:tcPr>
            <w:tcW w:w="8008" w:type="dxa"/>
          </w:tcPr>
          <w:p w14:paraId="4486B57D" w14:textId="544D2869" w:rsidR="007618BE" w:rsidRDefault="007618BE" w:rsidP="00FE4384">
            <w:pPr>
              <w:rPr>
                <w:sz w:val="22"/>
                <w:szCs w:val="22"/>
              </w:rPr>
            </w:pPr>
            <w:r>
              <w:rPr>
                <w:sz w:val="22"/>
                <w:szCs w:val="22"/>
              </w:rPr>
              <w:t>Review network usage and upgrade internet accordingly</w:t>
            </w:r>
          </w:p>
        </w:tc>
        <w:tc>
          <w:tcPr>
            <w:tcW w:w="1342" w:type="dxa"/>
          </w:tcPr>
          <w:p w14:paraId="7EED586B" w14:textId="2F141CA3" w:rsidR="007618BE" w:rsidRDefault="007618BE" w:rsidP="00D60C24">
            <w:pPr>
              <w:rPr>
                <w:sz w:val="22"/>
                <w:szCs w:val="22"/>
              </w:rPr>
            </w:pPr>
            <w:r>
              <w:rPr>
                <w:sz w:val="22"/>
                <w:szCs w:val="22"/>
              </w:rPr>
              <w:t>2016+</w:t>
            </w:r>
          </w:p>
        </w:tc>
      </w:tr>
      <w:tr w:rsidR="007618BE" w14:paraId="7181A87D" w14:textId="77777777" w:rsidTr="007618BE">
        <w:tc>
          <w:tcPr>
            <w:tcW w:w="8008" w:type="dxa"/>
          </w:tcPr>
          <w:p w14:paraId="0562A44C" w14:textId="772F48BC" w:rsidR="007618BE" w:rsidRDefault="007618BE" w:rsidP="007618BE">
            <w:pPr>
              <w:rPr>
                <w:sz w:val="22"/>
                <w:szCs w:val="22"/>
              </w:rPr>
            </w:pPr>
            <w:r>
              <w:rPr>
                <w:sz w:val="22"/>
                <w:szCs w:val="22"/>
              </w:rPr>
              <w:t>Begin assessment and where necessary an upgrade of existing cable plant</w:t>
            </w:r>
          </w:p>
        </w:tc>
        <w:tc>
          <w:tcPr>
            <w:tcW w:w="1342" w:type="dxa"/>
          </w:tcPr>
          <w:p w14:paraId="3445B6C6" w14:textId="473B42F9" w:rsidR="007618BE" w:rsidRDefault="007618BE" w:rsidP="00D60C24">
            <w:pPr>
              <w:rPr>
                <w:sz w:val="22"/>
                <w:szCs w:val="22"/>
              </w:rPr>
            </w:pPr>
            <w:r>
              <w:rPr>
                <w:sz w:val="22"/>
                <w:szCs w:val="22"/>
              </w:rPr>
              <w:t>2017</w:t>
            </w:r>
          </w:p>
        </w:tc>
      </w:tr>
    </w:tbl>
    <w:p w14:paraId="40F0B3CB" w14:textId="77777777" w:rsidR="008879D8" w:rsidRDefault="00677D31">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995655" w14:paraId="24D54150" w14:textId="77777777" w:rsidTr="00EF2FCF">
        <w:tc>
          <w:tcPr>
            <w:tcW w:w="9558" w:type="dxa"/>
            <w:shd w:val="clear" w:color="auto" w:fill="C0C0C0"/>
          </w:tcPr>
          <w:p w14:paraId="6D2E508E" w14:textId="34CE95E6" w:rsidR="00995655" w:rsidRDefault="00AB2B6A" w:rsidP="00EF2FCF">
            <w:pPr>
              <w:jc w:val="center"/>
            </w:pPr>
            <w:r>
              <w:t>Evaluation Criteria</w:t>
            </w:r>
          </w:p>
        </w:tc>
      </w:tr>
      <w:tr w:rsidR="00995655" w:rsidRPr="00A551DF" w14:paraId="7A5B6525" w14:textId="77777777" w:rsidTr="00EF2FCF">
        <w:tc>
          <w:tcPr>
            <w:tcW w:w="9558" w:type="dxa"/>
          </w:tcPr>
          <w:p w14:paraId="243758EE" w14:textId="250239B8" w:rsidR="00995655" w:rsidRPr="00A551DF" w:rsidRDefault="00995655" w:rsidP="005D6F1B">
            <w:pPr>
              <w:rPr>
                <w:sz w:val="22"/>
                <w:szCs w:val="22"/>
              </w:rPr>
            </w:pPr>
            <w:r>
              <w:rPr>
                <w:sz w:val="22"/>
                <w:szCs w:val="22"/>
              </w:rPr>
              <w:t xml:space="preserve"> No </w:t>
            </w:r>
            <w:r w:rsidR="007618BE">
              <w:rPr>
                <w:sz w:val="22"/>
                <w:szCs w:val="22"/>
              </w:rPr>
              <w:t>district location</w:t>
            </w:r>
            <w:r>
              <w:rPr>
                <w:sz w:val="22"/>
                <w:szCs w:val="22"/>
              </w:rPr>
              <w:t xml:space="preserve"> has more than 75% sustained use of existing bandwidth capacity</w:t>
            </w:r>
          </w:p>
        </w:tc>
      </w:tr>
    </w:tbl>
    <w:p w14:paraId="1F442F9C" w14:textId="77777777" w:rsidR="00995655" w:rsidRDefault="00995655" w:rsidP="00995655"/>
    <w:p w14:paraId="15E32E32" w14:textId="77777777" w:rsidR="00995655" w:rsidRDefault="005E2631" w:rsidP="00995655">
      <w:r>
        <w:pict w14:anchorId="7A250F21">
          <v:rect id="_x0000_i1037" style="width:0;height:1.5pt" o:hralign="center" o:hrstd="t" o:hr="t" fillcolor="#9d9da1" stroked="f"/>
        </w:pict>
      </w:r>
    </w:p>
    <w:p w14:paraId="289F480E" w14:textId="77777777" w:rsidR="003D79B5" w:rsidRDefault="003D79B5" w:rsidP="00A04C87"/>
    <w:p w14:paraId="2A4A396F" w14:textId="019BFE62" w:rsidR="00A04C87" w:rsidRPr="00A04C87" w:rsidRDefault="00A04C87" w:rsidP="00A04C87">
      <w:pPr>
        <w:rPr>
          <w:b/>
        </w:rPr>
      </w:pPr>
      <w:r w:rsidRPr="00A04C87">
        <w:rPr>
          <w:b/>
        </w:rPr>
        <w:t>Goal 2:  District employees and personnel supporting district operations able to easily access network resources from anywhere on district property</w:t>
      </w:r>
    </w:p>
    <w:p w14:paraId="7C8A2266" w14:textId="77777777" w:rsidR="00A04C87" w:rsidRDefault="00A04C87" w:rsidP="00A04C87"/>
    <w:p w14:paraId="5A56A368" w14:textId="74BB030D" w:rsidR="002477E3" w:rsidRDefault="002477E3" w:rsidP="002477E3">
      <w:r>
        <w:t xml:space="preserve">Description:  </w:t>
      </w:r>
      <w:r w:rsidR="00F81F6E">
        <w:t xml:space="preserve">The district must ensure that its employees can have mobile access wherever they are in the district.  This must be done with minimal effort on the </w:t>
      </w:r>
      <w:r w:rsidR="00710F52">
        <w:t>user’s</w:t>
      </w:r>
      <w:r w:rsidR="00F81F6E">
        <w:t xml:space="preserve"> part.</w:t>
      </w:r>
    </w:p>
    <w:p w14:paraId="48C7AC77" w14:textId="77777777" w:rsidR="002477E3" w:rsidRDefault="002477E3" w:rsidP="00A04C87"/>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8"/>
        <w:gridCol w:w="1620"/>
      </w:tblGrid>
      <w:tr w:rsidR="00A04C87" w14:paraId="068D2486" w14:textId="77777777" w:rsidTr="00C15C51">
        <w:tc>
          <w:tcPr>
            <w:tcW w:w="8028" w:type="dxa"/>
            <w:shd w:val="clear" w:color="auto" w:fill="C0C0C0"/>
          </w:tcPr>
          <w:p w14:paraId="2F302959" w14:textId="77777777" w:rsidR="00A04C87" w:rsidRDefault="00A04C87" w:rsidP="00C15C51">
            <w:pPr>
              <w:jc w:val="center"/>
            </w:pPr>
            <w:r>
              <w:t>Actions</w:t>
            </w:r>
          </w:p>
        </w:tc>
        <w:tc>
          <w:tcPr>
            <w:tcW w:w="1620" w:type="dxa"/>
            <w:shd w:val="clear" w:color="auto" w:fill="C0C0C0"/>
          </w:tcPr>
          <w:p w14:paraId="65AF062F" w14:textId="77777777" w:rsidR="00A04C87" w:rsidRDefault="00A04C87" w:rsidP="00C15C51">
            <w:pPr>
              <w:jc w:val="center"/>
            </w:pPr>
            <w:r>
              <w:t>Timeline</w:t>
            </w:r>
          </w:p>
        </w:tc>
      </w:tr>
      <w:tr w:rsidR="00A04C87" w14:paraId="43A109D2" w14:textId="77777777" w:rsidTr="00C15C51">
        <w:tc>
          <w:tcPr>
            <w:tcW w:w="8028" w:type="dxa"/>
          </w:tcPr>
          <w:p w14:paraId="6FBEEE49" w14:textId="0D18DC2F" w:rsidR="00A04C87" w:rsidRPr="00A551DF" w:rsidRDefault="00A04C87" w:rsidP="00A20253">
            <w:pPr>
              <w:rPr>
                <w:sz w:val="22"/>
                <w:szCs w:val="22"/>
              </w:rPr>
            </w:pPr>
            <w:r>
              <w:rPr>
                <w:sz w:val="22"/>
                <w:szCs w:val="22"/>
              </w:rPr>
              <w:t xml:space="preserve">Expand wireless networks at </w:t>
            </w:r>
            <w:r w:rsidR="006C3362">
              <w:rPr>
                <w:sz w:val="22"/>
                <w:szCs w:val="22"/>
              </w:rPr>
              <w:t>middle</w:t>
            </w:r>
            <w:r>
              <w:rPr>
                <w:sz w:val="22"/>
                <w:szCs w:val="22"/>
              </w:rPr>
              <w:t xml:space="preserve"> schools  to provide </w:t>
            </w:r>
            <w:r w:rsidR="006C3362">
              <w:rPr>
                <w:sz w:val="22"/>
                <w:szCs w:val="22"/>
              </w:rPr>
              <w:t xml:space="preserve">high density </w:t>
            </w:r>
            <w:r w:rsidR="00A20253">
              <w:rPr>
                <w:sz w:val="22"/>
                <w:szCs w:val="22"/>
              </w:rPr>
              <w:t>Wi-Fi (latest standards)</w:t>
            </w:r>
            <w:r w:rsidR="006C3362">
              <w:rPr>
                <w:sz w:val="22"/>
                <w:szCs w:val="22"/>
              </w:rPr>
              <w:t xml:space="preserve"> coverage in preparation for future 1:1 computing efforts</w:t>
            </w:r>
          </w:p>
        </w:tc>
        <w:tc>
          <w:tcPr>
            <w:tcW w:w="1620" w:type="dxa"/>
          </w:tcPr>
          <w:p w14:paraId="0AC85CE9" w14:textId="5B50921A" w:rsidR="00A04C87" w:rsidRPr="00A551DF" w:rsidRDefault="006C3362" w:rsidP="00C15C51">
            <w:pPr>
              <w:rPr>
                <w:sz w:val="22"/>
                <w:szCs w:val="22"/>
              </w:rPr>
            </w:pPr>
            <w:r>
              <w:rPr>
                <w:sz w:val="22"/>
                <w:szCs w:val="22"/>
              </w:rPr>
              <w:t>2014-15</w:t>
            </w:r>
          </w:p>
        </w:tc>
      </w:tr>
      <w:tr w:rsidR="00A04C87" w14:paraId="36966565" w14:textId="77777777" w:rsidTr="00C15C51">
        <w:tc>
          <w:tcPr>
            <w:tcW w:w="8028" w:type="dxa"/>
          </w:tcPr>
          <w:p w14:paraId="14029974" w14:textId="653B7711" w:rsidR="00A04C87" w:rsidRDefault="006C3362" w:rsidP="006C3362">
            <w:pPr>
              <w:rPr>
                <w:sz w:val="22"/>
                <w:szCs w:val="22"/>
              </w:rPr>
            </w:pPr>
            <w:r>
              <w:rPr>
                <w:sz w:val="22"/>
                <w:szCs w:val="22"/>
              </w:rPr>
              <w:t xml:space="preserve">Complete upgrade of elementary networks to high density </w:t>
            </w:r>
            <w:r w:rsidR="00A20253">
              <w:rPr>
                <w:sz w:val="22"/>
                <w:szCs w:val="22"/>
              </w:rPr>
              <w:t xml:space="preserve">Wi-Fi (latest standards) </w:t>
            </w:r>
            <w:r>
              <w:rPr>
                <w:sz w:val="22"/>
                <w:szCs w:val="22"/>
              </w:rPr>
              <w:t xml:space="preserve">in preparation for future 1:1 computing efforts </w:t>
            </w:r>
          </w:p>
        </w:tc>
        <w:tc>
          <w:tcPr>
            <w:tcW w:w="1620" w:type="dxa"/>
          </w:tcPr>
          <w:p w14:paraId="42C5BAA7" w14:textId="35443D2F" w:rsidR="00A04C87" w:rsidRDefault="006C3362" w:rsidP="00C15C51">
            <w:pPr>
              <w:rPr>
                <w:sz w:val="22"/>
                <w:szCs w:val="22"/>
              </w:rPr>
            </w:pPr>
            <w:r>
              <w:rPr>
                <w:sz w:val="22"/>
                <w:szCs w:val="22"/>
              </w:rPr>
              <w:t>2016-17</w:t>
            </w:r>
          </w:p>
        </w:tc>
      </w:tr>
      <w:tr w:rsidR="006C3362" w14:paraId="20BC3938" w14:textId="77777777" w:rsidTr="00C15C51">
        <w:tc>
          <w:tcPr>
            <w:tcW w:w="8028" w:type="dxa"/>
          </w:tcPr>
          <w:p w14:paraId="745210C5" w14:textId="73018F39" w:rsidR="006C3362" w:rsidRDefault="006C3362" w:rsidP="006C3362">
            <w:pPr>
              <w:rPr>
                <w:sz w:val="22"/>
                <w:szCs w:val="22"/>
              </w:rPr>
            </w:pPr>
            <w:r>
              <w:rPr>
                <w:sz w:val="22"/>
                <w:szCs w:val="22"/>
              </w:rPr>
              <w:t>Update policies, procedures, and technical implementation to allow full range of “bring your own” user devices</w:t>
            </w:r>
          </w:p>
        </w:tc>
        <w:tc>
          <w:tcPr>
            <w:tcW w:w="1620" w:type="dxa"/>
          </w:tcPr>
          <w:p w14:paraId="0B5A42AA" w14:textId="1DE074D8" w:rsidR="006C3362" w:rsidRDefault="006C3362" w:rsidP="00C15C51">
            <w:pPr>
              <w:rPr>
                <w:sz w:val="22"/>
                <w:szCs w:val="22"/>
              </w:rPr>
            </w:pPr>
            <w:r>
              <w:rPr>
                <w:sz w:val="22"/>
                <w:szCs w:val="22"/>
              </w:rPr>
              <w:t>2016-17</w:t>
            </w:r>
          </w:p>
        </w:tc>
      </w:tr>
    </w:tbl>
    <w:p w14:paraId="6872C5EA" w14:textId="77777777" w:rsidR="00A04C87" w:rsidRDefault="00A04C87" w:rsidP="00A04C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A04C87" w14:paraId="55C72CFD" w14:textId="77777777" w:rsidTr="00C15C51">
        <w:tc>
          <w:tcPr>
            <w:tcW w:w="9558" w:type="dxa"/>
            <w:shd w:val="clear" w:color="auto" w:fill="C0C0C0"/>
          </w:tcPr>
          <w:p w14:paraId="161F9C98" w14:textId="77777777" w:rsidR="00A04C87" w:rsidRDefault="00A04C87" w:rsidP="00C15C51">
            <w:pPr>
              <w:jc w:val="center"/>
            </w:pPr>
            <w:r>
              <w:t>Measures of Effectiveness</w:t>
            </w:r>
          </w:p>
        </w:tc>
      </w:tr>
      <w:tr w:rsidR="00A04C87" w:rsidRPr="00A551DF" w14:paraId="3EAC1773" w14:textId="77777777" w:rsidTr="00C15C51">
        <w:tc>
          <w:tcPr>
            <w:tcW w:w="9558" w:type="dxa"/>
          </w:tcPr>
          <w:p w14:paraId="5515C179" w14:textId="03A17646" w:rsidR="00A04C87" w:rsidRPr="00A551DF" w:rsidRDefault="00A04C87" w:rsidP="00AB2B6A">
            <w:pPr>
              <w:rPr>
                <w:sz w:val="22"/>
                <w:szCs w:val="22"/>
              </w:rPr>
            </w:pPr>
            <w:r>
              <w:rPr>
                <w:sz w:val="22"/>
                <w:szCs w:val="22"/>
              </w:rPr>
              <w:t xml:space="preserve"> </w:t>
            </w:r>
            <w:r w:rsidR="004F0245">
              <w:rPr>
                <w:sz w:val="22"/>
                <w:szCs w:val="22"/>
              </w:rPr>
              <w:t xml:space="preserve">Any district user or guest can connect anywhere in the district wirelessly at </w:t>
            </w:r>
            <w:r w:rsidR="00AB2B6A">
              <w:rPr>
                <w:sz w:val="22"/>
                <w:szCs w:val="22"/>
              </w:rPr>
              <w:t>productive</w:t>
            </w:r>
            <w:r w:rsidR="004F0245">
              <w:rPr>
                <w:sz w:val="22"/>
                <w:szCs w:val="22"/>
              </w:rPr>
              <w:t xml:space="preserve"> speeds</w:t>
            </w:r>
          </w:p>
        </w:tc>
      </w:tr>
    </w:tbl>
    <w:p w14:paraId="6B0C5E1B" w14:textId="77777777" w:rsidR="00A04C87" w:rsidRDefault="005E2631" w:rsidP="00A04C87">
      <w:r>
        <w:pict w14:anchorId="7AC26064">
          <v:rect id="_x0000_i1038" style="width:0;height:1.5pt" o:hralign="center" o:hrstd="t" o:hr="t" fillcolor="#9d9da1" stroked="f"/>
        </w:pict>
      </w:r>
    </w:p>
    <w:p w14:paraId="54832F03" w14:textId="77777777" w:rsidR="00A04C87" w:rsidRDefault="00A04C87"/>
    <w:p w14:paraId="47AF7402" w14:textId="7C1B96A0" w:rsidR="0009679E" w:rsidRPr="00EF2FCF" w:rsidRDefault="008879D8">
      <w:pPr>
        <w:rPr>
          <w:b/>
        </w:rPr>
      </w:pPr>
      <w:r w:rsidRPr="00EF2FCF">
        <w:rPr>
          <w:b/>
        </w:rPr>
        <w:t xml:space="preserve">Goal </w:t>
      </w:r>
      <w:r w:rsidR="00A04C87">
        <w:rPr>
          <w:b/>
        </w:rPr>
        <w:t>3</w:t>
      </w:r>
      <w:r w:rsidRPr="00EF2FCF">
        <w:rPr>
          <w:b/>
        </w:rPr>
        <w:t>:</w:t>
      </w:r>
      <w:r w:rsidR="0009679E" w:rsidRPr="00EF2FCF">
        <w:rPr>
          <w:b/>
        </w:rPr>
        <w:t xml:space="preserve">  </w:t>
      </w:r>
      <w:r w:rsidR="00A20253">
        <w:rPr>
          <w:b/>
        </w:rPr>
        <w:t>District data center functions are highly virtualized and nearly all cloud based</w:t>
      </w:r>
    </w:p>
    <w:p w14:paraId="31025C7A" w14:textId="77777777" w:rsidR="0009679E" w:rsidRDefault="008879D8">
      <w:r>
        <w:t xml:space="preserve">  </w:t>
      </w:r>
    </w:p>
    <w:p w14:paraId="42A26F70" w14:textId="21A0B9AD" w:rsidR="002477E3" w:rsidRDefault="002477E3" w:rsidP="002477E3">
      <w:r>
        <w:t xml:space="preserve">Description:  </w:t>
      </w:r>
      <w:r w:rsidR="00A20253">
        <w:t xml:space="preserve">Virtualization and internet hosted or “cloud” based software continue to improve and decrease the needs to purchase and maintain costly physical servers.  These technologies allow more flexible user access and allow for much greater enterprise flexibility.  </w:t>
      </w:r>
    </w:p>
    <w:p w14:paraId="6C9A0196" w14:textId="77777777" w:rsidR="002477E3" w:rsidRDefault="002477E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7"/>
        <w:gridCol w:w="1343"/>
      </w:tblGrid>
      <w:tr w:rsidR="00A1273D" w14:paraId="0246CFD5" w14:textId="77777777" w:rsidTr="00A1273D">
        <w:tc>
          <w:tcPr>
            <w:tcW w:w="8208" w:type="dxa"/>
            <w:shd w:val="clear" w:color="auto" w:fill="C0C0C0"/>
          </w:tcPr>
          <w:p w14:paraId="6B3BD8E4" w14:textId="77777777" w:rsidR="00A1273D" w:rsidRDefault="00A1273D" w:rsidP="00A551DF">
            <w:pPr>
              <w:jc w:val="center"/>
            </w:pPr>
            <w:r>
              <w:t>Actions</w:t>
            </w:r>
          </w:p>
        </w:tc>
        <w:tc>
          <w:tcPr>
            <w:tcW w:w="1350" w:type="dxa"/>
            <w:shd w:val="clear" w:color="auto" w:fill="C0C0C0"/>
          </w:tcPr>
          <w:p w14:paraId="71FC9757" w14:textId="77777777" w:rsidR="00A1273D" w:rsidRDefault="00A1273D" w:rsidP="00A551DF">
            <w:pPr>
              <w:jc w:val="center"/>
            </w:pPr>
            <w:r>
              <w:t>Timeline</w:t>
            </w:r>
          </w:p>
        </w:tc>
      </w:tr>
      <w:tr w:rsidR="00A1273D" w14:paraId="61BD33D6" w14:textId="77777777" w:rsidTr="00A1273D">
        <w:tc>
          <w:tcPr>
            <w:tcW w:w="8208" w:type="dxa"/>
          </w:tcPr>
          <w:p w14:paraId="719FCF28" w14:textId="011F7FC6" w:rsidR="00A1273D" w:rsidRPr="00A551DF" w:rsidRDefault="00A20253" w:rsidP="009A4F40">
            <w:pPr>
              <w:rPr>
                <w:sz w:val="22"/>
                <w:szCs w:val="22"/>
              </w:rPr>
            </w:pPr>
            <w:r>
              <w:rPr>
                <w:sz w:val="22"/>
                <w:szCs w:val="22"/>
              </w:rPr>
              <w:t xml:space="preserve">All student file services are provided online  </w:t>
            </w:r>
          </w:p>
        </w:tc>
        <w:tc>
          <w:tcPr>
            <w:tcW w:w="1350" w:type="dxa"/>
          </w:tcPr>
          <w:p w14:paraId="1ADB14E4" w14:textId="60911D97" w:rsidR="00A1273D" w:rsidRPr="00A551DF" w:rsidRDefault="00A20253" w:rsidP="00D60C24">
            <w:pPr>
              <w:rPr>
                <w:sz w:val="22"/>
                <w:szCs w:val="22"/>
              </w:rPr>
            </w:pPr>
            <w:r>
              <w:rPr>
                <w:sz w:val="22"/>
                <w:szCs w:val="22"/>
              </w:rPr>
              <w:t>2014-15</w:t>
            </w:r>
          </w:p>
        </w:tc>
      </w:tr>
      <w:tr w:rsidR="00A1273D" w14:paraId="73B72691" w14:textId="77777777" w:rsidTr="00A1273D">
        <w:tc>
          <w:tcPr>
            <w:tcW w:w="8208" w:type="dxa"/>
          </w:tcPr>
          <w:p w14:paraId="327A7DBF" w14:textId="6066B550" w:rsidR="00A1273D" w:rsidRPr="00A551DF" w:rsidRDefault="00A20253" w:rsidP="00FB28F9">
            <w:pPr>
              <w:rPr>
                <w:sz w:val="22"/>
                <w:szCs w:val="22"/>
              </w:rPr>
            </w:pPr>
            <w:r>
              <w:rPr>
                <w:sz w:val="22"/>
                <w:szCs w:val="22"/>
              </w:rPr>
              <w:t>All K-12 students have district provided login that is used for single sing on to as many resources as possible</w:t>
            </w:r>
          </w:p>
        </w:tc>
        <w:tc>
          <w:tcPr>
            <w:tcW w:w="1350" w:type="dxa"/>
          </w:tcPr>
          <w:p w14:paraId="2036DC89" w14:textId="7708543A" w:rsidR="00A1273D" w:rsidRPr="00A551DF" w:rsidRDefault="00A20253" w:rsidP="00D60C24">
            <w:pPr>
              <w:rPr>
                <w:sz w:val="22"/>
                <w:szCs w:val="22"/>
              </w:rPr>
            </w:pPr>
            <w:r>
              <w:rPr>
                <w:sz w:val="22"/>
                <w:szCs w:val="22"/>
              </w:rPr>
              <w:t>2015-16</w:t>
            </w:r>
          </w:p>
        </w:tc>
      </w:tr>
      <w:tr w:rsidR="00A1273D" w14:paraId="5EAB45E0" w14:textId="77777777" w:rsidTr="00A1273D">
        <w:tc>
          <w:tcPr>
            <w:tcW w:w="8208" w:type="dxa"/>
          </w:tcPr>
          <w:p w14:paraId="544F8EB9" w14:textId="0DF9031F" w:rsidR="00A1273D" w:rsidRPr="00A551DF" w:rsidRDefault="00A20253" w:rsidP="00D60C24">
            <w:pPr>
              <w:rPr>
                <w:sz w:val="22"/>
                <w:szCs w:val="22"/>
              </w:rPr>
            </w:pPr>
            <w:r>
              <w:rPr>
                <w:sz w:val="22"/>
                <w:szCs w:val="22"/>
              </w:rPr>
              <w:t>A majority of user file shares are provide online</w:t>
            </w:r>
          </w:p>
        </w:tc>
        <w:tc>
          <w:tcPr>
            <w:tcW w:w="1350" w:type="dxa"/>
          </w:tcPr>
          <w:p w14:paraId="0B232767" w14:textId="04DF66CA" w:rsidR="00A1273D" w:rsidRPr="00A551DF" w:rsidRDefault="00A20253" w:rsidP="00A20253">
            <w:pPr>
              <w:rPr>
                <w:sz w:val="22"/>
                <w:szCs w:val="22"/>
              </w:rPr>
            </w:pPr>
            <w:r>
              <w:rPr>
                <w:sz w:val="22"/>
                <w:szCs w:val="22"/>
              </w:rPr>
              <w:t>2016-2017</w:t>
            </w:r>
          </w:p>
        </w:tc>
      </w:tr>
      <w:tr w:rsidR="005965BC" w14:paraId="133A2388" w14:textId="77777777" w:rsidTr="00A1273D">
        <w:tc>
          <w:tcPr>
            <w:tcW w:w="8208" w:type="dxa"/>
          </w:tcPr>
          <w:p w14:paraId="6BA489B3" w14:textId="6116560F" w:rsidR="005965BC" w:rsidRDefault="00A20253" w:rsidP="005965BC">
            <w:pPr>
              <w:rPr>
                <w:sz w:val="22"/>
                <w:szCs w:val="22"/>
              </w:rPr>
            </w:pPr>
            <w:r>
              <w:rPr>
                <w:sz w:val="22"/>
                <w:szCs w:val="22"/>
              </w:rPr>
              <w:t>District will virtualize and where possible move services into internet hosted solutions</w:t>
            </w:r>
            <w:r w:rsidR="005965BC">
              <w:rPr>
                <w:sz w:val="22"/>
                <w:szCs w:val="22"/>
              </w:rPr>
              <w:t xml:space="preserve"> </w:t>
            </w:r>
          </w:p>
        </w:tc>
        <w:tc>
          <w:tcPr>
            <w:tcW w:w="1350" w:type="dxa"/>
          </w:tcPr>
          <w:p w14:paraId="22438460" w14:textId="7E2632DC" w:rsidR="005965BC" w:rsidRDefault="00A20253" w:rsidP="00D60C24">
            <w:pPr>
              <w:rPr>
                <w:sz w:val="22"/>
                <w:szCs w:val="22"/>
              </w:rPr>
            </w:pPr>
            <w:r>
              <w:rPr>
                <w:sz w:val="22"/>
                <w:szCs w:val="22"/>
              </w:rPr>
              <w:t>Ongoing</w:t>
            </w:r>
          </w:p>
        </w:tc>
      </w:tr>
    </w:tbl>
    <w:p w14:paraId="3871C4EA" w14:textId="77777777" w:rsidR="00F209AC" w:rsidRDefault="00F209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995655" w14:paraId="22BD037D" w14:textId="77777777" w:rsidTr="00EF2FCF">
        <w:tc>
          <w:tcPr>
            <w:tcW w:w="9558" w:type="dxa"/>
            <w:shd w:val="clear" w:color="auto" w:fill="C0C0C0"/>
          </w:tcPr>
          <w:p w14:paraId="7F9C1ACC" w14:textId="0CE397D9" w:rsidR="00995655" w:rsidRDefault="00A20253" w:rsidP="00EF2FCF">
            <w:pPr>
              <w:jc w:val="center"/>
            </w:pPr>
            <w:r>
              <w:t>Evaluation Criteria</w:t>
            </w:r>
          </w:p>
        </w:tc>
      </w:tr>
      <w:tr w:rsidR="00995655" w:rsidRPr="00A551DF" w14:paraId="331572E4" w14:textId="77777777" w:rsidTr="00EF2FCF">
        <w:tc>
          <w:tcPr>
            <w:tcW w:w="9558" w:type="dxa"/>
          </w:tcPr>
          <w:p w14:paraId="483BA428" w14:textId="4B5D35D1" w:rsidR="00995655" w:rsidRPr="00A551DF" w:rsidRDefault="00995655" w:rsidP="00A20253">
            <w:pPr>
              <w:rPr>
                <w:sz w:val="22"/>
                <w:szCs w:val="22"/>
              </w:rPr>
            </w:pPr>
            <w:r>
              <w:rPr>
                <w:sz w:val="22"/>
                <w:szCs w:val="22"/>
              </w:rPr>
              <w:t xml:space="preserve"> </w:t>
            </w:r>
            <w:r w:rsidR="00A20253">
              <w:rPr>
                <w:sz w:val="22"/>
                <w:szCs w:val="22"/>
              </w:rPr>
              <w:t>District support of data center migrates from hardware maintenance to value added software services</w:t>
            </w:r>
          </w:p>
        </w:tc>
      </w:tr>
      <w:tr w:rsidR="00A20253" w:rsidRPr="00A551DF" w14:paraId="3DD68831" w14:textId="77777777" w:rsidTr="00EF2FCF">
        <w:tc>
          <w:tcPr>
            <w:tcW w:w="9558" w:type="dxa"/>
          </w:tcPr>
          <w:p w14:paraId="63B5504D" w14:textId="51E65FE0" w:rsidR="00A20253" w:rsidRDefault="00A20253" w:rsidP="00A20253">
            <w:pPr>
              <w:rPr>
                <w:sz w:val="22"/>
                <w:szCs w:val="22"/>
              </w:rPr>
            </w:pPr>
            <w:r>
              <w:rPr>
                <w:sz w:val="22"/>
                <w:szCs w:val="22"/>
              </w:rPr>
              <w:t>All employees and students can access all district services from anywhere</w:t>
            </w:r>
          </w:p>
        </w:tc>
      </w:tr>
    </w:tbl>
    <w:p w14:paraId="58E55EEE" w14:textId="77777777" w:rsidR="00995655" w:rsidRDefault="00995655" w:rsidP="00995655"/>
    <w:p w14:paraId="7277C2F3" w14:textId="77777777" w:rsidR="00995655" w:rsidRDefault="005E2631" w:rsidP="00995655">
      <w:r>
        <w:pict w14:anchorId="0DF8E2D4">
          <v:rect id="_x0000_i1039" style="width:0;height:1.5pt" o:hralign="center" o:hrstd="t" o:hr="t" fillcolor="#9d9da1" stroked="f"/>
        </w:pict>
      </w:r>
    </w:p>
    <w:p w14:paraId="777ED318" w14:textId="77777777" w:rsidR="00995655" w:rsidRDefault="00995655"/>
    <w:p w14:paraId="5775326F" w14:textId="2FBEC820" w:rsidR="008879D8" w:rsidRPr="00C15C51" w:rsidRDefault="00C15C51">
      <w:pPr>
        <w:rPr>
          <w:b/>
        </w:rPr>
      </w:pPr>
      <w:r w:rsidRPr="00C15C51">
        <w:rPr>
          <w:b/>
        </w:rPr>
        <w:t>Goal 4</w:t>
      </w:r>
      <w:r w:rsidR="00F209AC" w:rsidRPr="00C15C51">
        <w:rPr>
          <w:b/>
        </w:rPr>
        <w:t xml:space="preserve">:  </w:t>
      </w:r>
      <w:r w:rsidR="00AE00C1" w:rsidRPr="00C15C51">
        <w:rPr>
          <w:b/>
        </w:rPr>
        <w:t>I</w:t>
      </w:r>
      <w:r w:rsidR="00F209AC" w:rsidRPr="00C15C51">
        <w:rPr>
          <w:b/>
        </w:rPr>
        <w:t xml:space="preserve">ncrease </w:t>
      </w:r>
      <w:r w:rsidR="0037784F" w:rsidRPr="00C15C51">
        <w:rPr>
          <w:b/>
        </w:rPr>
        <w:t xml:space="preserve">technology </w:t>
      </w:r>
      <w:r w:rsidR="00F209AC" w:rsidRPr="00C15C51">
        <w:rPr>
          <w:b/>
        </w:rPr>
        <w:t>efficiencies</w:t>
      </w:r>
      <w:r w:rsidRPr="00C15C51">
        <w:rPr>
          <w:b/>
        </w:rPr>
        <w:t xml:space="preserve"> </w:t>
      </w:r>
      <w:r w:rsidR="00AE00C1" w:rsidRPr="00C15C51">
        <w:rPr>
          <w:b/>
        </w:rPr>
        <w:t xml:space="preserve">in all areas of </w:t>
      </w:r>
      <w:r w:rsidR="001351B5" w:rsidRPr="00C15C51">
        <w:rPr>
          <w:b/>
        </w:rPr>
        <w:t>operation</w:t>
      </w:r>
    </w:p>
    <w:p w14:paraId="461CA9C2" w14:textId="77777777" w:rsidR="002477E3" w:rsidRDefault="002477E3" w:rsidP="002477E3"/>
    <w:p w14:paraId="54A964B9" w14:textId="77777777" w:rsidR="002477E3" w:rsidRDefault="002477E3" w:rsidP="002477E3">
      <w:r>
        <w:t xml:space="preserve">Description:  </w:t>
      </w:r>
      <w:r w:rsidR="00F81F6E">
        <w:t>One of the great uses of technology is to help increase efficiencies in daily operations.  The district</w:t>
      </w:r>
      <w:r w:rsidR="00B36382">
        <w:t xml:space="preserve"> will face difficult budgets over the coming years and finding efficiencies through technology is an easy and relatively painless way to help control costs.</w:t>
      </w:r>
      <w:r w:rsidR="00F81F6E">
        <w:t xml:space="preserve"> </w:t>
      </w:r>
    </w:p>
    <w:p w14:paraId="0189E09B" w14:textId="77777777" w:rsidR="00F209AC" w:rsidRDefault="00F209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8"/>
        <w:gridCol w:w="1342"/>
      </w:tblGrid>
      <w:tr w:rsidR="00C15C51" w14:paraId="7DA138E5" w14:textId="77777777" w:rsidTr="00D36BE3">
        <w:tc>
          <w:tcPr>
            <w:tcW w:w="8008" w:type="dxa"/>
            <w:shd w:val="clear" w:color="auto" w:fill="C0C0C0"/>
          </w:tcPr>
          <w:p w14:paraId="217A5428" w14:textId="77777777" w:rsidR="00C15C51" w:rsidRDefault="00C15C51" w:rsidP="00C15C51">
            <w:pPr>
              <w:jc w:val="center"/>
            </w:pPr>
            <w:r>
              <w:t>Actions</w:t>
            </w:r>
          </w:p>
        </w:tc>
        <w:tc>
          <w:tcPr>
            <w:tcW w:w="1342" w:type="dxa"/>
            <w:shd w:val="clear" w:color="auto" w:fill="C0C0C0"/>
          </w:tcPr>
          <w:p w14:paraId="6CFB3EB3" w14:textId="77777777" w:rsidR="00C15C51" w:rsidRDefault="00C15C51" w:rsidP="00C15C51">
            <w:pPr>
              <w:jc w:val="center"/>
            </w:pPr>
            <w:r>
              <w:t>Timeline</w:t>
            </w:r>
          </w:p>
        </w:tc>
      </w:tr>
      <w:tr w:rsidR="00C15C51" w14:paraId="0FAFF714" w14:textId="77777777" w:rsidTr="00D36BE3">
        <w:tc>
          <w:tcPr>
            <w:tcW w:w="8008" w:type="dxa"/>
          </w:tcPr>
          <w:p w14:paraId="2D10A5F3" w14:textId="218C4588" w:rsidR="00C15C51" w:rsidRPr="00A551DF" w:rsidRDefault="00D36BE3" w:rsidP="00C15C51">
            <w:pPr>
              <w:rPr>
                <w:sz w:val="22"/>
                <w:szCs w:val="22"/>
              </w:rPr>
            </w:pPr>
            <w:r>
              <w:rPr>
                <w:sz w:val="22"/>
                <w:szCs w:val="22"/>
              </w:rPr>
              <w:t>Continue finding alternatives for print that help decrease need to print</w:t>
            </w:r>
          </w:p>
        </w:tc>
        <w:tc>
          <w:tcPr>
            <w:tcW w:w="1342" w:type="dxa"/>
          </w:tcPr>
          <w:p w14:paraId="72BB1F62" w14:textId="784B46D9" w:rsidR="00C15C51" w:rsidRPr="00A551DF" w:rsidRDefault="009D03FD" w:rsidP="00C15C51">
            <w:pPr>
              <w:rPr>
                <w:sz w:val="22"/>
                <w:szCs w:val="22"/>
              </w:rPr>
            </w:pPr>
            <w:r>
              <w:rPr>
                <w:sz w:val="22"/>
                <w:szCs w:val="22"/>
              </w:rPr>
              <w:t>2014+</w:t>
            </w:r>
          </w:p>
        </w:tc>
      </w:tr>
      <w:tr w:rsidR="0079212E" w14:paraId="25D96936" w14:textId="77777777" w:rsidTr="00D36BE3">
        <w:tc>
          <w:tcPr>
            <w:tcW w:w="8008" w:type="dxa"/>
          </w:tcPr>
          <w:p w14:paraId="0E60440A" w14:textId="7E7B52B1" w:rsidR="0079212E" w:rsidRDefault="0079212E" w:rsidP="00C15C51">
            <w:pPr>
              <w:rPr>
                <w:sz w:val="22"/>
                <w:szCs w:val="22"/>
              </w:rPr>
            </w:pPr>
            <w:r>
              <w:rPr>
                <w:sz w:val="22"/>
                <w:szCs w:val="22"/>
              </w:rPr>
              <w:t>Improve updates and software distribution to increase effectiveness and decrease lost time because of update related issues</w:t>
            </w:r>
          </w:p>
        </w:tc>
        <w:tc>
          <w:tcPr>
            <w:tcW w:w="1342" w:type="dxa"/>
          </w:tcPr>
          <w:p w14:paraId="1E1EFCEA" w14:textId="60CEF434" w:rsidR="0079212E" w:rsidRDefault="0079212E" w:rsidP="00C15C51">
            <w:pPr>
              <w:rPr>
                <w:sz w:val="22"/>
                <w:szCs w:val="22"/>
              </w:rPr>
            </w:pPr>
            <w:r>
              <w:rPr>
                <w:sz w:val="22"/>
                <w:szCs w:val="22"/>
              </w:rPr>
              <w:t>2014-15</w:t>
            </w:r>
          </w:p>
        </w:tc>
      </w:tr>
      <w:tr w:rsidR="00B93296" w14:paraId="64DAC0F9" w14:textId="77777777" w:rsidTr="00D36BE3">
        <w:tc>
          <w:tcPr>
            <w:tcW w:w="8008" w:type="dxa"/>
          </w:tcPr>
          <w:p w14:paraId="4A0D4B1C" w14:textId="54798C75" w:rsidR="00B93296" w:rsidRDefault="00B93296" w:rsidP="00C15C51">
            <w:pPr>
              <w:rPr>
                <w:sz w:val="22"/>
                <w:szCs w:val="22"/>
              </w:rPr>
            </w:pPr>
            <w:r>
              <w:rPr>
                <w:sz w:val="22"/>
                <w:szCs w:val="22"/>
              </w:rPr>
              <w:t>Inventory control system software is expanded from high schools to include all buildings</w:t>
            </w:r>
          </w:p>
        </w:tc>
        <w:tc>
          <w:tcPr>
            <w:tcW w:w="1342" w:type="dxa"/>
          </w:tcPr>
          <w:p w14:paraId="7B075F2A" w14:textId="560E38F2" w:rsidR="00B93296" w:rsidRDefault="00B93296" w:rsidP="00C15C51">
            <w:pPr>
              <w:rPr>
                <w:sz w:val="22"/>
                <w:szCs w:val="22"/>
              </w:rPr>
            </w:pPr>
            <w:r>
              <w:rPr>
                <w:sz w:val="22"/>
                <w:szCs w:val="22"/>
              </w:rPr>
              <w:t>2014-15</w:t>
            </w:r>
          </w:p>
        </w:tc>
      </w:tr>
      <w:tr w:rsidR="00C15C51" w14:paraId="28A63AAC" w14:textId="77777777" w:rsidTr="00D36BE3">
        <w:tc>
          <w:tcPr>
            <w:tcW w:w="8008" w:type="dxa"/>
          </w:tcPr>
          <w:p w14:paraId="180BD9A9" w14:textId="3499B7D9" w:rsidR="00C15C51" w:rsidRDefault="00F229A5" w:rsidP="00D36BE3">
            <w:pPr>
              <w:rPr>
                <w:sz w:val="22"/>
                <w:szCs w:val="22"/>
              </w:rPr>
            </w:pPr>
            <w:r>
              <w:rPr>
                <w:sz w:val="22"/>
                <w:szCs w:val="22"/>
              </w:rPr>
              <w:t>Streamline district telephony architecture by leveraging u</w:t>
            </w:r>
            <w:r w:rsidR="00C15C51">
              <w:rPr>
                <w:sz w:val="22"/>
                <w:szCs w:val="22"/>
              </w:rPr>
              <w:t xml:space="preserve">nified communications services </w:t>
            </w:r>
            <w:r>
              <w:rPr>
                <w:sz w:val="22"/>
                <w:szCs w:val="22"/>
              </w:rPr>
              <w:t xml:space="preserve">though technology such </w:t>
            </w:r>
            <w:r w:rsidR="00220D19">
              <w:rPr>
                <w:sz w:val="22"/>
                <w:szCs w:val="22"/>
              </w:rPr>
              <w:t>as voice over internet protocol</w:t>
            </w:r>
          </w:p>
        </w:tc>
        <w:tc>
          <w:tcPr>
            <w:tcW w:w="1342" w:type="dxa"/>
          </w:tcPr>
          <w:p w14:paraId="19A9F845" w14:textId="565244BF" w:rsidR="00C15C51" w:rsidRPr="00A551DF" w:rsidRDefault="00D36BE3" w:rsidP="00C15C51">
            <w:pPr>
              <w:rPr>
                <w:sz w:val="22"/>
                <w:szCs w:val="22"/>
              </w:rPr>
            </w:pPr>
            <w:r>
              <w:rPr>
                <w:sz w:val="22"/>
                <w:szCs w:val="22"/>
              </w:rPr>
              <w:t>2015-2017</w:t>
            </w:r>
          </w:p>
        </w:tc>
      </w:tr>
      <w:tr w:rsidR="002D654E" w14:paraId="2F41818C" w14:textId="77777777" w:rsidTr="00D36BE3">
        <w:tc>
          <w:tcPr>
            <w:tcW w:w="8008" w:type="dxa"/>
          </w:tcPr>
          <w:p w14:paraId="7AB2029F" w14:textId="7F139BBE" w:rsidR="002D654E" w:rsidRDefault="002D654E" w:rsidP="00D36BE3">
            <w:pPr>
              <w:rPr>
                <w:sz w:val="22"/>
                <w:szCs w:val="22"/>
              </w:rPr>
            </w:pPr>
            <w:r>
              <w:rPr>
                <w:sz w:val="22"/>
                <w:szCs w:val="22"/>
              </w:rPr>
              <w:t>All district events are able to be streamed online</w:t>
            </w:r>
          </w:p>
        </w:tc>
        <w:tc>
          <w:tcPr>
            <w:tcW w:w="1342" w:type="dxa"/>
          </w:tcPr>
          <w:p w14:paraId="1A1B9576" w14:textId="2E4AB798" w:rsidR="002D654E" w:rsidRDefault="002D654E" w:rsidP="00C15C51">
            <w:pPr>
              <w:rPr>
                <w:sz w:val="22"/>
                <w:szCs w:val="22"/>
              </w:rPr>
            </w:pPr>
            <w:r>
              <w:rPr>
                <w:sz w:val="22"/>
                <w:szCs w:val="22"/>
              </w:rPr>
              <w:t>2015</w:t>
            </w:r>
          </w:p>
        </w:tc>
      </w:tr>
    </w:tbl>
    <w:p w14:paraId="0C259687" w14:textId="77777777" w:rsidR="000104B5" w:rsidRDefault="000104B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995655" w14:paraId="0EF6619C" w14:textId="77777777" w:rsidTr="00D36BE3">
        <w:tc>
          <w:tcPr>
            <w:tcW w:w="9350" w:type="dxa"/>
            <w:shd w:val="clear" w:color="auto" w:fill="C0C0C0"/>
          </w:tcPr>
          <w:p w14:paraId="190C7BCF" w14:textId="5DF219E6" w:rsidR="00995655" w:rsidRDefault="009D03FD" w:rsidP="00EF2FCF">
            <w:pPr>
              <w:jc w:val="center"/>
            </w:pPr>
            <w:r>
              <w:t>Evaluation Criteria</w:t>
            </w:r>
          </w:p>
        </w:tc>
      </w:tr>
      <w:tr w:rsidR="00995655" w:rsidRPr="00A551DF" w14:paraId="56A22B90" w14:textId="77777777" w:rsidTr="00D36BE3">
        <w:tc>
          <w:tcPr>
            <w:tcW w:w="9350" w:type="dxa"/>
          </w:tcPr>
          <w:p w14:paraId="1D0B53FF" w14:textId="3F829370" w:rsidR="00995655" w:rsidRPr="00A551DF" w:rsidRDefault="00D36BE3" w:rsidP="00F81F6E">
            <w:pPr>
              <w:rPr>
                <w:sz w:val="22"/>
                <w:szCs w:val="22"/>
              </w:rPr>
            </w:pPr>
            <w:r>
              <w:rPr>
                <w:sz w:val="22"/>
                <w:szCs w:val="22"/>
              </w:rPr>
              <w:t>Total pages printed continue to decline without impacting instruction</w:t>
            </w:r>
          </w:p>
        </w:tc>
      </w:tr>
      <w:tr w:rsidR="00F81F6E" w:rsidRPr="00A551DF" w14:paraId="073C3A9B" w14:textId="77777777" w:rsidTr="00D36BE3">
        <w:tc>
          <w:tcPr>
            <w:tcW w:w="9350" w:type="dxa"/>
          </w:tcPr>
          <w:p w14:paraId="69AF5AD3" w14:textId="77777777" w:rsidR="00F81F6E" w:rsidRDefault="00F81F6E" w:rsidP="00F81F6E">
            <w:pPr>
              <w:rPr>
                <w:sz w:val="22"/>
                <w:szCs w:val="22"/>
              </w:rPr>
            </w:pPr>
            <w:r>
              <w:rPr>
                <w:sz w:val="22"/>
                <w:szCs w:val="22"/>
              </w:rPr>
              <w:t>District has unified phones system that decreases expenses for telephone lines and moves</w:t>
            </w:r>
          </w:p>
        </w:tc>
      </w:tr>
      <w:tr w:rsidR="00B93296" w:rsidRPr="00A551DF" w14:paraId="3A3AA4CC" w14:textId="77777777" w:rsidTr="00D36BE3">
        <w:tc>
          <w:tcPr>
            <w:tcW w:w="9350" w:type="dxa"/>
          </w:tcPr>
          <w:p w14:paraId="22E4AFD8" w14:textId="0F0CE400" w:rsidR="00B93296" w:rsidRDefault="00B93296" w:rsidP="00F81F6E">
            <w:pPr>
              <w:rPr>
                <w:sz w:val="22"/>
                <w:szCs w:val="22"/>
              </w:rPr>
            </w:pPr>
            <w:r>
              <w:rPr>
                <w:sz w:val="22"/>
                <w:szCs w:val="22"/>
              </w:rPr>
              <w:t>District can produce highly detailed and accurate inventory reports at any time</w:t>
            </w:r>
          </w:p>
        </w:tc>
      </w:tr>
      <w:tr w:rsidR="002D654E" w:rsidRPr="00A551DF" w14:paraId="7BF7519B" w14:textId="77777777" w:rsidTr="00D36BE3">
        <w:tc>
          <w:tcPr>
            <w:tcW w:w="9350" w:type="dxa"/>
          </w:tcPr>
          <w:p w14:paraId="4897A08E" w14:textId="5A02A855" w:rsidR="002D654E" w:rsidRDefault="002D654E" w:rsidP="00F81F6E">
            <w:pPr>
              <w:rPr>
                <w:sz w:val="22"/>
                <w:szCs w:val="22"/>
              </w:rPr>
            </w:pPr>
            <w:r>
              <w:rPr>
                <w:sz w:val="22"/>
                <w:szCs w:val="22"/>
              </w:rPr>
              <w:t>Any district event can be watched online from any device</w:t>
            </w:r>
          </w:p>
        </w:tc>
      </w:tr>
    </w:tbl>
    <w:p w14:paraId="2CA0F9A4" w14:textId="77777777" w:rsidR="00995655" w:rsidRDefault="00995655" w:rsidP="00995655"/>
    <w:p w14:paraId="3695DE4C" w14:textId="77777777" w:rsidR="00995655" w:rsidRDefault="005E2631" w:rsidP="00995655">
      <w:r>
        <w:pict w14:anchorId="2022944B">
          <v:rect id="_x0000_i1040" style="width:0;height:1.5pt" o:hralign="center" o:hrstd="t" o:hr="t" fillcolor="#9d9da1" stroked="f"/>
        </w:pict>
      </w:r>
    </w:p>
    <w:p w14:paraId="2E7DDBA8" w14:textId="77777777" w:rsidR="00995655" w:rsidRDefault="00995655"/>
    <w:p w14:paraId="2D6091E7" w14:textId="6CDCE97A" w:rsidR="00F209AC" w:rsidRDefault="00C15C51">
      <w:pPr>
        <w:rPr>
          <w:b/>
        </w:rPr>
      </w:pPr>
      <w:r w:rsidRPr="00C15C51">
        <w:rPr>
          <w:b/>
        </w:rPr>
        <w:t>Goal 5</w:t>
      </w:r>
      <w:r w:rsidR="00F209AC" w:rsidRPr="00C15C51">
        <w:rPr>
          <w:b/>
        </w:rPr>
        <w:t xml:space="preserve">:  </w:t>
      </w:r>
      <w:r w:rsidR="002E36CC" w:rsidRPr="00C15C51">
        <w:rPr>
          <w:b/>
        </w:rPr>
        <w:t xml:space="preserve">District </w:t>
      </w:r>
      <w:r w:rsidR="00B36382">
        <w:rPr>
          <w:b/>
        </w:rPr>
        <w:t xml:space="preserve">technology infrastructure </w:t>
      </w:r>
      <w:r w:rsidR="002E36CC" w:rsidRPr="00C15C51">
        <w:rPr>
          <w:b/>
        </w:rPr>
        <w:t xml:space="preserve">able to </w:t>
      </w:r>
      <w:r w:rsidR="00B36382">
        <w:rPr>
          <w:b/>
        </w:rPr>
        <w:t>withstand catastrophes (power loss, HVAC failure, data loss</w:t>
      </w:r>
      <w:r w:rsidR="00B34232">
        <w:rPr>
          <w:b/>
        </w:rPr>
        <w:t>, network loss</w:t>
      </w:r>
      <w:r w:rsidR="00B36382">
        <w:rPr>
          <w:b/>
        </w:rPr>
        <w:t xml:space="preserve">) </w:t>
      </w:r>
      <w:r w:rsidR="002E36CC" w:rsidRPr="00C15C51">
        <w:rPr>
          <w:b/>
        </w:rPr>
        <w:t>retain</w:t>
      </w:r>
      <w:r w:rsidR="00B36382">
        <w:rPr>
          <w:b/>
        </w:rPr>
        <w:t>ing</w:t>
      </w:r>
      <w:r w:rsidR="002E36CC" w:rsidRPr="00C15C51">
        <w:rPr>
          <w:b/>
        </w:rPr>
        <w:t xml:space="preserve"> all necessary data and </w:t>
      </w:r>
      <w:r w:rsidR="00B36382">
        <w:rPr>
          <w:b/>
        </w:rPr>
        <w:t xml:space="preserve">is able to </w:t>
      </w:r>
      <w:r w:rsidR="002E36CC" w:rsidRPr="00C15C51">
        <w:rPr>
          <w:b/>
        </w:rPr>
        <w:t xml:space="preserve">easily recover </w:t>
      </w:r>
      <w:r>
        <w:rPr>
          <w:b/>
        </w:rPr>
        <w:t>from small scale to catastrophic loss</w:t>
      </w:r>
      <w:r w:rsidR="00B36382">
        <w:rPr>
          <w:b/>
        </w:rPr>
        <w:t>es</w:t>
      </w:r>
    </w:p>
    <w:p w14:paraId="6CCA0489" w14:textId="77777777" w:rsidR="002477E3" w:rsidRDefault="002477E3">
      <w:pPr>
        <w:rPr>
          <w:b/>
        </w:rPr>
      </w:pPr>
    </w:p>
    <w:p w14:paraId="1D1CEFC3" w14:textId="77777777" w:rsidR="002477E3" w:rsidRPr="00B36382" w:rsidRDefault="002477E3">
      <w:r>
        <w:t xml:space="preserve">Description:  </w:t>
      </w:r>
      <w:r w:rsidR="00B36382">
        <w:t>No organization is immune from the risk of service interruption through catastrophic events.  Proper infrastructure and risk management best practices will help the district mitigate this risk as much as possible.</w:t>
      </w:r>
    </w:p>
    <w:p w14:paraId="7A26C635" w14:textId="77777777" w:rsidR="00F209AC" w:rsidRDefault="00F209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8"/>
        <w:gridCol w:w="1342"/>
      </w:tblGrid>
      <w:tr w:rsidR="00C15C51" w14:paraId="299BD294" w14:textId="77777777" w:rsidTr="00B34232">
        <w:tc>
          <w:tcPr>
            <w:tcW w:w="8008" w:type="dxa"/>
            <w:shd w:val="clear" w:color="auto" w:fill="C0C0C0"/>
          </w:tcPr>
          <w:p w14:paraId="3C8ECC33" w14:textId="77777777" w:rsidR="00C15C51" w:rsidRDefault="00C15C51" w:rsidP="00C15C51">
            <w:pPr>
              <w:jc w:val="center"/>
            </w:pPr>
            <w:r>
              <w:t>Actions</w:t>
            </w:r>
          </w:p>
        </w:tc>
        <w:tc>
          <w:tcPr>
            <w:tcW w:w="1342" w:type="dxa"/>
            <w:shd w:val="clear" w:color="auto" w:fill="C0C0C0"/>
          </w:tcPr>
          <w:p w14:paraId="4D3C9E90" w14:textId="77777777" w:rsidR="00C15C51" w:rsidRDefault="00C15C51" w:rsidP="00C15C51">
            <w:pPr>
              <w:jc w:val="center"/>
            </w:pPr>
            <w:r>
              <w:t>Timeline</w:t>
            </w:r>
          </w:p>
        </w:tc>
      </w:tr>
      <w:tr w:rsidR="00B36382" w14:paraId="4ED9441A" w14:textId="77777777" w:rsidTr="00B34232">
        <w:tc>
          <w:tcPr>
            <w:tcW w:w="8008" w:type="dxa"/>
          </w:tcPr>
          <w:p w14:paraId="59EA508E" w14:textId="75A6695F" w:rsidR="00B36382" w:rsidRDefault="00B34232" w:rsidP="00B36382">
            <w:pPr>
              <w:rPr>
                <w:sz w:val="22"/>
                <w:szCs w:val="22"/>
              </w:rPr>
            </w:pPr>
            <w:r>
              <w:rPr>
                <w:sz w:val="22"/>
                <w:szCs w:val="22"/>
              </w:rPr>
              <w:t xml:space="preserve">Stand up back up data center in </w:t>
            </w:r>
            <w:r w:rsidR="007618BE">
              <w:rPr>
                <w:sz w:val="22"/>
                <w:szCs w:val="22"/>
              </w:rPr>
              <w:t>administration building</w:t>
            </w:r>
          </w:p>
        </w:tc>
        <w:tc>
          <w:tcPr>
            <w:tcW w:w="1342" w:type="dxa"/>
          </w:tcPr>
          <w:p w14:paraId="0D213ACB" w14:textId="2B365C67" w:rsidR="00B36382" w:rsidRDefault="00B34232" w:rsidP="00C15C51">
            <w:pPr>
              <w:rPr>
                <w:sz w:val="22"/>
                <w:szCs w:val="22"/>
              </w:rPr>
            </w:pPr>
            <w:r>
              <w:rPr>
                <w:sz w:val="22"/>
                <w:szCs w:val="22"/>
              </w:rPr>
              <w:t>2014-15</w:t>
            </w:r>
          </w:p>
        </w:tc>
      </w:tr>
      <w:tr w:rsidR="00C15C51" w14:paraId="0BF9ACD1" w14:textId="77777777" w:rsidTr="00B34232">
        <w:tc>
          <w:tcPr>
            <w:tcW w:w="8008" w:type="dxa"/>
          </w:tcPr>
          <w:p w14:paraId="001688CB" w14:textId="4C604561" w:rsidR="00C15C51" w:rsidRPr="00A551DF" w:rsidRDefault="00B34232" w:rsidP="00B36382">
            <w:pPr>
              <w:rPr>
                <w:sz w:val="22"/>
                <w:szCs w:val="22"/>
              </w:rPr>
            </w:pPr>
            <w:r>
              <w:rPr>
                <w:sz w:val="22"/>
                <w:szCs w:val="22"/>
              </w:rPr>
              <w:t>Implement second and separate internet service provider connection to provide redundancy</w:t>
            </w:r>
          </w:p>
        </w:tc>
        <w:tc>
          <w:tcPr>
            <w:tcW w:w="1342" w:type="dxa"/>
          </w:tcPr>
          <w:p w14:paraId="7B8A8412" w14:textId="4824E919" w:rsidR="00C15C51" w:rsidRPr="00A551DF" w:rsidRDefault="00B34232" w:rsidP="00C15C51">
            <w:pPr>
              <w:rPr>
                <w:sz w:val="22"/>
                <w:szCs w:val="22"/>
              </w:rPr>
            </w:pPr>
            <w:r>
              <w:rPr>
                <w:sz w:val="22"/>
                <w:szCs w:val="22"/>
              </w:rPr>
              <w:t>2014-15</w:t>
            </w:r>
          </w:p>
        </w:tc>
      </w:tr>
      <w:tr w:rsidR="00C15C51" w14:paraId="24006CC3" w14:textId="77777777" w:rsidTr="00B34232">
        <w:tc>
          <w:tcPr>
            <w:tcW w:w="8008" w:type="dxa"/>
          </w:tcPr>
          <w:p w14:paraId="63BF502E" w14:textId="33336A68" w:rsidR="00C15C51" w:rsidRDefault="00B34232" w:rsidP="00B34232">
            <w:pPr>
              <w:rPr>
                <w:sz w:val="22"/>
                <w:szCs w:val="22"/>
              </w:rPr>
            </w:pPr>
            <w:r>
              <w:rPr>
                <w:sz w:val="22"/>
                <w:szCs w:val="22"/>
              </w:rPr>
              <w:t>Conduct</w:t>
            </w:r>
            <w:r w:rsidR="00C15C51">
              <w:rPr>
                <w:sz w:val="22"/>
                <w:szCs w:val="22"/>
              </w:rPr>
              <w:t xml:space="preserve"> disaster recovery </w:t>
            </w:r>
            <w:r>
              <w:rPr>
                <w:sz w:val="22"/>
                <w:szCs w:val="22"/>
              </w:rPr>
              <w:t>drills each year to test failover</w:t>
            </w:r>
          </w:p>
        </w:tc>
        <w:tc>
          <w:tcPr>
            <w:tcW w:w="1342" w:type="dxa"/>
          </w:tcPr>
          <w:p w14:paraId="3D73F164" w14:textId="1BC03F9D" w:rsidR="00C15C51" w:rsidRDefault="005D6F1B" w:rsidP="00C15C51">
            <w:pPr>
              <w:rPr>
                <w:sz w:val="22"/>
                <w:szCs w:val="22"/>
              </w:rPr>
            </w:pPr>
            <w:r>
              <w:rPr>
                <w:sz w:val="22"/>
                <w:szCs w:val="22"/>
              </w:rPr>
              <w:t>2015</w:t>
            </w:r>
            <w:r w:rsidR="00B34232">
              <w:rPr>
                <w:sz w:val="22"/>
                <w:szCs w:val="22"/>
              </w:rPr>
              <w:t>-2018</w:t>
            </w:r>
          </w:p>
        </w:tc>
      </w:tr>
    </w:tbl>
    <w:p w14:paraId="3F5929BD" w14:textId="77777777" w:rsidR="001351B5" w:rsidRDefault="001351B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995655" w14:paraId="3E41DD65" w14:textId="77777777" w:rsidTr="00EF2FCF">
        <w:tc>
          <w:tcPr>
            <w:tcW w:w="9558" w:type="dxa"/>
            <w:shd w:val="clear" w:color="auto" w:fill="C0C0C0"/>
          </w:tcPr>
          <w:p w14:paraId="5AA31AA4" w14:textId="77777777" w:rsidR="00995655" w:rsidRDefault="00995655" w:rsidP="00EF2FCF">
            <w:pPr>
              <w:jc w:val="center"/>
            </w:pPr>
            <w:r>
              <w:t>Measures of Effectiveness</w:t>
            </w:r>
          </w:p>
        </w:tc>
      </w:tr>
      <w:tr w:rsidR="00995655" w:rsidRPr="00A551DF" w14:paraId="7FE6CBD6" w14:textId="77777777" w:rsidTr="00EF2FCF">
        <w:tc>
          <w:tcPr>
            <w:tcW w:w="9558" w:type="dxa"/>
          </w:tcPr>
          <w:p w14:paraId="7FD74108" w14:textId="77777777" w:rsidR="00995655" w:rsidRPr="00A551DF" w:rsidRDefault="00B36382" w:rsidP="00EF2FCF">
            <w:pPr>
              <w:rPr>
                <w:sz w:val="22"/>
                <w:szCs w:val="22"/>
              </w:rPr>
            </w:pPr>
            <w:r>
              <w:rPr>
                <w:sz w:val="22"/>
                <w:szCs w:val="22"/>
              </w:rPr>
              <w:t>District downtime due to power outages or other interruption in near zero</w:t>
            </w:r>
          </w:p>
        </w:tc>
      </w:tr>
      <w:tr w:rsidR="00B36382" w:rsidRPr="00A551DF" w14:paraId="6CEECAE7" w14:textId="77777777" w:rsidTr="00EF2FCF">
        <w:tc>
          <w:tcPr>
            <w:tcW w:w="9558" w:type="dxa"/>
          </w:tcPr>
          <w:p w14:paraId="5426BB5D" w14:textId="33DEF852" w:rsidR="00B36382" w:rsidRDefault="00B36382" w:rsidP="00EF2FCF">
            <w:pPr>
              <w:rPr>
                <w:sz w:val="22"/>
                <w:szCs w:val="22"/>
              </w:rPr>
            </w:pPr>
            <w:r>
              <w:rPr>
                <w:sz w:val="22"/>
                <w:szCs w:val="22"/>
              </w:rPr>
              <w:t>Critical functions are able to operate with loss of primary systems and data</w:t>
            </w:r>
            <w:r w:rsidR="007618BE">
              <w:rPr>
                <w:sz w:val="22"/>
                <w:szCs w:val="22"/>
              </w:rPr>
              <w:t xml:space="preserve"> and network connection</w:t>
            </w:r>
          </w:p>
        </w:tc>
      </w:tr>
    </w:tbl>
    <w:p w14:paraId="1FEB043E" w14:textId="77777777" w:rsidR="00995655" w:rsidRDefault="00995655" w:rsidP="00995655"/>
    <w:p w14:paraId="160E8FF9" w14:textId="77777777" w:rsidR="00692FD0" w:rsidRDefault="005E2631" w:rsidP="00692FD0">
      <w:r>
        <w:pict w14:anchorId="699FBA57">
          <v:rect id="_x0000_i1041" style="width:0;height:1.5pt" o:hralign="center" o:hrstd="t" o:hr="t" fillcolor="#9d9da1" stroked="f"/>
        </w:pict>
      </w:r>
    </w:p>
    <w:p w14:paraId="47B607F1" w14:textId="77777777" w:rsidR="00053172" w:rsidRDefault="00053172"/>
    <w:p w14:paraId="2D5B8324" w14:textId="77777777" w:rsidR="00C15C51" w:rsidRDefault="002477E3" w:rsidP="00C15C51">
      <w:pPr>
        <w:rPr>
          <w:b/>
        </w:rPr>
      </w:pPr>
      <w:r>
        <w:rPr>
          <w:b/>
        </w:rPr>
        <w:t>Goal 6</w:t>
      </w:r>
      <w:r w:rsidR="007F5981" w:rsidRPr="00C15C51">
        <w:rPr>
          <w:b/>
        </w:rPr>
        <w:t xml:space="preserve">:  </w:t>
      </w:r>
      <w:r w:rsidR="00C15C51" w:rsidRPr="00C15C51">
        <w:rPr>
          <w:b/>
        </w:rPr>
        <w:t>District is staffed appropriately to support administrator, teacher, and student technology needs</w:t>
      </w:r>
    </w:p>
    <w:p w14:paraId="2AC2C6B5" w14:textId="77777777" w:rsidR="00B36382" w:rsidRDefault="00B36382" w:rsidP="002477E3"/>
    <w:p w14:paraId="0D4DE44D" w14:textId="4610B150" w:rsidR="002477E3" w:rsidRPr="00B36382" w:rsidRDefault="002477E3" w:rsidP="00C15C51">
      <w:r>
        <w:t xml:space="preserve">Description:  </w:t>
      </w:r>
      <w:r w:rsidR="00B36382">
        <w:t>To support the wide range of goals and initiatives relating to technology within the district, proper technology manpower levels are critical.  Outside standard IT roles the district must ensure that technology coaches are maintained to support teachers in the classroom with all the technology they will be implementing in the coming years.</w:t>
      </w:r>
      <w:r w:rsidR="00F00AAF">
        <w:t xml:space="preserve">  See attachment A for future technology organization structure.</w:t>
      </w:r>
    </w:p>
    <w:p w14:paraId="003C0996" w14:textId="77777777" w:rsidR="00F209AC" w:rsidRDefault="00F209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8"/>
        <w:gridCol w:w="1342"/>
      </w:tblGrid>
      <w:tr w:rsidR="00692FD0" w14:paraId="307793ED" w14:textId="77777777" w:rsidTr="002F596B">
        <w:tc>
          <w:tcPr>
            <w:tcW w:w="8008" w:type="dxa"/>
            <w:shd w:val="clear" w:color="auto" w:fill="C0C0C0"/>
          </w:tcPr>
          <w:p w14:paraId="1A486808" w14:textId="77777777" w:rsidR="00692FD0" w:rsidRDefault="00692FD0" w:rsidP="00011652">
            <w:pPr>
              <w:jc w:val="center"/>
            </w:pPr>
            <w:r>
              <w:t>Actions</w:t>
            </w:r>
          </w:p>
        </w:tc>
        <w:tc>
          <w:tcPr>
            <w:tcW w:w="1342" w:type="dxa"/>
            <w:shd w:val="clear" w:color="auto" w:fill="C0C0C0"/>
          </w:tcPr>
          <w:p w14:paraId="66CBB8A6" w14:textId="77777777" w:rsidR="00692FD0" w:rsidRDefault="00692FD0" w:rsidP="00011652">
            <w:pPr>
              <w:jc w:val="center"/>
            </w:pPr>
            <w:r>
              <w:t>Timeline</w:t>
            </w:r>
          </w:p>
        </w:tc>
      </w:tr>
      <w:tr w:rsidR="00692FD0" w14:paraId="2D1509C3" w14:textId="77777777" w:rsidTr="002F596B">
        <w:tc>
          <w:tcPr>
            <w:tcW w:w="8008" w:type="dxa"/>
          </w:tcPr>
          <w:p w14:paraId="7672AC0F" w14:textId="39BF9F95" w:rsidR="00692FD0" w:rsidRPr="00A551DF" w:rsidRDefault="00654586" w:rsidP="00654586">
            <w:pPr>
              <w:rPr>
                <w:sz w:val="22"/>
                <w:szCs w:val="22"/>
              </w:rPr>
            </w:pPr>
            <w:r>
              <w:rPr>
                <w:sz w:val="22"/>
                <w:szCs w:val="22"/>
              </w:rPr>
              <w:t>Update current technology manpower</w:t>
            </w:r>
            <w:r w:rsidR="006C6090">
              <w:rPr>
                <w:sz w:val="22"/>
                <w:szCs w:val="22"/>
              </w:rPr>
              <w:t xml:space="preserve"> positions</w:t>
            </w:r>
            <w:r>
              <w:rPr>
                <w:sz w:val="22"/>
                <w:szCs w:val="22"/>
              </w:rPr>
              <w:t xml:space="preserve"> to include full time </w:t>
            </w:r>
            <w:r w:rsidR="002F596B">
              <w:rPr>
                <w:sz w:val="22"/>
                <w:szCs w:val="22"/>
              </w:rPr>
              <w:t>curriculum technology and media coordinator and technology office manager</w:t>
            </w:r>
          </w:p>
        </w:tc>
        <w:tc>
          <w:tcPr>
            <w:tcW w:w="1342" w:type="dxa"/>
          </w:tcPr>
          <w:p w14:paraId="283FA7CC" w14:textId="0BE60913" w:rsidR="00692FD0" w:rsidRPr="00A551DF" w:rsidRDefault="002F596B" w:rsidP="00011652">
            <w:pPr>
              <w:rPr>
                <w:sz w:val="22"/>
                <w:szCs w:val="22"/>
              </w:rPr>
            </w:pPr>
            <w:r>
              <w:rPr>
                <w:sz w:val="22"/>
                <w:szCs w:val="22"/>
              </w:rPr>
              <w:t>2014</w:t>
            </w:r>
          </w:p>
        </w:tc>
      </w:tr>
      <w:tr w:rsidR="00692FD0" w14:paraId="3B5662A9" w14:textId="77777777" w:rsidTr="002F596B">
        <w:tc>
          <w:tcPr>
            <w:tcW w:w="8008" w:type="dxa"/>
          </w:tcPr>
          <w:p w14:paraId="1B2450B7" w14:textId="074B8DF2" w:rsidR="00692FD0" w:rsidRPr="00A551DF" w:rsidRDefault="00654586" w:rsidP="002F596B">
            <w:pPr>
              <w:rPr>
                <w:sz w:val="22"/>
                <w:szCs w:val="22"/>
              </w:rPr>
            </w:pPr>
            <w:r>
              <w:rPr>
                <w:sz w:val="22"/>
                <w:szCs w:val="22"/>
              </w:rPr>
              <w:t xml:space="preserve">Hire three additional technicians to support implementation of </w:t>
            </w:r>
            <w:r w:rsidR="002F596B">
              <w:rPr>
                <w:sz w:val="22"/>
                <w:szCs w:val="22"/>
              </w:rPr>
              <w:t>tech</w:t>
            </w:r>
            <w:r>
              <w:rPr>
                <w:sz w:val="22"/>
                <w:szCs w:val="22"/>
              </w:rPr>
              <w:t xml:space="preserve"> plan</w:t>
            </w:r>
          </w:p>
        </w:tc>
        <w:tc>
          <w:tcPr>
            <w:tcW w:w="1342" w:type="dxa"/>
          </w:tcPr>
          <w:p w14:paraId="5B392BE9" w14:textId="215A4072" w:rsidR="00692FD0" w:rsidRPr="00A551DF" w:rsidRDefault="00654586" w:rsidP="00011652">
            <w:pPr>
              <w:rPr>
                <w:sz w:val="22"/>
                <w:szCs w:val="22"/>
              </w:rPr>
            </w:pPr>
            <w:r>
              <w:rPr>
                <w:sz w:val="22"/>
                <w:szCs w:val="22"/>
              </w:rPr>
              <w:t>2014-1</w:t>
            </w:r>
            <w:r w:rsidR="002F596B">
              <w:rPr>
                <w:sz w:val="22"/>
                <w:szCs w:val="22"/>
              </w:rPr>
              <w:t>6</w:t>
            </w:r>
          </w:p>
        </w:tc>
      </w:tr>
      <w:tr w:rsidR="002F596B" w14:paraId="27829AF1" w14:textId="77777777" w:rsidTr="002F596B">
        <w:tc>
          <w:tcPr>
            <w:tcW w:w="8008" w:type="dxa"/>
          </w:tcPr>
          <w:p w14:paraId="7C13BF23" w14:textId="48727FAF" w:rsidR="002F596B" w:rsidRPr="00A551DF" w:rsidRDefault="002F596B" w:rsidP="002F596B">
            <w:pPr>
              <w:rPr>
                <w:sz w:val="22"/>
                <w:szCs w:val="22"/>
              </w:rPr>
            </w:pPr>
            <w:r>
              <w:rPr>
                <w:sz w:val="22"/>
                <w:szCs w:val="22"/>
              </w:rPr>
              <w:t>Hire three additional technology coaches to support implementation of tech plan</w:t>
            </w:r>
            <w:r w:rsidR="00F00AAF">
              <w:rPr>
                <w:sz w:val="22"/>
                <w:szCs w:val="22"/>
              </w:rPr>
              <w:t>.  Coaches will be divided between feeder systems and elementary/secondary roles</w:t>
            </w:r>
          </w:p>
        </w:tc>
        <w:tc>
          <w:tcPr>
            <w:tcW w:w="1342" w:type="dxa"/>
          </w:tcPr>
          <w:p w14:paraId="1C98A870" w14:textId="6E5E440D" w:rsidR="002F596B" w:rsidRPr="00A551DF" w:rsidRDefault="002F596B" w:rsidP="002F596B">
            <w:pPr>
              <w:rPr>
                <w:sz w:val="22"/>
                <w:szCs w:val="22"/>
              </w:rPr>
            </w:pPr>
            <w:r>
              <w:rPr>
                <w:sz w:val="22"/>
                <w:szCs w:val="22"/>
              </w:rPr>
              <w:t>2014-16</w:t>
            </w:r>
          </w:p>
        </w:tc>
      </w:tr>
      <w:tr w:rsidR="00054537" w14:paraId="6437DE0F" w14:textId="77777777" w:rsidTr="002F596B">
        <w:tc>
          <w:tcPr>
            <w:tcW w:w="8008" w:type="dxa"/>
          </w:tcPr>
          <w:p w14:paraId="587EE99D" w14:textId="4A039440" w:rsidR="00054537" w:rsidRDefault="002F596B" w:rsidP="00054537">
            <w:pPr>
              <w:rPr>
                <w:sz w:val="22"/>
                <w:szCs w:val="22"/>
              </w:rPr>
            </w:pPr>
            <w:r>
              <w:rPr>
                <w:sz w:val="22"/>
                <w:szCs w:val="22"/>
              </w:rPr>
              <w:t>Further develop student internship concept to aid in supporting technology efforts</w:t>
            </w:r>
          </w:p>
        </w:tc>
        <w:tc>
          <w:tcPr>
            <w:tcW w:w="1342" w:type="dxa"/>
          </w:tcPr>
          <w:p w14:paraId="17D5129D" w14:textId="4200ED9A" w:rsidR="00054537" w:rsidRDefault="002F596B" w:rsidP="00011652">
            <w:pPr>
              <w:rPr>
                <w:sz w:val="22"/>
                <w:szCs w:val="22"/>
              </w:rPr>
            </w:pPr>
            <w:r>
              <w:rPr>
                <w:sz w:val="22"/>
                <w:szCs w:val="22"/>
              </w:rPr>
              <w:t>2014-18</w:t>
            </w:r>
          </w:p>
        </w:tc>
      </w:tr>
    </w:tbl>
    <w:p w14:paraId="00890FEF" w14:textId="77777777" w:rsidR="00692FD0" w:rsidRDefault="00692FD0" w:rsidP="00692F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692FD0" w14:paraId="7CAF6EC1" w14:textId="77777777" w:rsidTr="00011652">
        <w:tc>
          <w:tcPr>
            <w:tcW w:w="9558" w:type="dxa"/>
            <w:shd w:val="clear" w:color="auto" w:fill="C0C0C0"/>
          </w:tcPr>
          <w:p w14:paraId="2534FBDF" w14:textId="785E0F3F" w:rsidR="00692FD0" w:rsidRDefault="002F596B" w:rsidP="00011652">
            <w:pPr>
              <w:jc w:val="center"/>
            </w:pPr>
            <w:r>
              <w:t>Evaluation Criteria</w:t>
            </w:r>
          </w:p>
        </w:tc>
      </w:tr>
      <w:tr w:rsidR="00692FD0" w:rsidRPr="00A551DF" w14:paraId="2CC990A9" w14:textId="77777777" w:rsidTr="00011652">
        <w:tc>
          <w:tcPr>
            <w:tcW w:w="9558" w:type="dxa"/>
          </w:tcPr>
          <w:p w14:paraId="7138D829" w14:textId="54DCC6EA" w:rsidR="00692FD0" w:rsidRPr="00A551DF" w:rsidRDefault="006C6090" w:rsidP="00011652">
            <w:pPr>
              <w:rPr>
                <w:sz w:val="22"/>
                <w:szCs w:val="22"/>
              </w:rPr>
            </w:pPr>
            <w:r>
              <w:rPr>
                <w:sz w:val="22"/>
                <w:szCs w:val="22"/>
              </w:rPr>
              <w:t>All user trouble tickets are able to be addressed in less than 24 hours</w:t>
            </w:r>
          </w:p>
        </w:tc>
      </w:tr>
      <w:tr w:rsidR="006C6090" w:rsidRPr="00A551DF" w14:paraId="7B35EA28" w14:textId="77777777" w:rsidTr="00011652">
        <w:tc>
          <w:tcPr>
            <w:tcW w:w="9558" w:type="dxa"/>
          </w:tcPr>
          <w:p w14:paraId="38D269E9" w14:textId="0706575D" w:rsidR="006C6090" w:rsidRDefault="006C6090" w:rsidP="006C6090">
            <w:pPr>
              <w:rPr>
                <w:sz w:val="22"/>
                <w:szCs w:val="22"/>
              </w:rPr>
            </w:pPr>
            <w:r>
              <w:rPr>
                <w:sz w:val="22"/>
                <w:szCs w:val="22"/>
              </w:rPr>
              <w:t>Teacher surveys indicate technology coaches provide valuable support and professional development</w:t>
            </w:r>
          </w:p>
        </w:tc>
      </w:tr>
    </w:tbl>
    <w:p w14:paraId="0A1D9087" w14:textId="77777777" w:rsidR="00DE1232" w:rsidRDefault="00DE1232"/>
    <w:p w14:paraId="54E89123" w14:textId="78F32904" w:rsidR="0080731E" w:rsidRDefault="005E2631">
      <w:r>
        <w:pict w14:anchorId="62AD5BC9">
          <v:rect id="_x0000_i1042" style="width:0;height:1.5pt" o:hralign="center" o:hrstd="t" o:hr="t" fillcolor="#9d9da1" stroked="f"/>
        </w:pict>
      </w:r>
    </w:p>
    <w:p w14:paraId="237966AE" w14:textId="77777777" w:rsidR="0080731E" w:rsidRDefault="0080731E" w:rsidP="00F30D91">
      <w:pPr>
        <w:rPr>
          <w:b/>
        </w:rPr>
      </w:pPr>
    </w:p>
    <w:p w14:paraId="30F58BA5" w14:textId="2827B0BB" w:rsidR="00F30D91" w:rsidRDefault="00E435C6" w:rsidP="00F30D91">
      <w:pPr>
        <w:rPr>
          <w:b/>
        </w:rPr>
      </w:pPr>
      <w:r>
        <w:rPr>
          <w:b/>
        </w:rPr>
        <w:t>Goal 7</w:t>
      </w:r>
      <w:r w:rsidR="00F30D91" w:rsidRPr="00C15C51">
        <w:rPr>
          <w:b/>
        </w:rPr>
        <w:t xml:space="preserve">:  </w:t>
      </w:r>
      <w:r w:rsidR="00F30D91">
        <w:rPr>
          <w:b/>
        </w:rPr>
        <w:t>All district</w:t>
      </w:r>
      <w:r w:rsidR="00EC0160">
        <w:rPr>
          <w:b/>
        </w:rPr>
        <w:t xml:space="preserve"> staff and lab</w:t>
      </w:r>
      <w:r w:rsidR="00F30D91">
        <w:rPr>
          <w:b/>
        </w:rPr>
        <w:t xml:space="preserve"> computers are proactively refreshed to keep units highly functional and minimize service time/costs</w:t>
      </w:r>
    </w:p>
    <w:p w14:paraId="56FAF34D" w14:textId="77777777" w:rsidR="00F30D91" w:rsidRDefault="00F30D91" w:rsidP="00F30D91"/>
    <w:p w14:paraId="7454AEAB" w14:textId="7C49A8F9" w:rsidR="00F30D91" w:rsidRPr="00B36382" w:rsidRDefault="00F30D91" w:rsidP="00F30D91">
      <w:r>
        <w:lastRenderedPageBreak/>
        <w:t xml:space="preserve">Description:  </w:t>
      </w:r>
      <w:r w:rsidR="00EC0160">
        <w:t xml:space="preserve">Current and reliable computing </w:t>
      </w:r>
      <w:r w:rsidR="004E4E78">
        <w:t>devices are a must for staff members</w:t>
      </w:r>
      <w:r w:rsidR="00DE478D">
        <w:t>.  The district will continue to employ a deliberate replacement strategy to replace older teacher and lab devices.  If possible the district will reutilize older devices to the extent they do not place extreme support burdens or are not capable of effectively running current software.  When eliminated completely the district will either recycle or possibly sell devices.</w:t>
      </w:r>
      <w:r w:rsidR="00EC0160">
        <w:t xml:space="preserve"> </w:t>
      </w:r>
    </w:p>
    <w:p w14:paraId="6FBDC89C" w14:textId="77777777" w:rsidR="00F30D91" w:rsidRDefault="00F30D91" w:rsidP="00F30D9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8"/>
        <w:gridCol w:w="1342"/>
      </w:tblGrid>
      <w:tr w:rsidR="00F30D91" w14:paraId="0331CDFD" w14:textId="77777777" w:rsidTr="00EC0160">
        <w:tc>
          <w:tcPr>
            <w:tcW w:w="8008" w:type="dxa"/>
            <w:shd w:val="clear" w:color="auto" w:fill="C0C0C0"/>
          </w:tcPr>
          <w:p w14:paraId="5EC5F77D" w14:textId="77777777" w:rsidR="00F30D91" w:rsidRDefault="00F30D91" w:rsidP="00654586">
            <w:pPr>
              <w:jc w:val="center"/>
            </w:pPr>
            <w:r>
              <w:t>Actions</w:t>
            </w:r>
          </w:p>
        </w:tc>
        <w:tc>
          <w:tcPr>
            <w:tcW w:w="1342" w:type="dxa"/>
            <w:shd w:val="clear" w:color="auto" w:fill="C0C0C0"/>
          </w:tcPr>
          <w:p w14:paraId="6BB4691F" w14:textId="77777777" w:rsidR="00F30D91" w:rsidRDefault="00F30D91" w:rsidP="00654586">
            <w:pPr>
              <w:jc w:val="center"/>
            </w:pPr>
            <w:r>
              <w:t>Timeline</w:t>
            </w:r>
          </w:p>
        </w:tc>
      </w:tr>
      <w:tr w:rsidR="00EC0160" w:rsidRPr="00A551DF" w14:paraId="74D73B74" w14:textId="77777777" w:rsidTr="00654586">
        <w:tc>
          <w:tcPr>
            <w:tcW w:w="8008" w:type="dxa"/>
          </w:tcPr>
          <w:p w14:paraId="430206CA" w14:textId="1C7A66F6" w:rsidR="00EC0160" w:rsidRPr="00A551DF" w:rsidRDefault="00EC0160" w:rsidP="004E4E78">
            <w:pPr>
              <w:rPr>
                <w:sz w:val="22"/>
                <w:szCs w:val="22"/>
              </w:rPr>
            </w:pPr>
            <w:r>
              <w:rPr>
                <w:sz w:val="22"/>
                <w:szCs w:val="22"/>
              </w:rPr>
              <w:t>Middle School Staff laptops and some elementary laptops refreshed</w:t>
            </w:r>
          </w:p>
        </w:tc>
        <w:tc>
          <w:tcPr>
            <w:tcW w:w="1342" w:type="dxa"/>
          </w:tcPr>
          <w:p w14:paraId="3FCB49B3" w14:textId="77777777" w:rsidR="00EC0160" w:rsidRPr="00A551DF" w:rsidRDefault="00EC0160" w:rsidP="00654586">
            <w:pPr>
              <w:rPr>
                <w:sz w:val="22"/>
                <w:szCs w:val="22"/>
              </w:rPr>
            </w:pPr>
            <w:r>
              <w:rPr>
                <w:sz w:val="22"/>
                <w:szCs w:val="22"/>
              </w:rPr>
              <w:t>2014-15</w:t>
            </w:r>
          </w:p>
        </w:tc>
      </w:tr>
      <w:tr w:rsidR="002D07CD" w14:paraId="2A1C42BC" w14:textId="77777777" w:rsidTr="00654586">
        <w:tc>
          <w:tcPr>
            <w:tcW w:w="8008" w:type="dxa"/>
          </w:tcPr>
          <w:p w14:paraId="7E56752C" w14:textId="1FC1787F" w:rsidR="002D07CD" w:rsidRDefault="002D07CD" w:rsidP="004E4E78">
            <w:pPr>
              <w:rPr>
                <w:sz w:val="22"/>
                <w:szCs w:val="22"/>
              </w:rPr>
            </w:pPr>
            <w:r>
              <w:rPr>
                <w:sz w:val="22"/>
                <w:szCs w:val="22"/>
              </w:rPr>
              <w:t>District will explore upgrade to next generation operating system for possible implementation in summer 2015</w:t>
            </w:r>
          </w:p>
        </w:tc>
        <w:tc>
          <w:tcPr>
            <w:tcW w:w="1342" w:type="dxa"/>
          </w:tcPr>
          <w:p w14:paraId="55DA131E" w14:textId="5C387122" w:rsidR="002D07CD" w:rsidRDefault="002D07CD" w:rsidP="00654586">
            <w:pPr>
              <w:rPr>
                <w:sz w:val="22"/>
                <w:szCs w:val="22"/>
              </w:rPr>
            </w:pPr>
            <w:r>
              <w:rPr>
                <w:sz w:val="22"/>
                <w:szCs w:val="22"/>
              </w:rPr>
              <w:t>2014-15</w:t>
            </w:r>
          </w:p>
        </w:tc>
      </w:tr>
      <w:tr w:rsidR="00EC0160" w14:paraId="657E7EA2" w14:textId="77777777" w:rsidTr="00654586">
        <w:tc>
          <w:tcPr>
            <w:tcW w:w="8008" w:type="dxa"/>
          </w:tcPr>
          <w:p w14:paraId="0010D2C5" w14:textId="61F081C7" w:rsidR="00EC0160" w:rsidRDefault="00EC0160" w:rsidP="004E4E78">
            <w:pPr>
              <w:rPr>
                <w:sz w:val="22"/>
                <w:szCs w:val="22"/>
              </w:rPr>
            </w:pPr>
            <w:r>
              <w:rPr>
                <w:sz w:val="22"/>
                <w:szCs w:val="22"/>
              </w:rPr>
              <w:t>Remaining Elementary</w:t>
            </w:r>
            <w:r w:rsidR="00F40979">
              <w:rPr>
                <w:sz w:val="22"/>
                <w:szCs w:val="22"/>
              </w:rPr>
              <w:t xml:space="preserve"> staff l</w:t>
            </w:r>
            <w:r>
              <w:rPr>
                <w:sz w:val="22"/>
                <w:szCs w:val="22"/>
              </w:rPr>
              <w:t>aptops refreshed</w:t>
            </w:r>
          </w:p>
        </w:tc>
        <w:tc>
          <w:tcPr>
            <w:tcW w:w="1342" w:type="dxa"/>
          </w:tcPr>
          <w:p w14:paraId="20728C56" w14:textId="77777777" w:rsidR="00EC0160" w:rsidRDefault="00EC0160" w:rsidP="00654586">
            <w:pPr>
              <w:rPr>
                <w:sz w:val="22"/>
                <w:szCs w:val="22"/>
              </w:rPr>
            </w:pPr>
            <w:r>
              <w:rPr>
                <w:sz w:val="22"/>
                <w:szCs w:val="22"/>
              </w:rPr>
              <w:t>2015-16</w:t>
            </w:r>
          </w:p>
        </w:tc>
      </w:tr>
      <w:tr w:rsidR="00EC0160" w14:paraId="3B625189" w14:textId="77777777" w:rsidTr="00654586">
        <w:tc>
          <w:tcPr>
            <w:tcW w:w="8008" w:type="dxa"/>
          </w:tcPr>
          <w:p w14:paraId="40CCE797" w14:textId="395F9FA9" w:rsidR="00EC0160" w:rsidRDefault="00EC0160" w:rsidP="004E4E78">
            <w:pPr>
              <w:rPr>
                <w:sz w:val="22"/>
                <w:szCs w:val="22"/>
              </w:rPr>
            </w:pPr>
            <w:r>
              <w:rPr>
                <w:sz w:val="22"/>
                <w:szCs w:val="22"/>
              </w:rPr>
              <w:t>High School teacher and administrator laptops refreshed</w:t>
            </w:r>
          </w:p>
        </w:tc>
        <w:tc>
          <w:tcPr>
            <w:tcW w:w="1342" w:type="dxa"/>
          </w:tcPr>
          <w:p w14:paraId="0FDD646D" w14:textId="77777777" w:rsidR="00EC0160" w:rsidRDefault="00EC0160" w:rsidP="00654586">
            <w:pPr>
              <w:rPr>
                <w:sz w:val="22"/>
                <w:szCs w:val="22"/>
              </w:rPr>
            </w:pPr>
            <w:r>
              <w:rPr>
                <w:sz w:val="22"/>
                <w:szCs w:val="22"/>
              </w:rPr>
              <w:t>2016-17</w:t>
            </w:r>
          </w:p>
        </w:tc>
      </w:tr>
      <w:tr w:rsidR="00F30D91" w14:paraId="37F7CC3D" w14:textId="77777777" w:rsidTr="00EC0160">
        <w:tc>
          <w:tcPr>
            <w:tcW w:w="8008" w:type="dxa"/>
          </w:tcPr>
          <w:p w14:paraId="28B822FA" w14:textId="0C3310BF" w:rsidR="00F30D91" w:rsidRPr="00A551DF" w:rsidRDefault="00F30D91" w:rsidP="00654586">
            <w:pPr>
              <w:rPr>
                <w:sz w:val="22"/>
                <w:szCs w:val="22"/>
              </w:rPr>
            </w:pPr>
            <w:r>
              <w:rPr>
                <w:sz w:val="22"/>
                <w:szCs w:val="22"/>
              </w:rPr>
              <w:t>District will refresh 1/6 of desktop computers per year</w:t>
            </w:r>
          </w:p>
        </w:tc>
        <w:tc>
          <w:tcPr>
            <w:tcW w:w="1342" w:type="dxa"/>
          </w:tcPr>
          <w:p w14:paraId="3B228FEA" w14:textId="0F3B9C65" w:rsidR="00F30D91" w:rsidRPr="00A551DF" w:rsidRDefault="00F30D91" w:rsidP="00654586">
            <w:pPr>
              <w:rPr>
                <w:sz w:val="22"/>
                <w:szCs w:val="22"/>
              </w:rPr>
            </w:pPr>
            <w:r>
              <w:rPr>
                <w:sz w:val="22"/>
                <w:szCs w:val="22"/>
              </w:rPr>
              <w:t>2014-2019</w:t>
            </w:r>
          </w:p>
        </w:tc>
      </w:tr>
      <w:tr w:rsidR="00F30D91" w14:paraId="12237931" w14:textId="77777777" w:rsidTr="00EC0160">
        <w:tc>
          <w:tcPr>
            <w:tcW w:w="8008" w:type="dxa"/>
          </w:tcPr>
          <w:p w14:paraId="38631DE5" w14:textId="5C17A16D" w:rsidR="00F30D91" w:rsidRPr="00A551DF" w:rsidRDefault="00F30D91" w:rsidP="004E4E78">
            <w:pPr>
              <w:rPr>
                <w:sz w:val="22"/>
                <w:szCs w:val="22"/>
              </w:rPr>
            </w:pPr>
            <w:r>
              <w:rPr>
                <w:sz w:val="22"/>
                <w:szCs w:val="22"/>
              </w:rPr>
              <w:t xml:space="preserve">When in use and not replaced by 1:1 district will fresh 1/5 of laptop </w:t>
            </w:r>
            <w:r w:rsidR="004E4E78">
              <w:rPr>
                <w:sz w:val="22"/>
                <w:szCs w:val="22"/>
              </w:rPr>
              <w:t>labs</w:t>
            </w:r>
            <w:r>
              <w:rPr>
                <w:sz w:val="22"/>
                <w:szCs w:val="22"/>
              </w:rPr>
              <w:t xml:space="preserve"> per year</w:t>
            </w:r>
          </w:p>
        </w:tc>
        <w:tc>
          <w:tcPr>
            <w:tcW w:w="1342" w:type="dxa"/>
          </w:tcPr>
          <w:p w14:paraId="4D7EBCF2" w14:textId="438F7072" w:rsidR="00F30D91" w:rsidRPr="00A551DF" w:rsidRDefault="00F30D91" w:rsidP="00654586">
            <w:pPr>
              <w:rPr>
                <w:sz w:val="22"/>
                <w:szCs w:val="22"/>
              </w:rPr>
            </w:pPr>
            <w:r>
              <w:rPr>
                <w:sz w:val="22"/>
                <w:szCs w:val="22"/>
              </w:rPr>
              <w:t>2014-2014</w:t>
            </w:r>
          </w:p>
        </w:tc>
      </w:tr>
    </w:tbl>
    <w:p w14:paraId="5B796EB8" w14:textId="77777777" w:rsidR="00F30D91" w:rsidRDefault="00F30D91" w:rsidP="00F30D9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F30D91" w14:paraId="05AA8B63" w14:textId="77777777" w:rsidTr="00654586">
        <w:tc>
          <w:tcPr>
            <w:tcW w:w="9558" w:type="dxa"/>
            <w:shd w:val="clear" w:color="auto" w:fill="C0C0C0"/>
          </w:tcPr>
          <w:p w14:paraId="5C9971AB" w14:textId="2EF5884B" w:rsidR="00F30D91" w:rsidRDefault="004E4E78" w:rsidP="00654586">
            <w:pPr>
              <w:jc w:val="center"/>
            </w:pPr>
            <w:r>
              <w:t>Evaluation Criteria</w:t>
            </w:r>
          </w:p>
        </w:tc>
      </w:tr>
      <w:tr w:rsidR="00F30D91" w:rsidRPr="00A551DF" w14:paraId="18208993" w14:textId="77777777" w:rsidTr="00654586">
        <w:tc>
          <w:tcPr>
            <w:tcW w:w="9558" w:type="dxa"/>
          </w:tcPr>
          <w:p w14:paraId="7AB1F568" w14:textId="456336A7" w:rsidR="00F30D91" w:rsidRPr="00A551DF" w:rsidRDefault="004E4E78" w:rsidP="004E4E78">
            <w:pPr>
              <w:rPr>
                <w:sz w:val="22"/>
                <w:szCs w:val="22"/>
              </w:rPr>
            </w:pPr>
            <w:r>
              <w:rPr>
                <w:sz w:val="22"/>
                <w:szCs w:val="22"/>
              </w:rPr>
              <w:t>Employees and lab computers</w:t>
            </w:r>
            <w:r w:rsidR="00F30D91">
              <w:rPr>
                <w:sz w:val="22"/>
                <w:szCs w:val="22"/>
              </w:rPr>
              <w:t xml:space="preserve"> </w:t>
            </w:r>
            <w:r w:rsidR="006C6090">
              <w:rPr>
                <w:sz w:val="22"/>
                <w:szCs w:val="22"/>
              </w:rPr>
              <w:t>can effectively run all required software</w:t>
            </w:r>
          </w:p>
        </w:tc>
      </w:tr>
      <w:tr w:rsidR="006C6090" w:rsidRPr="00A551DF" w14:paraId="59FDC5FA" w14:textId="77777777" w:rsidTr="00654586">
        <w:tc>
          <w:tcPr>
            <w:tcW w:w="9558" w:type="dxa"/>
          </w:tcPr>
          <w:p w14:paraId="1BD1C84C" w14:textId="49AA9B1B" w:rsidR="006C6090" w:rsidRDefault="006C6090" w:rsidP="004E4E78">
            <w:pPr>
              <w:rPr>
                <w:sz w:val="22"/>
                <w:szCs w:val="22"/>
              </w:rPr>
            </w:pPr>
            <w:r>
              <w:rPr>
                <w:sz w:val="22"/>
                <w:szCs w:val="22"/>
              </w:rPr>
              <w:t>Break fix time and costs do not increase beyond district averages</w:t>
            </w:r>
          </w:p>
        </w:tc>
      </w:tr>
    </w:tbl>
    <w:p w14:paraId="2B3E3D52" w14:textId="77777777" w:rsidR="00DE1232" w:rsidRDefault="00DE1232"/>
    <w:p w14:paraId="05DA1DE4" w14:textId="247A01F3" w:rsidR="0080731E" w:rsidRDefault="005E2631">
      <w:r>
        <w:pict w14:anchorId="7556F821">
          <v:rect id="_x0000_i1043" style="width:0;height:1.5pt" o:hralign="center" o:hrstd="t" o:hr="t" fillcolor="#9d9da1" stroked="f"/>
        </w:pict>
      </w:r>
    </w:p>
    <w:p w14:paraId="77A999C5" w14:textId="77777777" w:rsidR="0080731E" w:rsidRDefault="0080731E">
      <w:pPr>
        <w:rPr>
          <w:b/>
        </w:rPr>
      </w:pPr>
    </w:p>
    <w:p w14:paraId="0DC34810" w14:textId="02662122" w:rsidR="00B606BE" w:rsidRDefault="00AA2E41">
      <w:pPr>
        <w:rPr>
          <w:b/>
        </w:rPr>
      </w:pPr>
      <w:r>
        <w:rPr>
          <w:b/>
        </w:rPr>
        <w:t xml:space="preserve">Goal </w:t>
      </w:r>
      <w:r w:rsidR="00E435C6">
        <w:rPr>
          <w:b/>
        </w:rPr>
        <w:t>8</w:t>
      </w:r>
      <w:r w:rsidRPr="00995655">
        <w:rPr>
          <w:b/>
        </w:rPr>
        <w:t xml:space="preserve">:  </w:t>
      </w:r>
      <w:r>
        <w:rPr>
          <w:b/>
        </w:rPr>
        <w:t>District has modern, integrated, standardized, and highly effective security system that includes access control, security cameras, and other items</w:t>
      </w:r>
    </w:p>
    <w:p w14:paraId="524AB924" w14:textId="77777777" w:rsidR="00101301" w:rsidRDefault="00101301" w:rsidP="00101301">
      <w:pPr>
        <w:rPr>
          <w:b/>
        </w:rPr>
      </w:pPr>
    </w:p>
    <w:p w14:paraId="3BE88CF0" w14:textId="79A9D5AF" w:rsidR="00101301" w:rsidRPr="00B36382" w:rsidRDefault="00101301" w:rsidP="00101301">
      <w:r>
        <w:t xml:space="preserve">Description:  </w:t>
      </w:r>
      <w:r w:rsidR="001B4B6D">
        <w:t xml:space="preserve">The district currently has a non-standard implementation of security camera devices in each building.  Some buildings have very rich coverage while others have little to none.  The camera enterprise must be expanded and refreshed to ensure safety and security needs are met in all buildings across the district. Security and camera systems are also becoming increasingly networked and technology rich so new solutions must be carefully considered against existing and planned technology infrastructure.   </w:t>
      </w:r>
    </w:p>
    <w:p w14:paraId="591A354A" w14:textId="7666F778" w:rsidR="00AA2E41" w:rsidRDefault="00AA2E4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8"/>
        <w:gridCol w:w="1342"/>
      </w:tblGrid>
      <w:tr w:rsidR="00AA2E41" w14:paraId="038895E5" w14:textId="77777777" w:rsidTr="00453FAD">
        <w:tc>
          <w:tcPr>
            <w:tcW w:w="8008" w:type="dxa"/>
            <w:shd w:val="clear" w:color="auto" w:fill="C0C0C0"/>
          </w:tcPr>
          <w:p w14:paraId="69DD7DA7" w14:textId="77777777" w:rsidR="00AA2E41" w:rsidRDefault="00AA2E41" w:rsidP="00453FAD">
            <w:pPr>
              <w:jc w:val="center"/>
            </w:pPr>
            <w:r>
              <w:t>Actions</w:t>
            </w:r>
          </w:p>
        </w:tc>
        <w:tc>
          <w:tcPr>
            <w:tcW w:w="1342" w:type="dxa"/>
            <w:shd w:val="clear" w:color="auto" w:fill="C0C0C0"/>
          </w:tcPr>
          <w:p w14:paraId="712A6C45" w14:textId="77777777" w:rsidR="00AA2E41" w:rsidRDefault="00AA2E41" w:rsidP="00453FAD">
            <w:pPr>
              <w:jc w:val="center"/>
            </w:pPr>
            <w:r>
              <w:t>Timeline</w:t>
            </w:r>
          </w:p>
        </w:tc>
      </w:tr>
      <w:tr w:rsidR="00AA2E41" w:rsidRPr="00A551DF" w14:paraId="08C0CED4" w14:textId="77777777" w:rsidTr="00453FAD">
        <w:tc>
          <w:tcPr>
            <w:tcW w:w="8008" w:type="dxa"/>
          </w:tcPr>
          <w:p w14:paraId="29EB2B5D" w14:textId="0CD99CFE" w:rsidR="00AA2E41" w:rsidRPr="00A551DF" w:rsidRDefault="00AA2E41" w:rsidP="00453FAD">
            <w:pPr>
              <w:rPr>
                <w:sz w:val="22"/>
                <w:szCs w:val="22"/>
              </w:rPr>
            </w:pPr>
            <w:r>
              <w:rPr>
                <w:sz w:val="22"/>
                <w:szCs w:val="22"/>
              </w:rPr>
              <w:t>Conduct operational trials to determine requirements for new system</w:t>
            </w:r>
          </w:p>
        </w:tc>
        <w:tc>
          <w:tcPr>
            <w:tcW w:w="1342" w:type="dxa"/>
          </w:tcPr>
          <w:p w14:paraId="3DEB58F7" w14:textId="0958FA88" w:rsidR="00AA2E41" w:rsidRPr="00A551DF" w:rsidRDefault="00AA2E41" w:rsidP="00453FAD">
            <w:pPr>
              <w:rPr>
                <w:sz w:val="22"/>
                <w:szCs w:val="22"/>
              </w:rPr>
            </w:pPr>
            <w:r>
              <w:rPr>
                <w:sz w:val="22"/>
                <w:szCs w:val="22"/>
              </w:rPr>
              <w:t>2014</w:t>
            </w:r>
          </w:p>
        </w:tc>
      </w:tr>
      <w:tr w:rsidR="00AA2E41" w14:paraId="5F4D4533" w14:textId="77777777" w:rsidTr="00453FAD">
        <w:tc>
          <w:tcPr>
            <w:tcW w:w="8008" w:type="dxa"/>
          </w:tcPr>
          <w:p w14:paraId="67CB5F59" w14:textId="136863C4" w:rsidR="00AA2E41" w:rsidRDefault="00AA2E41" w:rsidP="00453FAD">
            <w:pPr>
              <w:rPr>
                <w:sz w:val="22"/>
                <w:szCs w:val="22"/>
              </w:rPr>
            </w:pPr>
            <w:r>
              <w:rPr>
                <w:sz w:val="22"/>
                <w:szCs w:val="22"/>
              </w:rPr>
              <w:t>Develop comprehensive RFP for security system and determine total costs</w:t>
            </w:r>
          </w:p>
        </w:tc>
        <w:tc>
          <w:tcPr>
            <w:tcW w:w="1342" w:type="dxa"/>
          </w:tcPr>
          <w:p w14:paraId="0015CC5A" w14:textId="4C67A13A" w:rsidR="00AA2E41" w:rsidRDefault="007153ED" w:rsidP="00453FAD">
            <w:pPr>
              <w:rPr>
                <w:sz w:val="22"/>
                <w:szCs w:val="22"/>
              </w:rPr>
            </w:pPr>
            <w:r>
              <w:rPr>
                <w:sz w:val="22"/>
                <w:szCs w:val="22"/>
              </w:rPr>
              <w:t>2014</w:t>
            </w:r>
          </w:p>
        </w:tc>
      </w:tr>
      <w:tr w:rsidR="00AA2E41" w14:paraId="3DC81E11" w14:textId="77777777" w:rsidTr="00453FAD">
        <w:tc>
          <w:tcPr>
            <w:tcW w:w="8008" w:type="dxa"/>
          </w:tcPr>
          <w:p w14:paraId="3264B1B0" w14:textId="08FE8AEA" w:rsidR="00AA2E41" w:rsidRDefault="00AA2E41" w:rsidP="00453FAD">
            <w:pPr>
              <w:rPr>
                <w:sz w:val="22"/>
                <w:szCs w:val="22"/>
              </w:rPr>
            </w:pPr>
            <w:r>
              <w:rPr>
                <w:sz w:val="22"/>
                <w:szCs w:val="22"/>
              </w:rPr>
              <w:t xml:space="preserve">Begin first phase of </w:t>
            </w:r>
            <w:r w:rsidR="00E435C6">
              <w:rPr>
                <w:sz w:val="22"/>
                <w:szCs w:val="22"/>
              </w:rPr>
              <w:t xml:space="preserve">new </w:t>
            </w:r>
            <w:r>
              <w:rPr>
                <w:sz w:val="22"/>
                <w:szCs w:val="22"/>
              </w:rPr>
              <w:t>se</w:t>
            </w:r>
            <w:r w:rsidR="00E435C6">
              <w:rPr>
                <w:sz w:val="22"/>
                <w:szCs w:val="22"/>
              </w:rPr>
              <w:t>curity system implementation</w:t>
            </w:r>
          </w:p>
        </w:tc>
        <w:tc>
          <w:tcPr>
            <w:tcW w:w="1342" w:type="dxa"/>
          </w:tcPr>
          <w:p w14:paraId="5C016D39" w14:textId="2E0F1290" w:rsidR="00AA2E41" w:rsidRDefault="007153ED" w:rsidP="00453FAD">
            <w:pPr>
              <w:rPr>
                <w:sz w:val="22"/>
                <w:szCs w:val="22"/>
              </w:rPr>
            </w:pPr>
            <w:r>
              <w:rPr>
                <w:sz w:val="22"/>
                <w:szCs w:val="22"/>
              </w:rPr>
              <w:t>2014-15</w:t>
            </w:r>
          </w:p>
        </w:tc>
      </w:tr>
      <w:tr w:rsidR="007153ED" w14:paraId="42E1E84E" w14:textId="77777777" w:rsidTr="00453FAD">
        <w:tc>
          <w:tcPr>
            <w:tcW w:w="8008" w:type="dxa"/>
          </w:tcPr>
          <w:p w14:paraId="606F3C7D" w14:textId="49E9B4B4" w:rsidR="007153ED" w:rsidRDefault="007153ED" w:rsidP="00453FAD">
            <w:pPr>
              <w:rPr>
                <w:sz w:val="22"/>
                <w:szCs w:val="22"/>
              </w:rPr>
            </w:pPr>
            <w:r>
              <w:rPr>
                <w:sz w:val="22"/>
                <w:szCs w:val="22"/>
              </w:rPr>
              <w:t>Begin additional phases of new security system implementation</w:t>
            </w:r>
          </w:p>
        </w:tc>
        <w:tc>
          <w:tcPr>
            <w:tcW w:w="1342" w:type="dxa"/>
          </w:tcPr>
          <w:p w14:paraId="26707269" w14:textId="25C63103" w:rsidR="007153ED" w:rsidRDefault="007153ED" w:rsidP="00453FAD">
            <w:pPr>
              <w:rPr>
                <w:sz w:val="22"/>
                <w:szCs w:val="22"/>
              </w:rPr>
            </w:pPr>
            <w:r>
              <w:rPr>
                <w:sz w:val="22"/>
                <w:szCs w:val="22"/>
              </w:rPr>
              <w:t>2015+</w:t>
            </w:r>
          </w:p>
        </w:tc>
      </w:tr>
    </w:tbl>
    <w:p w14:paraId="65E954E7" w14:textId="77777777" w:rsidR="00AA2E41" w:rsidRDefault="00AA2E41" w:rsidP="00AA2E4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AA2E41" w14:paraId="7E9041DF" w14:textId="77777777" w:rsidTr="00AA2E41">
        <w:tc>
          <w:tcPr>
            <w:tcW w:w="9350" w:type="dxa"/>
            <w:shd w:val="clear" w:color="auto" w:fill="C0C0C0"/>
          </w:tcPr>
          <w:p w14:paraId="436B184E" w14:textId="77777777" w:rsidR="00AA2E41" w:rsidRDefault="00AA2E41" w:rsidP="00453FAD">
            <w:pPr>
              <w:jc w:val="center"/>
            </w:pPr>
            <w:r>
              <w:t>Evaluation Criteria</w:t>
            </w:r>
          </w:p>
        </w:tc>
      </w:tr>
      <w:tr w:rsidR="00AA2E41" w:rsidRPr="00A551DF" w14:paraId="3D6D13CB" w14:textId="77777777" w:rsidTr="00AA2E41">
        <w:tc>
          <w:tcPr>
            <w:tcW w:w="9350" w:type="dxa"/>
          </w:tcPr>
          <w:p w14:paraId="7F3C0A89" w14:textId="773002A1" w:rsidR="00AA2E41" w:rsidRPr="00A551DF" w:rsidRDefault="00AA2E41" w:rsidP="00453FAD">
            <w:pPr>
              <w:rPr>
                <w:sz w:val="22"/>
                <w:szCs w:val="22"/>
              </w:rPr>
            </w:pPr>
            <w:r>
              <w:rPr>
                <w:sz w:val="22"/>
                <w:szCs w:val="22"/>
              </w:rPr>
              <w:t>All buildings have full range security system installed that meets all district requirements</w:t>
            </w:r>
          </w:p>
        </w:tc>
      </w:tr>
    </w:tbl>
    <w:p w14:paraId="48F84287" w14:textId="77777777" w:rsidR="00AA2E41" w:rsidRDefault="00AA2E41">
      <w:pPr>
        <w:rPr>
          <w:b/>
        </w:rPr>
      </w:pPr>
    </w:p>
    <w:p w14:paraId="22E01D51" w14:textId="24927468" w:rsidR="0080731E" w:rsidRDefault="005E2631" w:rsidP="00E435C6">
      <w:pPr>
        <w:rPr>
          <w:b/>
        </w:rPr>
      </w:pPr>
      <w:r>
        <w:pict w14:anchorId="2CF0950A">
          <v:rect id="_x0000_i1044" style="width:0;height:1.5pt" o:hralign="center" o:hrstd="t" o:hr="t" fillcolor="#9d9da1" stroked="f"/>
        </w:pict>
      </w:r>
    </w:p>
    <w:p w14:paraId="2188701B" w14:textId="77777777" w:rsidR="0080731E" w:rsidRDefault="0080731E" w:rsidP="00E435C6">
      <w:pPr>
        <w:rPr>
          <w:b/>
        </w:rPr>
      </w:pPr>
    </w:p>
    <w:p w14:paraId="175C5218" w14:textId="35E1C920" w:rsidR="00E435C6" w:rsidRDefault="00E435C6" w:rsidP="00E435C6">
      <w:pPr>
        <w:rPr>
          <w:b/>
        </w:rPr>
      </w:pPr>
      <w:r>
        <w:rPr>
          <w:b/>
        </w:rPr>
        <w:t>Goal 9</w:t>
      </w:r>
      <w:r w:rsidRPr="00995655">
        <w:rPr>
          <w:b/>
        </w:rPr>
        <w:t xml:space="preserve">:  </w:t>
      </w:r>
      <w:r>
        <w:rPr>
          <w:b/>
        </w:rPr>
        <w:t>All buildings have sufficient capacity and flexible locations for powering range of technology devices</w:t>
      </w:r>
    </w:p>
    <w:p w14:paraId="6730A69C" w14:textId="43BC37BF" w:rsidR="00101301" w:rsidRDefault="00101301" w:rsidP="00E435C6">
      <w:pPr>
        <w:rPr>
          <w:b/>
        </w:rPr>
      </w:pPr>
    </w:p>
    <w:p w14:paraId="6B83A350" w14:textId="4CEC971A" w:rsidR="00101301" w:rsidRPr="00B36382" w:rsidRDefault="00101301" w:rsidP="00101301">
      <w:r>
        <w:t xml:space="preserve">Description:  The continued growth of technology devices and the increasing use throughout the instructional day places increasing demands on the electrical power infrastructure.  Newer </w:t>
      </w:r>
      <w:r>
        <w:lastRenderedPageBreak/>
        <w:t xml:space="preserve">district buildings are built with these demands in mind but older buildings are not.  Deliberate efforts are necessary to safely provide this important utility. </w:t>
      </w:r>
    </w:p>
    <w:p w14:paraId="48F6EBAD" w14:textId="77777777" w:rsidR="00101301" w:rsidRDefault="00101301" w:rsidP="00E435C6">
      <w:pPr>
        <w:rPr>
          <w:b/>
        </w:rPr>
      </w:pPr>
    </w:p>
    <w:p w14:paraId="4BC62781" w14:textId="77777777" w:rsidR="00E435C6" w:rsidRDefault="00E435C6" w:rsidP="00E435C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8"/>
        <w:gridCol w:w="1342"/>
      </w:tblGrid>
      <w:tr w:rsidR="00E435C6" w14:paraId="2F75196B" w14:textId="77777777" w:rsidTr="00453FAD">
        <w:tc>
          <w:tcPr>
            <w:tcW w:w="8008" w:type="dxa"/>
            <w:shd w:val="clear" w:color="auto" w:fill="C0C0C0"/>
          </w:tcPr>
          <w:p w14:paraId="0BE64FF7" w14:textId="77777777" w:rsidR="00E435C6" w:rsidRDefault="00E435C6" w:rsidP="00453FAD">
            <w:pPr>
              <w:jc w:val="center"/>
            </w:pPr>
            <w:r>
              <w:t>Actions</w:t>
            </w:r>
          </w:p>
        </w:tc>
        <w:tc>
          <w:tcPr>
            <w:tcW w:w="1342" w:type="dxa"/>
            <w:shd w:val="clear" w:color="auto" w:fill="C0C0C0"/>
          </w:tcPr>
          <w:p w14:paraId="1D9670E1" w14:textId="77777777" w:rsidR="00E435C6" w:rsidRDefault="00E435C6" w:rsidP="00453FAD">
            <w:pPr>
              <w:jc w:val="center"/>
            </w:pPr>
            <w:r>
              <w:t>Timeline</w:t>
            </w:r>
          </w:p>
        </w:tc>
      </w:tr>
      <w:tr w:rsidR="00E435C6" w:rsidRPr="00A551DF" w14:paraId="73E736CE" w14:textId="77777777" w:rsidTr="00453FAD">
        <w:tc>
          <w:tcPr>
            <w:tcW w:w="8008" w:type="dxa"/>
          </w:tcPr>
          <w:p w14:paraId="3A5CE1C2" w14:textId="7277205D" w:rsidR="00E435C6" w:rsidRPr="00A551DF" w:rsidRDefault="00E435C6" w:rsidP="00453FAD">
            <w:pPr>
              <w:rPr>
                <w:sz w:val="22"/>
                <w:szCs w:val="22"/>
              </w:rPr>
            </w:pPr>
            <w:r>
              <w:rPr>
                <w:sz w:val="22"/>
                <w:szCs w:val="22"/>
              </w:rPr>
              <w:t>Begin phased expansion of power capacity in select rooms in high schools</w:t>
            </w:r>
            <w:r w:rsidR="00101301">
              <w:rPr>
                <w:sz w:val="22"/>
                <w:szCs w:val="22"/>
              </w:rPr>
              <w:t xml:space="preserve"> based on principal feedback</w:t>
            </w:r>
          </w:p>
        </w:tc>
        <w:tc>
          <w:tcPr>
            <w:tcW w:w="1342" w:type="dxa"/>
          </w:tcPr>
          <w:p w14:paraId="184D98AF" w14:textId="45638BED" w:rsidR="00E435C6" w:rsidRPr="00A551DF" w:rsidRDefault="00E435C6" w:rsidP="00453FAD">
            <w:pPr>
              <w:rPr>
                <w:sz w:val="22"/>
                <w:szCs w:val="22"/>
              </w:rPr>
            </w:pPr>
            <w:r>
              <w:rPr>
                <w:sz w:val="22"/>
                <w:szCs w:val="22"/>
              </w:rPr>
              <w:t>2014-15</w:t>
            </w:r>
          </w:p>
        </w:tc>
      </w:tr>
      <w:tr w:rsidR="00E435C6" w14:paraId="62033CC7" w14:textId="77777777" w:rsidTr="00453FAD">
        <w:tc>
          <w:tcPr>
            <w:tcW w:w="8008" w:type="dxa"/>
          </w:tcPr>
          <w:p w14:paraId="082E76BF" w14:textId="6527A8D0" w:rsidR="00E435C6" w:rsidRDefault="00E435C6" w:rsidP="00E435C6">
            <w:pPr>
              <w:rPr>
                <w:sz w:val="22"/>
                <w:szCs w:val="22"/>
              </w:rPr>
            </w:pPr>
            <w:r>
              <w:rPr>
                <w:sz w:val="22"/>
                <w:szCs w:val="22"/>
              </w:rPr>
              <w:t xml:space="preserve">Review middle </w:t>
            </w:r>
            <w:r w:rsidR="00A6153B">
              <w:rPr>
                <w:sz w:val="22"/>
                <w:szCs w:val="22"/>
              </w:rPr>
              <w:t>school power and modify where necessary to support 1:1 computing efforts</w:t>
            </w:r>
          </w:p>
        </w:tc>
        <w:tc>
          <w:tcPr>
            <w:tcW w:w="1342" w:type="dxa"/>
          </w:tcPr>
          <w:p w14:paraId="798E453D" w14:textId="434AD064" w:rsidR="00E435C6" w:rsidRDefault="00E435C6" w:rsidP="00453FAD">
            <w:pPr>
              <w:rPr>
                <w:sz w:val="22"/>
                <w:szCs w:val="22"/>
              </w:rPr>
            </w:pPr>
            <w:r>
              <w:rPr>
                <w:sz w:val="22"/>
                <w:szCs w:val="22"/>
              </w:rPr>
              <w:t>2015</w:t>
            </w:r>
          </w:p>
        </w:tc>
      </w:tr>
      <w:tr w:rsidR="00E435C6" w14:paraId="3CA4C646" w14:textId="77777777" w:rsidTr="00453FAD">
        <w:tc>
          <w:tcPr>
            <w:tcW w:w="8008" w:type="dxa"/>
          </w:tcPr>
          <w:p w14:paraId="313F95CE" w14:textId="2879A089" w:rsidR="00E435C6" w:rsidRDefault="00101301" w:rsidP="00101301">
            <w:pPr>
              <w:rPr>
                <w:sz w:val="22"/>
                <w:szCs w:val="22"/>
              </w:rPr>
            </w:pPr>
            <w:r>
              <w:rPr>
                <w:sz w:val="22"/>
                <w:szCs w:val="22"/>
              </w:rPr>
              <w:t>Review elementary school power and modify where necessary to support 1:1 computing efforts</w:t>
            </w:r>
          </w:p>
        </w:tc>
        <w:tc>
          <w:tcPr>
            <w:tcW w:w="1342" w:type="dxa"/>
          </w:tcPr>
          <w:p w14:paraId="6F62CECF" w14:textId="7E0C5C1E" w:rsidR="00E435C6" w:rsidRDefault="00101301" w:rsidP="00453FAD">
            <w:pPr>
              <w:rPr>
                <w:sz w:val="22"/>
                <w:szCs w:val="22"/>
              </w:rPr>
            </w:pPr>
            <w:r>
              <w:rPr>
                <w:sz w:val="22"/>
                <w:szCs w:val="22"/>
              </w:rPr>
              <w:t>2016+</w:t>
            </w:r>
          </w:p>
        </w:tc>
      </w:tr>
    </w:tbl>
    <w:p w14:paraId="185734A3" w14:textId="77777777" w:rsidR="00E435C6" w:rsidRDefault="00E435C6" w:rsidP="00E435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E435C6" w14:paraId="46E90D53" w14:textId="77777777" w:rsidTr="00453FAD">
        <w:tc>
          <w:tcPr>
            <w:tcW w:w="9350" w:type="dxa"/>
            <w:shd w:val="clear" w:color="auto" w:fill="C0C0C0"/>
          </w:tcPr>
          <w:p w14:paraId="648B1672" w14:textId="77777777" w:rsidR="00E435C6" w:rsidRDefault="00E435C6" w:rsidP="00453FAD">
            <w:pPr>
              <w:jc w:val="center"/>
            </w:pPr>
            <w:r>
              <w:t>Evaluation Criteria</w:t>
            </w:r>
          </w:p>
        </w:tc>
      </w:tr>
      <w:tr w:rsidR="00E435C6" w:rsidRPr="00A551DF" w14:paraId="2017DB1D" w14:textId="77777777" w:rsidTr="00453FAD">
        <w:tc>
          <w:tcPr>
            <w:tcW w:w="9350" w:type="dxa"/>
          </w:tcPr>
          <w:p w14:paraId="75B0F0EE" w14:textId="50A900E4" w:rsidR="00E435C6" w:rsidRPr="00A551DF" w:rsidRDefault="00101301" w:rsidP="00453FAD">
            <w:pPr>
              <w:rPr>
                <w:sz w:val="22"/>
                <w:szCs w:val="22"/>
              </w:rPr>
            </w:pPr>
            <w:r>
              <w:rPr>
                <w:sz w:val="22"/>
                <w:szCs w:val="22"/>
              </w:rPr>
              <w:t>Buildings are able to sufficiently charge and/or power devices in a manner that does not interrupt instruction</w:t>
            </w:r>
          </w:p>
        </w:tc>
      </w:tr>
    </w:tbl>
    <w:p w14:paraId="4E3DBCBA" w14:textId="77777777" w:rsidR="00E435C6" w:rsidRDefault="00E435C6" w:rsidP="00E435C6">
      <w:pPr>
        <w:rPr>
          <w:b/>
        </w:rPr>
      </w:pPr>
    </w:p>
    <w:p w14:paraId="59CB079A" w14:textId="38C34766" w:rsidR="0080731E" w:rsidRDefault="005E2631" w:rsidP="00E435C6">
      <w:pPr>
        <w:rPr>
          <w:b/>
        </w:rPr>
      </w:pPr>
      <w:r>
        <w:pict w14:anchorId="0B2C2CE7">
          <v:rect id="_x0000_i1045" style="width:0;height:1.5pt" o:hralign="center" o:hrstd="t" o:hr="t" fillcolor="#9d9da1" stroked="f"/>
        </w:pict>
      </w:r>
    </w:p>
    <w:p w14:paraId="7F1232E8" w14:textId="77777777" w:rsidR="0080731E" w:rsidRDefault="0080731E" w:rsidP="00E435C6">
      <w:pPr>
        <w:rPr>
          <w:b/>
        </w:rPr>
      </w:pPr>
    </w:p>
    <w:p w14:paraId="3D57AEF9" w14:textId="0C0F5EC0" w:rsidR="0080731E" w:rsidRPr="00995655" w:rsidRDefault="0080731E" w:rsidP="0080731E">
      <w:pPr>
        <w:rPr>
          <w:b/>
        </w:rPr>
      </w:pPr>
      <w:r w:rsidRPr="00995655">
        <w:rPr>
          <w:b/>
        </w:rPr>
        <w:t>Goal 1</w:t>
      </w:r>
      <w:r>
        <w:rPr>
          <w:b/>
        </w:rPr>
        <w:t>0</w:t>
      </w:r>
      <w:r w:rsidRPr="00995655">
        <w:rPr>
          <w:b/>
        </w:rPr>
        <w:t xml:space="preserve">:  </w:t>
      </w:r>
      <w:r>
        <w:rPr>
          <w:b/>
        </w:rPr>
        <w:t>District employs a state of the art web based customer support system to provider quicker feedback/status and allow users to service more of their own troubleshooting needs</w:t>
      </w:r>
    </w:p>
    <w:p w14:paraId="67E058BA" w14:textId="77777777" w:rsidR="0080731E" w:rsidRDefault="0080731E" w:rsidP="0080731E"/>
    <w:p w14:paraId="24B8C258" w14:textId="03FC2005" w:rsidR="0080731E" w:rsidRDefault="0080731E" w:rsidP="0080731E">
      <w:r>
        <w:t>Description:</w:t>
      </w:r>
      <w:r w:rsidR="005D6F1B">
        <w:t xml:space="preserve">  District users need the ability to generate and check trouble tickets and if possible service their own technology needs through the use of an integrated knowledge base.  This will provide a more timely and proactive solution to help improve timeliness of resolution to technical problems.</w:t>
      </w:r>
      <w:r>
        <w:t xml:space="preserve">    </w:t>
      </w:r>
    </w:p>
    <w:p w14:paraId="5F047D96" w14:textId="77777777" w:rsidR="0080731E" w:rsidRDefault="0080731E" w:rsidP="008073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8"/>
        <w:gridCol w:w="1342"/>
      </w:tblGrid>
      <w:tr w:rsidR="0080731E" w14:paraId="7E1C85CF" w14:textId="77777777" w:rsidTr="0077451C">
        <w:tc>
          <w:tcPr>
            <w:tcW w:w="8008" w:type="dxa"/>
            <w:shd w:val="clear" w:color="auto" w:fill="C0C0C0"/>
          </w:tcPr>
          <w:p w14:paraId="4A52D89B" w14:textId="77777777" w:rsidR="0080731E" w:rsidRDefault="0080731E" w:rsidP="0077451C">
            <w:pPr>
              <w:jc w:val="center"/>
            </w:pPr>
            <w:r>
              <w:t>Key Actions</w:t>
            </w:r>
          </w:p>
        </w:tc>
        <w:tc>
          <w:tcPr>
            <w:tcW w:w="1342" w:type="dxa"/>
            <w:shd w:val="clear" w:color="auto" w:fill="C0C0C0"/>
          </w:tcPr>
          <w:p w14:paraId="674C8879" w14:textId="77777777" w:rsidR="0080731E" w:rsidRDefault="0080731E" w:rsidP="0077451C">
            <w:pPr>
              <w:jc w:val="center"/>
            </w:pPr>
            <w:r>
              <w:t>Timeline</w:t>
            </w:r>
          </w:p>
        </w:tc>
      </w:tr>
      <w:tr w:rsidR="0080731E" w14:paraId="252CCAA4" w14:textId="77777777" w:rsidTr="0077451C">
        <w:tc>
          <w:tcPr>
            <w:tcW w:w="8008" w:type="dxa"/>
          </w:tcPr>
          <w:p w14:paraId="27466012" w14:textId="6E44A6B1" w:rsidR="0080731E" w:rsidRPr="00A551DF" w:rsidRDefault="0080731E" w:rsidP="0077451C">
            <w:pPr>
              <w:rPr>
                <w:sz w:val="22"/>
                <w:szCs w:val="22"/>
              </w:rPr>
            </w:pPr>
            <w:r>
              <w:rPr>
                <w:sz w:val="22"/>
                <w:szCs w:val="22"/>
              </w:rPr>
              <w:t>Research possible system options and pilot viable candidates</w:t>
            </w:r>
            <w:r w:rsidRPr="00A551DF">
              <w:rPr>
                <w:sz w:val="22"/>
                <w:szCs w:val="22"/>
              </w:rPr>
              <w:t xml:space="preserve"> </w:t>
            </w:r>
          </w:p>
        </w:tc>
        <w:tc>
          <w:tcPr>
            <w:tcW w:w="1342" w:type="dxa"/>
          </w:tcPr>
          <w:p w14:paraId="51E04E68" w14:textId="47219457" w:rsidR="0080731E" w:rsidRPr="00A551DF" w:rsidRDefault="0080731E" w:rsidP="0077451C">
            <w:pPr>
              <w:rPr>
                <w:sz w:val="22"/>
                <w:szCs w:val="22"/>
              </w:rPr>
            </w:pPr>
            <w:r>
              <w:rPr>
                <w:sz w:val="22"/>
                <w:szCs w:val="22"/>
              </w:rPr>
              <w:t>2014</w:t>
            </w:r>
          </w:p>
        </w:tc>
      </w:tr>
      <w:tr w:rsidR="0080731E" w14:paraId="3D774D4B" w14:textId="77777777" w:rsidTr="0077451C">
        <w:tc>
          <w:tcPr>
            <w:tcW w:w="8008" w:type="dxa"/>
          </w:tcPr>
          <w:p w14:paraId="4266CDC5" w14:textId="605393EC" w:rsidR="0080731E" w:rsidRPr="00A551DF" w:rsidRDefault="0080731E" w:rsidP="0080731E">
            <w:pPr>
              <w:rPr>
                <w:sz w:val="22"/>
                <w:szCs w:val="22"/>
              </w:rPr>
            </w:pPr>
            <w:r>
              <w:rPr>
                <w:sz w:val="22"/>
                <w:szCs w:val="22"/>
              </w:rPr>
              <w:t>Implement new system with instructions provided to all users</w:t>
            </w:r>
          </w:p>
        </w:tc>
        <w:tc>
          <w:tcPr>
            <w:tcW w:w="1342" w:type="dxa"/>
          </w:tcPr>
          <w:p w14:paraId="7CF0D062" w14:textId="1C8B549E" w:rsidR="0080731E" w:rsidRPr="00A551DF" w:rsidRDefault="0080731E" w:rsidP="0077451C">
            <w:pPr>
              <w:rPr>
                <w:sz w:val="22"/>
                <w:szCs w:val="22"/>
              </w:rPr>
            </w:pPr>
            <w:r>
              <w:rPr>
                <w:sz w:val="22"/>
                <w:szCs w:val="22"/>
              </w:rPr>
              <w:t>Summer 2014</w:t>
            </w:r>
          </w:p>
        </w:tc>
      </w:tr>
      <w:tr w:rsidR="0080731E" w14:paraId="32133903" w14:textId="77777777" w:rsidTr="0077451C">
        <w:tc>
          <w:tcPr>
            <w:tcW w:w="8008" w:type="dxa"/>
          </w:tcPr>
          <w:p w14:paraId="24DCFC4E" w14:textId="68FEC9A7" w:rsidR="0080731E" w:rsidRDefault="0080731E" w:rsidP="0077451C">
            <w:pPr>
              <w:rPr>
                <w:sz w:val="22"/>
                <w:szCs w:val="22"/>
              </w:rPr>
            </w:pPr>
            <w:r>
              <w:rPr>
                <w:sz w:val="22"/>
                <w:szCs w:val="22"/>
              </w:rPr>
              <w:t>Provide training to users on how to use system as well as use knowledge base to work through issues</w:t>
            </w:r>
          </w:p>
        </w:tc>
        <w:tc>
          <w:tcPr>
            <w:tcW w:w="1342" w:type="dxa"/>
          </w:tcPr>
          <w:p w14:paraId="4CC80FCE" w14:textId="26215D23" w:rsidR="0080731E" w:rsidRDefault="0080731E" w:rsidP="0077451C">
            <w:pPr>
              <w:rPr>
                <w:sz w:val="22"/>
                <w:szCs w:val="22"/>
              </w:rPr>
            </w:pPr>
            <w:r>
              <w:rPr>
                <w:sz w:val="22"/>
                <w:szCs w:val="22"/>
              </w:rPr>
              <w:t>2014</w:t>
            </w:r>
          </w:p>
        </w:tc>
      </w:tr>
    </w:tbl>
    <w:p w14:paraId="6A8ACF32" w14:textId="77777777" w:rsidR="0080731E" w:rsidRDefault="0080731E" w:rsidP="0080731E">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80731E" w14:paraId="09DD50B4" w14:textId="77777777" w:rsidTr="0077451C">
        <w:tc>
          <w:tcPr>
            <w:tcW w:w="9558" w:type="dxa"/>
            <w:shd w:val="clear" w:color="auto" w:fill="C0C0C0"/>
          </w:tcPr>
          <w:p w14:paraId="6A3B8EAC" w14:textId="77777777" w:rsidR="0080731E" w:rsidRDefault="0080731E" w:rsidP="0077451C">
            <w:pPr>
              <w:jc w:val="center"/>
            </w:pPr>
            <w:r>
              <w:t>Evaluation Criteria</w:t>
            </w:r>
          </w:p>
        </w:tc>
      </w:tr>
      <w:tr w:rsidR="0080731E" w:rsidRPr="00A551DF" w14:paraId="2D5E148F" w14:textId="77777777" w:rsidTr="0077451C">
        <w:tc>
          <w:tcPr>
            <w:tcW w:w="9558" w:type="dxa"/>
          </w:tcPr>
          <w:p w14:paraId="0A6DB24E" w14:textId="14709BC9" w:rsidR="0080731E" w:rsidRPr="00A551DF" w:rsidRDefault="0080731E" w:rsidP="0080731E">
            <w:pPr>
              <w:rPr>
                <w:sz w:val="22"/>
                <w:szCs w:val="22"/>
              </w:rPr>
            </w:pPr>
            <w:r>
              <w:rPr>
                <w:sz w:val="22"/>
                <w:szCs w:val="22"/>
              </w:rPr>
              <w:t xml:space="preserve"> All users can submit tickets, check status, and view possible solutions online</w:t>
            </w:r>
          </w:p>
        </w:tc>
      </w:tr>
      <w:tr w:rsidR="003F3B80" w:rsidRPr="00A551DF" w14:paraId="481B51BE" w14:textId="77777777" w:rsidTr="0077451C">
        <w:tc>
          <w:tcPr>
            <w:tcW w:w="9558" w:type="dxa"/>
          </w:tcPr>
          <w:p w14:paraId="5EF3C00B" w14:textId="1F2B03C5" w:rsidR="003F3B80" w:rsidRDefault="003F3B80" w:rsidP="0080731E">
            <w:pPr>
              <w:rPr>
                <w:sz w:val="22"/>
                <w:szCs w:val="22"/>
              </w:rPr>
            </w:pPr>
            <w:r>
              <w:rPr>
                <w:sz w:val="22"/>
                <w:szCs w:val="22"/>
              </w:rPr>
              <w:t>95% of all user problems are solved in less than one day</w:t>
            </w:r>
          </w:p>
        </w:tc>
      </w:tr>
    </w:tbl>
    <w:p w14:paraId="553E07D3" w14:textId="77777777" w:rsidR="00EB700D" w:rsidRDefault="00EB700D">
      <w:pPr>
        <w:rPr>
          <w:b/>
        </w:rPr>
      </w:pPr>
    </w:p>
    <w:p w14:paraId="6925B6A5" w14:textId="77777777" w:rsidR="00EB700D" w:rsidRDefault="005E2631" w:rsidP="00EB700D">
      <w:pPr>
        <w:rPr>
          <w:b/>
        </w:rPr>
      </w:pPr>
      <w:r>
        <w:pict w14:anchorId="1781C9C1">
          <v:rect id="_x0000_i1046" style="width:0;height:1.5pt" o:hralign="center" o:hrstd="t" o:hr="t" fillcolor="#9d9da1" stroked="f"/>
        </w:pict>
      </w:r>
    </w:p>
    <w:p w14:paraId="66DCC75C" w14:textId="77777777" w:rsidR="00EB700D" w:rsidRDefault="00EB700D" w:rsidP="00EB700D">
      <w:pPr>
        <w:rPr>
          <w:b/>
        </w:rPr>
      </w:pPr>
    </w:p>
    <w:p w14:paraId="3ED8F215" w14:textId="7719A2D4" w:rsidR="00EB700D" w:rsidRPr="00995655" w:rsidRDefault="00EB700D" w:rsidP="00EB700D">
      <w:pPr>
        <w:rPr>
          <w:b/>
        </w:rPr>
      </w:pPr>
      <w:r w:rsidRPr="00995655">
        <w:rPr>
          <w:b/>
        </w:rPr>
        <w:t>Goal 1</w:t>
      </w:r>
      <w:r w:rsidR="006D53B5">
        <w:rPr>
          <w:b/>
        </w:rPr>
        <w:t>1</w:t>
      </w:r>
      <w:r w:rsidRPr="00995655">
        <w:rPr>
          <w:b/>
        </w:rPr>
        <w:t xml:space="preserve">:  </w:t>
      </w:r>
      <w:r>
        <w:rPr>
          <w:b/>
        </w:rPr>
        <w:t xml:space="preserve">District furniture </w:t>
      </w:r>
      <w:r w:rsidR="00344726">
        <w:rPr>
          <w:b/>
        </w:rPr>
        <w:t>and physical spaces support</w:t>
      </w:r>
      <w:r>
        <w:rPr>
          <w:b/>
        </w:rPr>
        <w:t xml:space="preserve"> </w:t>
      </w:r>
      <w:r w:rsidR="00344726">
        <w:rPr>
          <w:b/>
        </w:rPr>
        <w:t>student laptop at high schools</w:t>
      </w:r>
    </w:p>
    <w:p w14:paraId="23CBEB6B" w14:textId="77777777" w:rsidR="00EB700D" w:rsidRDefault="00EB700D" w:rsidP="00EB700D"/>
    <w:p w14:paraId="61132EE7" w14:textId="2C12990E" w:rsidR="00EB700D" w:rsidRDefault="00EB700D" w:rsidP="00EB700D">
      <w:r>
        <w:t xml:space="preserve">Description:  </w:t>
      </w:r>
      <w:r w:rsidR="00344726">
        <w:t>Current</w:t>
      </w:r>
      <w:r>
        <w:t xml:space="preserve"> </w:t>
      </w:r>
      <w:r w:rsidR="00344726">
        <w:t>district desks are not highly compatible with modern classroom arrangements and t</w:t>
      </w:r>
      <w:r w:rsidR="006D53B5">
        <w:t>eachers/student technology tools</w:t>
      </w:r>
      <w:r w:rsidR="00344726">
        <w:t>.  Desks are hard to arra</w:t>
      </w:r>
      <w:r w:rsidR="00E57AF6">
        <w:t xml:space="preserve">nge in collaborative spaces and do not work well with student laptops because they have a very small work space.  In the coming years the district will </w:t>
      </w:r>
      <w:r w:rsidR="006D53B5">
        <w:t>work to refresh older desks with modern replacements.</w:t>
      </w:r>
      <w:r>
        <w:t xml:space="preserve">   </w:t>
      </w:r>
    </w:p>
    <w:p w14:paraId="37FB3540" w14:textId="77777777" w:rsidR="00EB700D" w:rsidRDefault="00EB700D" w:rsidP="00EB70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8"/>
        <w:gridCol w:w="1342"/>
      </w:tblGrid>
      <w:tr w:rsidR="00EB700D" w14:paraId="428A04AA" w14:textId="77777777" w:rsidTr="000E1FE7">
        <w:tc>
          <w:tcPr>
            <w:tcW w:w="8008" w:type="dxa"/>
            <w:shd w:val="clear" w:color="auto" w:fill="C0C0C0"/>
          </w:tcPr>
          <w:p w14:paraId="3B36B037" w14:textId="77777777" w:rsidR="00EB700D" w:rsidRDefault="00EB700D" w:rsidP="000E1FE7">
            <w:pPr>
              <w:jc w:val="center"/>
            </w:pPr>
            <w:r>
              <w:t>Key Actions</w:t>
            </w:r>
          </w:p>
        </w:tc>
        <w:tc>
          <w:tcPr>
            <w:tcW w:w="1342" w:type="dxa"/>
            <w:shd w:val="clear" w:color="auto" w:fill="C0C0C0"/>
          </w:tcPr>
          <w:p w14:paraId="3C131143" w14:textId="77777777" w:rsidR="00EB700D" w:rsidRDefault="00EB700D" w:rsidP="000E1FE7">
            <w:pPr>
              <w:jc w:val="center"/>
            </w:pPr>
            <w:r>
              <w:t>Timeline</w:t>
            </w:r>
          </w:p>
        </w:tc>
      </w:tr>
      <w:tr w:rsidR="00EB700D" w14:paraId="2A6D2FA3" w14:textId="77777777" w:rsidTr="000E1FE7">
        <w:tc>
          <w:tcPr>
            <w:tcW w:w="8008" w:type="dxa"/>
          </w:tcPr>
          <w:p w14:paraId="43E1D8FB" w14:textId="382641EB" w:rsidR="00EB700D" w:rsidRPr="00A551DF" w:rsidRDefault="00344726" w:rsidP="000E1FE7">
            <w:pPr>
              <w:rPr>
                <w:sz w:val="22"/>
                <w:szCs w:val="22"/>
              </w:rPr>
            </w:pPr>
            <w:r>
              <w:rPr>
                <w:sz w:val="22"/>
                <w:szCs w:val="22"/>
              </w:rPr>
              <w:lastRenderedPageBreak/>
              <w:t>Complete remodel of EHS media center</w:t>
            </w:r>
          </w:p>
        </w:tc>
        <w:tc>
          <w:tcPr>
            <w:tcW w:w="1342" w:type="dxa"/>
          </w:tcPr>
          <w:p w14:paraId="4A4DEC40" w14:textId="77777777" w:rsidR="00EB700D" w:rsidRPr="00A551DF" w:rsidRDefault="00EB700D" w:rsidP="000E1FE7">
            <w:pPr>
              <w:rPr>
                <w:sz w:val="22"/>
                <w:szCs w:val="22"/>
              </w:rPr>
            </w:pPr>
            <w:r>
              <w:rPr>
                <w:sz w:val="22"/>
                <w:szCs w:val="22"/>
              </w:rPr>
              <w:t>2014</w:t>
            </w:r>
          </w:p>
        </w:tc>
      </w:tr>
      <w:tr w:rsidR="00EB700D" w14:paraId="23A0BBF2" w14:textId="77777777" w:rsidTr="000E1FE7">
        <w:tc>
          <w:tcPr>
            <w:tcW w:w="8008" w:type="dxa"/>
          </w:tcPr>
          <w:p w14:paraId="39C958A2" w14:textId="0A65803F" w:rsidR="00EB700D" w:rsidRPr="00A551DF" w:rsidRDefault="00E57AF6" w:rsidP="000E1FE7">
            <w:pPr>
              <w:rPr>
                <w:sz w:val="22"/>
                <w:szCs w:val="22"/>
              </w:rPr>
            </w:pPr>
            <w:r>
              <w:rPr>
                <w:sz w:val="22"/>
                <w:szCs w:val="22"/>
              </w:rPr>
              <w:t>Update desks at WHS</w:t>
            </w:r>
          </w:p>
        </w:tc>
        <w:tc>
          <w:tcPr>
            <w:tcW w:w="1342" w:type="dxa"/>
          </w:tcPr>
          <w:p w14:paraId="7C59FF36" w14:textId="5B93DF13" w:rsidR="00EB700D" w:rsidRPr="00A551DF" w:rsidRDefault="005F5D29" w:rsidP="000E1FE7">
            <w:pPr>
              <w:rPr>
                <w:sz w:val="22"/>
                <w:szCs w:val="22"/>
              </w:rPr>
            </w:pPr>
            <w:r>
              <w:rPr>
                <w:sz w:val="22"/>
                <w:szCs w:val="22"/>
              </w:rPr>
              <w:t xml:space="preserve">Summer </w:t>
            </w:r>
            <w:r w:rsidR="00EB700D">
              <w:rPr>
                <w:sz w:val="22"/>
                <w:szCs w:val="22"/>
              </w:rPr>
              <w:t>14</w:t>
            </w:r>
          </w:p>
        </w:tc>
      </w:tr>
      <w:tr w:rsidR="00EB700D" w14:paraId="7B607885" w14:textId="77777777" w:rsidTr="000E1FE7">
        <w:tc>
          <w:tcPr>
            <w:tcW w:w="8008" w:type="dxa"/>
          </w:tcPr>
          <w:p w14:paraId="6856FA2B" w14:textId="13D3F20D" w:rsidR="00EB700D" w:rsidRDefault="00E57AF6" w:rsidP="000E1FE7">
            <w:pPr>
              <w:rPr>
                <w:sz w:val="22"/>
                <w:szCs w:val="22"/>
              </w:rPr>
            </w:pPr>
            <w:r>
              <w:rPr>
                <w:sz w:val="22"/>
                <w:szCs w:val="22"/>
              </w:rPr>
              <w:t>Update desks at NHS</w:t>
            </w:r>
          </w:p>
        </w:tc>
        <w:tc>
          <w:tcPr>
            <w:tcW w:w="1342" w:type="dxa"/>
          </w:tcPr>
          <w:p w14:paraId="6BC839DB" w14:textId="7009EC98" w:rsidR="00EB700D" w:rsidRDefault="00E57AF6" w:rsidP="000E1FE7">
            <w:pPr>
              <w:rPr>
                <w:sz w:val="22"/>
                <w:szCs w:val="22"/>
              </w:rPr>
            </w:pPr>
            <w:r>
              <w:rPr>
                <w:sz w:val="22"/>
                <w:szCs w:val="22"/>
              </w:rPr>
              <w:t>S</w:t>
            </w:r>
            <w:r w:rsidR="005F5D29">
              <w:rPr>
                <w:sz w:val="22"/>
                <w:szCs w:val="22"/>
              </w:rPr>
              <w:t xml:space="preserve">ummer </w:t>
            </w:r>
            <w:r>
              <w:rPr>
                <w:sz w:val="22"/>
                <w:szCs w:val="22"/>
              </w:rPr>
              <w:t>15</w:t>
            </w:r>
          </w:p>
        </w:tc>
      </w:tr>
      <w:tr w:rsidR="00E57AF6" w14:paraId="2E3009A1" w14:textId="77777777" w:rsidTr="000E1FE7">
        <w:tc>
          <w:tcPr>
            <w:tcW w:w="8008" w:type="dxa"/>
          </w:tcPr>
          <w:p w14:paraId="21F66A4B" w14:textId="5FFB97D5" w:rsidR="00E57AF6" w:rsidRDefault="00E57AF6" w:rsidP="000E1FE7">
            <w:pPr>
              <w:rPr>
                <w:sz w:val="22"/>
                <w:szCs w:val="22"/>
              </w:rPr>
            </w:pPr>
            <w:r>
              <w:rPr>
                <w:sz w:val="22"/>
                <w:szCs w:val="22"/>
              </w:rPr>
              <w:t>Update desks at EHS</w:t>
            </w:r>
          </w:p>
        </w:tc>
        <w:tc>
          <w:tcPr>
            <w:tcW w:w="1342" w:type="dxa"/>
          </w:tcPr>
          <w:p w14:paraId="0558793F" w14:textId="3C2F0DDB" w:rsidR="00E57AF6" w:rsidRDefault="005F5D29" w:rsidP="000E1FE7">
            <w:pPr>
              <w:rPr>
                <w:sz w:val="22"/>
                <w:szCs w:val="22"/>
              </w:rPr>
            </w:pPr>
            <w:r>
              <w:rPr>
                <w:sz w:val="22"/>
                <w:szCs w:val="22"/>
              </w:rPr>
              <w:t xml:space="preserve">Summer </w:t>
            </w:r>
            <w:r w:rsidR="00E57AF6">
              <w:rPr>
                <w:sz w:val="22"/>
                <w:szCs w:val="22"/>
              </w:rPr>
              <w:t>16</w:t>
            </w:r>
          </w:p>
        </w:tc>
      </w:tr>
    </w:tbl>
    <w:p w14:paraId="3EFC9129" w14:textId="77777777" w:rsidR="00EB700D" w:rsidRDefault="00EB700D" w:rsidP="00EB700D">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EB700D" w14:paraId="5AB6F8A5" w14:textId="77777777" w:rsidTr="000E1FE7">
        <w:tc>
          <w:tcPr>
            <w:tcW w:w="9558" w:type="dxa"/>
            <w:shd w:val="clear" w:color="auto" w:fill="C0C0C0"/>
          </w:tcPr>
          <w:p w14:paraId="7A599BB2" w14:textId="77777777" w:rsidR="00EB700D" w:rsidRDefault="00EB700D" w:rsidP="000E1FE7">
            <w:pPr>
              <w:jc w:val="center"/>
            </w:pPr>
            <w:r>
              <w:t>Evaluation Criteria</w:t>
            </w:r>
          </w:p>
        </w:tc>
      </w:tr>
      <w:tr w:rsidR="00EB700D" w:rsidRPr="00A551DF" w14:paraId="62416AE1" w14:textId="77777777" w:rsidTr="000E1FE7">
        <w:tc>
          <w:tcPr>
            <w:tcW w:w="9558" w:type="dxa"/>
          </w:tcPr>
          <w:p w14:paraId="386DAAE2" w14:textId="321B3353" w:rsidR="00EB700D" w:rsidRPr="00A551DF" w:rsidRDefault="00E57AF6" w:rsidP="000E1FE7">
            <w:pPr>
              <w:rPr>
                <w:sz w:val="22"/>
                <w:szCs w:val="22"/>
              </w:rPr>
            </w:pPr>
            <w:r>
              <w:rPr>
                <w:sz w:val="22"/>
                <w:szCs w:val="22"/>
              </w:rPr>
              <w:t>All district student desks in high schools are replaced with flexible collaborative models</w:t>
            </w:r>
          </w:p>
        </w:tc>
      </w:tr>
    </w:tbl>
    <w:p w14:paraId="11BE53E6" w14:textId="77777777" w:rsidR="007D38C5" w:rsidRDefault="007D38C5">
      <w:pPr>
        <w:rPr>
          <w:b/>
        </w:rPr>
      </w:pPr>
    </w:p>
    <w:p w14:paraId="2A24F33D" w14:textId="77777777" w:rsidR="007D38C5" w:rsidRDefault="007D38C5">
      <w:pPr>
        <w:rPr>
          <w:b/>
        </w:rPr>
      </w:pPr>
    </w:p>
    <w:p w14:paraId="44A14337" w14:textId="0ADC0F44" w:rsidR="007D38C5" w:rsidRPr="00995655" w:rsidRDefault="006D53B5" w:rsidP="007D38C5">
      <w:pPr>
        <w:rPr>
          <w:b/>
        </w:rPr>
      </w:pPr>
      <w:r>
        <w:rPr>
          <w:b/>
        </w:rPr>
        <w:t>Goal 12</w:t>
      </w:r>
      <w:r w:rsidR="007D38C5" w:rsidRPr="00995655">
        <w:rPr>
          <w:b/>
        </w:rPr>
        <w:t xml:space="preserve">:  </w:t>
      </w:r>
      <w:r w:rsidR="007D38C5">
        <w:rPr>
          <w:b/>
        </w:rPr>
        <w:t>Newly constructed schools will be outfit</w:t>
      </w:r>
      <w:r w:rsidR="00CE44DB">
        <w:rPr>
          <w:b/>
        </w:rPr>
        <w:t>ted</w:t>
      </w:r>
      <w:r w:rsidR="007D38C5">
        <w:rPr>
          <w:b/>
        </w:rPr>
        <w:t xml:space="preserve"> with fully complement of current classroom </w:t>
      </w:r>
      <w:r w:rsidR="002272E4">
        <w:rPr>
          <w:b/>
        </w:rPr>
        <w:t xml:space="preserve">and building </w:t>
      </w:r>
      <w:r w:rsidR="007D38C5">
        <w:rPr>
          <w:b/>
        </w:rPr>
        <w:t>technology</w:t>
      </w:r>
    </w:p>
    <w:p w14:paraId="799C5BDC" w14:textId="77777777" w:rsidR="007D38C5" w:rsidRDefault="007D38C5" w:rsidP="007D38C5"/>
    <w:p w14:paraId="7E7D00AD" w14:textId="67F9E219" w:rsidR="007D38C5" w:rsidRDefault="007D38C5" w:rsidP="007D38C5">
      <w:r>
        <w:t xml:space="preserve">Description:  </w:t>
      </w:r>
      <w:r w:rsidR="00CE44DB">
        <w:t>New school construction provides a prime opportunity to build in infrastructure that allows the most optimal and effective use of technology.  The district will continue to develop and implement a full range of technology components with planned and future new building construction.</w:t>
      </w:r>
    </w:p>
    <w:p w14:paraId="1C8FF37F" w14:textId="77777777" w:rsidR="007D38C5" w:rsidRDefault="007D38C5" w:rsidP="007D38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8"/>
        <w:gridCol w:w="1342"/>
      </w:tblGrid>
      <w:tr w:rsidR="007D38C5" w14:paraId="5DCF602E" w14:textId="77777777" w:rsidTr="00BE6311">
        <w:tc>
          <w:tcPr>
            <w:tcW w:w="8008" w:type="dxa"/>
            <w:shd w:val="clear" w:color="auto" w:fill="C0C0C0"/>
          </w:tcPr>
          <w:p w14:paraId="597D1259" w14:textId="77777777" w:rsidR="007D38C5" w:rsidRDefault="007D38C5" w:rsidP="00BE6311">
            <w:pPr>
              <w:jc w:val="center"/>
            </w:pPr>
            <w:r>
              <w:t>Key Actions</w:t>
            </w:r>
          </w:p>
        </w:tc>
        <w:tc>
          <w:tcPr>
            <w:tcW w:w="1342" w:type="dxa"/>
            <w:shd w:val="clear" w:color="auto" w:fill="C0C0C0"/>
          </w:tcPr>
          <w:p w14:paraId="2E35B78D" w14:textId="77777777" w:rsidR="007D38C5" w:rsidRDefault="007D38C5" w:rsidP="00BE6311">
            <w:pPr>
              <w:jc w:val="center"/>
            </w:pPr>
            <w:r>
              <w:t>Timeline</w:t>
            </w:r>
          </w:p>
        </w:tc>
      </w:tr>
      <w:tr w:rsidR="007D38C5" w14:paraId="0B9B8EC9" w14:textId="77777777" w:rsidTr="00BE6311">
        <w:tc>
          <w:tcPr>
            <w:tcW w:w="8008" w:type="dxa"/>
          </w:tcPr>
          <w:p w14:paraId="77A9BB3F" w14:textId="1E06460D" w:rsidR="007D38C5" w:rsidRPr="00A551DF" w:rsidRDefault="007D38C5" w:rsidP="00BE6311">
            <w:pPr>
              <w:rPr>
                <w:sz w:val="22"/>
                <w:szCs w:val="22"/>
              </w:rPr>
            </w:pPr>
            <w:r>
              <w:rPr>
                <w:sz w:val="22"/>
                <w:szCs w:val="22"/>
              </w:rPr>
              <w:t>Complete technology orders and installation for Loess Hills Elementary School</w:t>
            </w:r>
          </w:p>
        </w:tc>
        <w:tc>
          <w:tcPr>
            <w:tcW w:w="1342" w:type="dxa"/>
          </w:tcPr>
          <w:p w14:paraId="4581475D" w14:textId="77777777" w:rsidR="007D38C5" w:rsidRPr="00A551DF" w:rsidRDefault="007D38C5" w:rsidP="00BE6311">
            <w:pPr>
              <w:rPr>
                <w:sz w:val="22"/>
                <w:szCs w:val="22"/>
              </w:rPr>
            </w:pPr>
            <w:r>
              <w:rPr>
                <w:sz w:val="22"/>
                <w:szCs w:val="22"/>
              </w:rPr>
              <w:t>2014</w:t>
            </w:r>
          </w:p>
        </w:tc>
      </w:tr>
      <w:tr w:rsidR="007D38C5" w14:paraId="1AF3B2E9" w14:textId="77777777" w:rsidTr="00BE6311">
        <w:tc>
          <w:tcPr>
            <w:tcW w:w="8008" w:type="dxa"/>
          </w:tcPr>
          <w:p w14:paraId="69C159E2" w14:textId="5D1A9DEF" w:rsidR="007D38C5" w:rsidRPr="00A551DF" w:rsidRDefault="007D38C5" w:rsidP="007D38C5">
            <w:pPr>
              <w:rPr>
                <w:sz w:val="22"/>
                <w:szCs w:val="22"/>
              </w:rPr>
            </w:pPr>
            <w:r>
              <w:rPr>
                <w:sz w:val="22"/>
                <w:szCs w:val="22"/>
              </w:rPr>
              <w:t>Complete technology orders and installation for Washington elementary replacement</w:t>
            </w:r>
          </w:p>
        </w:tc>
        <w:tc>
          <w:tcPr>
            <w:tcW w:w="1342" w:type="dxa"/>
          </w:tcPr>
          <w:p w14:paraId="39A21B07" w14:textId="06B889BA" w:rsidR="007D38C5" w:rsidRPr="00A551DF" w:rsidRDefault="007D38C5" w:rsidP="00BE6311">
            <w:pPr>
              <w:rPr>
                <w:sz w:val="22"/>
                <w:szCs w:val="22"/>
              </w:rPr>
            </w:pPr>
            <w:r>
              <w:rPr>
                <w:sz w:val="22"/>
                <w:szCs w:val="22"/>
              </w:rPr>
              <w:t>2015</w:t>
            </w:r>
          </w:p>
        </w:tc>
      </w:tr>
      <w:tr w:rsidR="007D38C5" w14:paraId="6D93FFD2" w14:textId="77777777" w:rsidTr="00BE6311">
        <w:tc>
          <w:tcPr>
            <w:tcW w:w="8008" w:type="dxa"/>
          </w:tcPr>
          <w:p w14:paraId="1223668B" w14:textId="01ABF1A4" w:rsidR="007D38C5" w:rsidRDefault="007D38C5" w:rsidP="007D38C5">
            <w:pPr>
              <w:rPr>
                <w:sz w:val="22"/>
                <w:szCs w:val="22"/>
              </w:rPr>
            </w:pPr>
            <w:r>
              <w:rPr>
                <w:sz w:val="22"/>
                <w:szCs w:val="22"/>
              </w:rPr>
              <w:t>Complete technology orders and installation for new elementary on former Hoover site</w:t>
            </w:r>
          </w:p>
        </w:tc>
        <w:tc>
          <w:tcPr>
            <w:tcW w:w="1342" w:type="dxa"/>
          </w:tcPr>
          <w:p w14:paraId="7321AA6D" w14:textId="4AC36F9B" w:rsidR="007D38C5" w:rsidRDefault="007D38C5" w:rsidP="00BE6311">
            <w:pPr>
              <w:rPr>
                <w:sz w:val="22"/>
                <w:szCs w:val="22"/>
              </w:rPr>
            </w:pPr>
            <w:r>
              <w:rPr>
                <w:sz w:val="22"/>
                <w:szCs w:val="22"/>
              </w:rPr>
              <w:t>2016</w:t>
            </w:r>
          </w:p>
        </w:tc>
      </w:tr>
    </w:tbl>
    <w:p w14:paraId="6C74BC13" w14:textId="77777777" w:rsidR="007D38C5" w:rsidRDefault="007D38C5" w:rsidP="007D38C5">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7D38C5" w14:paraId="6137D41D" w14:textId="77777777" w:rsidTr="00BE6311">
        <w:tc>
          <w:tcPr>
            <w:tcW w:w="9558" w:type="dxa"/>
            <w:shd w:val="clear" w:color="auto" w:fill="C0C0C0"/>
          </w:tcPr>
          <w:p w14:paraId="55600F4D" w14:textId="77777777" w:rsidR="007D38C5" w:rsidRDefault="007D38C5" w:rsidP="00BE6311">
            <w:pPr>
              <w:jc w:val="center"/>
            </w:pPr>
            <w:r>
              <w:t>Evaluation Criteria</w:t>
            </w:r>
          </w:p>
        </w:tc>
      </w:tr>
      <w:tr w:rsidR="007D38C5" w:rsidRPr="00A551DF" w14:paraId="378CE220" w14:textId="77777777" w:rsidTr="00BE6311">
        <w:tc>
          <w:tcPr>
            <w:tcW w:w="9558" w:type="dxa"/>
          </w:tcPr>
          <w:p w14:paraId="35D13FE4" w14:textId="4BEEEE82" w:rsidR="007D38C5" w:rsidRPr="00A551DF" w:rsidRDefault="007D38C5" w:rsidP="007D38C5">
            <w:pPr>
              <w:rPr>
                <w:sz w:val="22"/>
                <w:szCs w:val="22"/>
              </w:rPr>
            </w:pPr>
            <w:r>
              <w:rPr>
                <w:sz w:val="22"/>
                <w:szCs w:val="22"/>
              </w:rPr>
              <w:t>On opening day new buildings meet or exceed specifications in all technology areas</w:t>
            </w:r>
          </w:p>
        </w:tc>
      </w:tr>
    </w:tbl>
    <w:p w14:paraId="40C1D7CE" w14:textId="77777777" w:rsidR="005E2631" w:rsidRDefault="005E2631" w:rsidP="007D38C5">
      <w:pPr>
        <w:rPr>
          <w:b/>
        </w:rPr>
      </w:pPr>
    </w:p>
    <w:p w14:paraId="4BB8680D" w14:textId="570EBC86" w:rsidR="005E2631" w:rsidRPr="00995655" w:rsidRDefault="005E2631" w:rsidP="005E2631">
      <w:pPr>
        <w:rPr>
          <w:b/>
        </w:rPr>
      </w:pPr>
      <w:r w:rsidRPr="00995655">
        <w:rPr>
          <w:b/>
        </w:rPr>
        <w:t>Goal 1</w:t>
      </w:r>
      <w:r>
        <w:rPr>
          <w:b/>
        </w:rPr>
        <w:t>0</w:t>
      </w:r>
      <w:r w:rsidRPr="00995655">
        <w:rPr>
          <w:b/>
        </w:rPr>
        <w:t xml:space="preserve">:  </w:t>
      </w:r>
      <w:r>
        <w:rPr>
          <w:b/>
        </w:rPr>
        <w:t>District information technology resources are secure and leverage effective controls to prevent unauthorized access or data manipulation</w:t>
      </w:r>
    </w:p>
    <w:p w14:paraId="7C7C9AB4" w14:textId="77777777" w:rsidR="005E2631" w:rsidRDefault="005E2631" w:rsidP="005E2631"/>
    <w:p w14:paraId="5347DF61" w14:textId="59A4031C" w:rsidR="005E2631" w:rsidRDefault="005E2631" w:rsidP="005E2631">
      <w:r>
        <w:t xml:space="preserve">Description:  As information technology increases the number of areas that it impacts, having a all the access secure will be on paramount importance.      </w:t>
      </w:r>
    </w:p>
    <w:p w14:paraId="07516CF9" w14:textId="77777777" w:rsidR="005E2631" w:rsidRDefault="005E2631" w:rsidP="005E2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8"/>
        <w:gridCol w:w="1342"/>
      </w:tblGrid>
      <w:tr w:rsidR="005E2631" w14:paraId="546CACA5" w14:textId="77777777" w:rsidTr="005E2631">
        <w:tc>
          <w:tcPr>
            <w:tcW w:w="8008" w:type="dxa"/>
            <w:shd w:val="clear" w:color="auto" w:fill="C0C0C0"/>
          </w:tcPr>
          <w:p w14:paraId="59CE530A" w14:textId="77777777" w:rsidR="005E2631" w:rsidRDefault="005E2631" w:rsidP="005E2631">
            <w:pPr>
              <w:jc w:val="center"/>
            </w:pPr>
            <w:r>
              <w:t>Key Actions</w:t>
            </w:r>
          </w:p>
        </w:tc>
        <w:tc>
          <w:tcPr>
            <w:tcW w:w="1342" w:type="dxa"/>
            <w:shd w:val="clear" w:color="auto" w:fill="C0C0C0"/>
          </w:tcPr>
          <w:p w14:paraId="5B548484" w14:textId="77777777" w:rsidR="005E2631" w:rsidRDefault="005E2631" w:rsidP="005E2631">
            <w:pPr>
              <w:jc w:val="center"/>
            </w:pPr>
            <w:r>
              <w:t>Timeline</w:t>
            </w:r>
          </w:p>
        </w:tc>
      </w:tr>
      <w:tr w:rsidR="005E2631" w14:paraId="398F4E69" w14:textId="77777777" w:rsidTr="005E2631">
        <w:tc>
          <w:tcPr>
            <w:tcW w:w="8008" w:type="dxa"/>
          </w:tcPr>
          <w:p w14:paraId="682816F9" w14:textId="0990F04C" w:rsidR="005E2631" w:rsidRPr="00A551DF" w:rsidRDefault="005E2631" w:rsidP="005E2631">
            <w:pPr>
              <w:rPr>
                <w:sz w:val="22"/>
                <w:szCs w:val="22"/>
              </w:rPr>
            </w:pPr>
            <w:r>
              <w:rPr>
                <w:sz w:val="22"/>
                <w:szCs w:val="22"/>
              </w:rPr>
              <w:t>Conduct comprehensive third</w:t>
            </w:r>
            <w:r w:rsidRPr="00A551DF">
              <w:rPr>
                <w:sz w:val="22"/>
                <w:szCs w:val="22"/>
              </w:rPr>
              <w:t xml:space="preserve"> </w:t>
            </w:r>
            <w:r>
              <w:rPr>
                <w:sz w:val="22"/>
                <w:szCs w:val="22"/>
              </w:rPr>
              <w:t>party audit of all information technology security</w:t>
            </w:r>
          </w:p>
        </w:tc>
        <w:tc>
          <w:tcPr>
            <w:tcW w:w="1342" w:type="dxa"/>
          </w:tcPr>
          <w:p w14:paraId="650630E9" w14:textId="0EBC0A11" w:rsidR="005E2631" w:rsidRPr="00A551DF" w:rsidRDefault="005E2631" w:rsidP="005E2631">
            <w:pPr>
              <w:rPr>
                <w:sz w:val="22"/>
                <w:szCs w:val="22"/>
              </w:rPr>
            </w:pPr>
            <w:r>
              <w:rPr>
                <w:sz w:val="22"/>
                <w:szCs w:val="22"/>
              </w:rPr>
              <w:t>2014-15</w:t>
            </w:r>
          </w:p>
        </w:tc>
      </w:tr>
      <w:tr w:rsidR="005E2631" w14:paraId="5E52882D" w14:textId="77777777" w:rsidTr="005E2631">
        <w:tc>
          <w:tcPr>
            <w:tcW w:w="8008" w:type="dxa"/>
          </w:tcPr>
          <w:p w14:paraId="49BFDDF9" w14:textId="25F61800" w:rsidR="005E2631" w:rsidRPr="00A551DF" w:rsidRDefault="005E2631" w:rsidP="005E2631">
            <w:pPr>
              <w:rPr>
                <w:sz w:val="22"/>
                <w:szCs w:val="22"/>
              </w:rPr>
            </w:pPr>
            <w:r>
              <w:rPr>
                <w:sz w:val="22"/>
                <w:szCs w:val="22"/>
              </w:rPr>
              <w:t>Develop and implement best practice solutions based on audit results</w:t>
            </w:r>
          </w:p>
        </w:tc>
        <w:tc>
          <w:tcPr>
            <w:tcW w:w="1342" w:type="dxa"/>
          </w:tcPr>
          <w:p w14:paraId="60B36C67" w14:textId="3047169F" w:rsidR="005E2631" w:rsidRPr="00A551DF" w:rsidRDefault="005E2631" w:rsidP="005E2631">
            <w:pPr>
              <w:rPr>
                <w:sz w:val="22"/>
                <w:szCs w:val="22"/>
              </w:rPr>
            </w:pPr>
            <w:r>
              <w:rPr>
                <w:sz w:val="22"/>
                <w:szCs w:val="22"/>
              </w:rPr>
              <w:t>2014-16</w:t>
            </w:r>
          </w:p>
        </w:tc>
      </w:tr>
      <w:tr w:rsidR="005E2631" w14:paraId="13EB9DCD" w14:textId="77777777" w:rsidTr="005E2631">
        <w:tc>
          <w:tcPr>
            <w:tcW w:w="8008" w:type="dxa"/>
          </w:tcPr>
          <w:p w14:paraId="1F3F219B" w14:textId="053E3F37" w:rsidR="005E2631" w:rsidRDefault="005E2631" w:rsidP="005E2631">
            <w:pPr>
              <w:rPr>
                <w:sz w:val="22"/>
                <w:szCs w:val="22"/>
              </w:rPr>
            </w:pPr>
            <w:r>
              <w:rPr>
                <w:sz w:val="22"/>
                <w:szCs w:val="22"/>
              </w:rPr>
              <w:t>Develop in house procedures to periodically re audit security internally</w:t>
            </w:r>
          </w:p>
        </w:tc>
        <w:tc>
          <w:tcPr>
            <w:tcW w:w="1342" w:type="dxa"/>
          </w:tcPr>
          <w:p w14:paraId="53F9096E" w14:textId="7D505AE5" w:rsidR="005E2631" w:rsidRDefault="005E2631" w:rsidP="005E2631">
            <w:pPr>
              <w:rPr>
                <w:sz w:val="22"/>
                <w:szCs w:val="22"/>
              </w:rPr>
            </w:pPr>
            <w:r>
              <w:rPr>
                <w:sz w:val="22"/>
                <w:szCs w:val="22"/>
              </w:rPr>
              <w:t>2014-17</w:t>
            </w:r>
          </w:p>
        </w:tc>
      </w:tr>
    </w:tbl>
    <w:p w14:paraId="511176F9" w14:textId="77777777" w:rsidR="005E2631" w:rsidRDefault="005E2631" w:rsidP="005E2631">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5E2631" w14:paraId="019AF1B8" w14:textId="77777777" w:rsidTr="005E2631">
        <w:tc>
          <w:tcPr>
            <w:tcW w:w="9558" w:type="dxa"/>
            <w:shd w:val="clear" w:color="auto" w:fill="C0C0C0"/>
          </w:tcPr>
          <w:p w14:paraId="260DFC76" w14:textId="77777777" w:rsidR="005E2631" w:rsidRDefault="005E2631" w:rsidP="005E2631">
            <w:pPr>
              <w:jc w:val="center"/>
            </w:pPr>
            <w:r>
              <w:t>Evaluation Criteria</w:t>
            </w:r>
          </w:p>
        </w:tc>
      </w:tr>
      <w:tr w:rsidR="005E2631" w:rsidRPr="00A551DF" w14:paraId="6879450C" w14:textId="77777777" w:rsidTr="005E2631">
        <w:tc>
          <w:tcPr>
            <w:tcW w:w="9558" w:type="dxa"/>
          </w:tcPr>
          <w:p w14:paraId="3037D1D2" w14:textId="023656D3" w:rsidR="005E2631" w:rsidRPr="00A551DF" w:rsidRDefault="005E2631" w:rsidP="005E2631">
            <w:pPr>
              <w:rPr>
                <w:sz w:val="22"/>
                <w:szCs w:val="22"/>
              </w:rPr>
            </w:pPr>
            <w:r>
              <w:rPr>
                <w:sz w:val="22"/>
                <w:szCs w:val="22"/>
              </w:rPr>
              <w:t>District employs viable security practices and tools to minimize risk to IT resources</w:t>
            </w:r>
          </w:p>
        </w:tc>
      </w:tr>
      <w:tr w:rsidR="005E2631" w:rsidRPr="00A551DF" w14:paraId="28B56456" w14:textId="77777777" w:rsidTr="005E2631">
        <w:tc>
          <w:tcPr>
            <w:tcW w:w="9558" w:type="dxa"/>
          </w:tcPr>
          <w:p w14:paraId="0F5AC7F3" w14:textId="48417643" w:rsidR="005E2631" w:rsidRDefault="005E2631" w:rsidP="005E2631">
            <w:pPr>
              <w:rPr>
                <w:sz w:val="22"/>
                <w:szCs w:val="22"/>
              </w:rPr>
            </w:pPr>
            <w:r>
              <w:rPr>
                <w:sz w:val="22"/>
                <w:szCs w:val="22"/>
              </w:rPr>
              <w:t>District has manageable level of risk based on security audit findings</w:t>
            </w:r>
          </w:p>
        </w:tc>
      </w:tr>
    </w:tbl>
    <w:p w14:paraId="32CBA65D" w14:textId="77777777" w:rsidR="007D38C5" w:rsidRDefault="007D38C5" w:rsidP="007D38C5">
      <w:pPr>
        <w:rPr>
          <w:b/>
        </w:rPr>
      </w:pPr>
      <w:r>
        <w:rPr>
          <w:b/>
        </w:rPr>
        <w:br w:type="page"/>
      </w:r>
    </w:p>
    <w:p w14:paraId="64BDACE9" w14:textId="11EDFAB7" w:rsidR="007B3D20" w:rsidRPr="007E236C" w:rsidRDefault="007B3D20" w:rsidP="007B3D20">
      <w:pPr>
        <w:pStyle w:val="Heading2"/>
        <w:pBdr>
          <w:top w:val="single" w:sz="4" w:space="1" w:color="auto"/>
          <w:left w:val="single" w:sz="4" w:space="4" w:color="auto"/>
          <w:bottom w:val="single" w:sz="4" w:space="1" w:color="auto"/>
          <w:right w:val="single" w:sz="4" w:space="4" w:color="auto"/>
        </w:pBdr>
        <w:shd w:val="clear" w:color="auto" w:fill="D9D9D9"/>
        <w:jc w:val="center"/>
      </w:pPr>
      <w:bookmarkStart w:id="22" w:name="_Toc380560489"/>
      <w:r>
        <w:lastRenderedPageBreak/>
        <w:t>Communications</w:t>
      </w:r>
      <w:bookmarkEnd w:id="22"/>
    </w:p>
    <w:p w14:paraId="5B9F5011" w14:textId="77777777" w:rsidR="007B3D20" w:rsidRDefault="007B3D20" w:rsidP="007B3D20">
      <w:pPr>
        <w:pStyle w:val="NormalWeb"/>
        <w:rPr>
          <w:b/>
          <w:i/>
        </w:rPr>
      </w:pPr>
      <w:r w:rsidRPr="00A42889">
        <w:rPr>
          <w:b/>
          <w:i/>
          <w:noProof/>
        </w:rPr>
        <mc:AlternateContent>
          <mc:Choice Requires="wps">
            <w:drawing>
              <wp:anchor distT="0" distB="0" distL="114300" distR="114300" simplePos="0" relativeHeight="251658246" behindDoc="0" locked="0" layoutInCell="1" allowOverlap="1" wp14:anchorId="5F2F7D97" wp14:editId="3BF1E126">
                <wp:simplePos x="0" y="0"/>
                <wp:positionH relativeFrom="column">
                  <wp:posOffset>894080</wp:posOffset>
                </wp:positionH>
                <wp:positionV relativeFrom="paragraph">
                  <wp:posOffset>252730</wp:posOffset>
                </wp:positionV>
                <wp:extent cx="3944620" cy="892810"/>
                <wp:effectExtent l="74930" t="7620" r="9525" b="80645"/>
                <wp:wrapNone/>
                <wp:docPr id="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89281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14:paraId="7012E9CF" w14:textId="77777777" w:rsidR="005E2631" w:rsidRPr="00505B3A" w:rsidRDefault="005E2631" w:rsidP="003D79B5">
                            <w:pPr>
                              <w:pStyle w:val="NormalWeb"/>
                              <w:rPr>
                                <w:b/>
                                <w:i/>
                              </w:rPr>
                            </w:pPr>
                            <w:r>
                              <w:rPr>
                                <w:b/>
                                <w:i/>
                              </w:rPr>
                              <w:t>OBJECTIVE 6</w:t>
                            </w:r>
                            <w:r w:rsidRPr="00505B3A">
                              <w:rPr>
                                <w:b/>
                                <w:i/>
                              </w:rPr>
                              <w:t xml:space="preserve">:  </w:t>
                            </w:r>
                            <w:r w:rsidRPr="000C3165">
                              <w:rPr>
                                <w:b/>
                                <w:i/>
                              </w:rPr>
                              <w:t>The district leverages technology to quickly and comprehensively communicate a variety of information types to all interested stakeholders</w:t>
                            </w:r>
                            <w:r>
                              <w:rPr>
                                <w:b/>
                                <w:i/>
                              </w:rPr>
                              <w:t>.</w:t>
                            </w:r>
                          </w:p>
                          <w:p w14:paraId="1031E227" w14:textId="77777777" w:rsidR="005E2631" w:rsidRDefault="005E2631" w:rsidP="007B3D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2F7D97" id="_x0000_s1041" type="#_x0000_t202" style="position:absolute;margin-left:70.4pt;margin-top:19.9pt;width:310.6pt;height:70.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">
                <v:shadow on="t" opacity=".5" offset="-6pt,6pt"/>
                <v:textbox>
                  <w:txbxContent>
                    <w:p w14:paraId="7012E9CF" w14:textId="77777777" w:rsidR="005E2631" w:rsidRPr="00505B3A" w:rsidRDefault="005E2631" w:rsidP="003D79B5">
                      <w:pPr>
                        <w:pStyle w:val="NormalWeb"/>
                        <w:rPr>
                          <w:b/>
                          <w:i/>
                        </w:rPr>
                      </w:pPr>
                      <w:r>
                        <w:rPr>
                          <w:b/>
                          <w:i/>
                        </w:rPr>
                        <w:t>OBJECTIVE 6</w:t>
                      </w:r>
                      <w:r w:rsidRPr="00505B3A">
                        <w:rPr>
                          <w:b/>
                          <w:i/>
                        </w:rPr>
                        <w:t xml:space="preserve">:  </w:t>
                      </w:r>
                      <w:r w:rsidRPr="000C3165">
                        <w:rPr>
                          <w:b/>
                          <w:i/>
                        </w:rPr>
                        <w:t>The district leverages technology to quickly and comprehensively communicate a variety of information types to all interested stakeholders</w:t>
                      </w:r>
                      <w:r>
                        <w:rPr>
                          <w:b/>
                          <w:i/>
                        </w:rPr>
                        <w:t>.</w:t>
                      </w:r>
                    </w:p>
                    <w:p w14:paraId="1031E227" w14:textId="77777777" w:rsidR="005E2631" w:rsidRDefault="005E2631" w:rsidP="007B3D20"/>
                  </w:txbxContent>
                </v:textbox>
              </v:shape>
            </w:pict>
          </mc:Fallback>
        </mc:AlternateContent>
      </w:r>
      <w:r>
        <w:rPr>
          <w:b/>
          <w:i/>
        </w:rPr>
        <w:t xml:space="preserve"> </w:t>
      </w:r>
    </w:p>
    <w:p w14:paraId="09CF8BD3" w14:textId="77777777" w:rsidR="007B3D20" w:rsidRDefault="007B3D20" w:rsidP="007B3D20">
      <w:pPr>
        <w:pStyle w:val="NormalWeb"/>
        <w:rPr>
          <w:b/>
          <w:i/>
        </w:rPr>
      </w:pPr>
    </w:p>
    <w:p w14:paraId="7A33C37D" w14:textId="77777777" w:rsidR="007B3D20" w:rsidRDefault="007B3D20" w:rsidP="007B3D20">
      <w:pPr>
        <w:pStyle w:val="NormalWeb"/>
        <w:rPr>
          <w:b/>
          <w:i/>
        </w:rPr>
      </w:pPr>
    </w:p>
    <w:p w14:paraId="46841457" w14:textId="77777777" w:rsidR="007B3D20" w:rsidRDefault="007B3D20" w:rsidP="007B3D20"/>
    <w:p w14:paraId="540D347B" w14:textId="77777777" w:rsidR="007B3D20" w:rsidRDefault="007B3D20" w:rsidP="007B3D20"/>
    <w:p w14:paraId="19A33B96" w14:textId="2F61D66E" w:rsidR="007B3D20" w:rsidRPr="00995655" w:rsidRDefault="007B3D20" w:rsidP="007B3D20">
      <w:pPr>
        <w:rPr>
          <w:b/>
        </w:rPr>
      </w:pPr>
      <w:r w:rsidRPr="00995655">
        <w:rPr>
          <w:b/>
        </w:rPr>
        <w:t xml:space="preserve">Goal 1:  </w:t>
      </w:r>
      <w:r w:rsidR="003D79B5">
        <w:rPr>
          <w:b/>
        </w:rPr>
        <w:t>District employs modern web, social media, and video tools to interact with staff, students, parents, and community members</w:t>
      </w:r>
      <w:r w:rsidRPr="00995655">
        <w:rPr>
          <w:b/>
        </w:rPr>
        <w:t xml:space="preserve"> </w:t>
      </w:r>
      <w:r w:rsidR="003D79B5">
        <w:rPr>
          <w:b/>
        </w:rPr>
        <w:t>with appropriate support staff in place</w:t>
      </w:r>
    </w:p>
    <w:p w14:paraId="2631A85C" w14:textId="77777777" w:rsidR="007B3D20" w:rsidRDefault="007B3D20" w:rsidP="007B3D20"/>
    <w:p w14:paraId="5A14941B" w14:textId="12DF9DC5" w:rsidR="007B3D20" w:rsidRDefault="007B3D20" w:rsidP="007B3D20">
      <w:r>
        <w:t xml:space="preserve">Description:  </w:t>
      </w:r>
      <w:r w:rsidR="001939BB">
        <w:t>Technology tools are an important piece of the district’s strategy to communicate with all of its interested groups.  As areas such as social media expand in staff, parent, and students’ lives the district must continue to develop its efforts to use these tools.</w:t>
      </w:r>
      <w:r>
        <w:t xml:space="preserve"> </w:t>
      </w:r>
    </w:p>
    <w:p w14:paraId="6282C2F9" w14:textId="77777777" w:rsidR="007B3D20" w:rsidRDefault="007B3D20" w:rsidP="007B3D2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8"/>
        <w:gridCol w:w="1342"/>
      </w:tblGrid>
      <w:tr w:rsidR="007B3D20" w14:paraId="4DD82060" w14:textId="77777777" w:rsidTr="00453FAD">
        <w:tc>
          <w:tcPr>
            <w:tcW w:w="8008" w:type="dxa"/>
            <w:shd w:val="clear" w:color="auto" w:fill="C0C0C0"/>
          </w:tcPr>
          <w:p w14:paraId="4D7EAB44" w14:textId="77777777" w:rsidR="007B3D20" w:rsidRDefault="007B3D20" w:rsidP="00453FAD">
            <w:pPr>
              <w:jc w:val="center"/>
            </w:pPr>
            <w:r>
              <w:t>Key Actions</w:t>
            </w:r>
          </w:p>
        </w:tc>
        <w:tc>
          <w:tcPr>
            <w:tcW w:w="1342" w:type="dxa"/>
            <w:shd w:val="clear" w:color="auto" w:fill="C0C0C0"/>
          </w:tcPr>
          <w:p w14:paraId="0F7D1D42" w14:textId="77777777" w:rsidR="007B3D20" w:rsidRDefault="007B3D20" w:rsidP="00453FAD">
            <w:pPr>
              <w:jc w:val="center"/>
            </w:pPr>
            <w:r>
              <w:t>Timeline</w:t>
            </w:r>
          </w:p>
        </w:tc>
      </w:tr>
      <w:tr w:rsidR="007B3D20" w14:paraId="61102DA9" w14:textId="77777777" w:rsidTr="00453FAD">
        <w:tc>
          <w:tcPr>
            <w:tcW w:w="8008" w:type="dxa"/>
          </w:tcPr>
          <w:p w14:paraId="775EF3F0" w14:textId="47C6B4CA" w:rsidR="007B3D20" w:rsidRPr="00A551DF" w:rsidRDefault="003D79B5" w:rsidP="00453FAD">
            <w:pPr>
              <w:rPr>
                <w:sz w:val="22"/>
                <w:szCs w:val="22"/>
              </w:rPr>
            </w:pPr>
            <w:r>
              <w:rPr>
                <w:sz w:val="22"/>
                <w:szCs w:val="22"/>
              </w:rPr>
              <w:t>District will review and implement enterprise social network tools to expand intranet capabilities for staff members</w:t>
            </w:r>
            <w:r w:rsidR="007B3D20" w:rsidRPr="00A551DF">
              <w:rPr>
                <w:sz w:val="22"/>
                <w:szCs w:val="22"/>
              </w:rPr>
              <w:t xml:space="preserve"> </w:t>
            </w:r>
          </w:p>
        </w:tc>
        <w:tc>
          <w:tcPr>
            <w:tcW w:w="1342" w:type="dxa"/>
          </w:tcPr>
          <w:p w14:paraId="10C14211" w14:textId="59494B9D" w:rsidR="007B3D20" w:rsidRPr="00A551DF" w:rsidRDefault="003D79B5" w:rsidP="00453FAD">
            <w:pPr>
              <w:rPr>
                <w:sz w:val="22"/>
                <w:szCs w:val="22"/>
              </w:rPr>
            </w:pPr>
            <w:r>
              <w:rPr>
                <w:sz w:val="22"/>
                <w:szCs w:val="22"/>
              </w:rPr>
              <w:t>2014-</w:t>
            </w:r>
            <w:r w:rsidR="007B3D20">
              <w:rPr>
                <w:sz w:val="22"/>
                <w:szCs w:val="22"/>
              </w:rPr>
              <w:t>15</w:t>
            </w:r>
          </w:p>
        </w:tc>
      </w:tr>
      <w:tr w:rsidR="003D79B5" w14:paraId="5CDE0B80" w14:textId="77777777" w:rsidTr="00453FAD">
        <w:tc>
          <w:tcPr>
            <w:tcW w:w="8008" w:type="dxa"/>
          </w:tcPr>
          <w:p w14:paraId="293E2C13" w14:textId="3D62CD9A" w:rsidR="003D79B5" w:rsidRDefault="003D79B5" w:rsidP="005014BF">
            <w:pPr>
              <w:rPr>
                <w:sz w:val="22"/>
                <w:szCs w:val="22"/>
              </w:rPr>
            </w:pPr>
            <w:r>
              <w:rPr>
                <w:sz w:val="22"/>
                <w:szCs w:val="22"/>
              </w:rPr>
              <w:t xml:space="preserve">District will </w:t>
            </w:r>
            <w:r w:rsidR="005014BF">
              <w:rPr>
                <w:sz w:val="22"/>
                <w:szCs w:val="22"/>
              </w:rPr>
              <w:t>hire</w:t>
            </w:r>
            <w:r>
              <w:rPr>
                <w:sz w:val="22"/>
                <w:szCs w:val="22"/>
              </w:rPr>
              <w:t xml:space="preserve"> new position</w:t>
            </w:r>
            <w:r w:rsidR="00A50A9E">
              <w:rPr>
                <w:sz w:val="22"/>
                <w:szCs w:val="22"/>
              </w:rPr>
              <w:t xml:space="preserve"> supporting communications efforts with more proactive web maintenance, video, and customer service through central registration</w:t>
            </w:r>
            <w:r>
              <w:rPr>
                <w:sz w:val="22"/>
                <w:szCs w:val="22"/>
              </w:rPr>
              <w:t xml:space="preserve"> </w:t>
            </w:r>
          </w:p>
        </w:tc>
        <w:tc>
          <w:tcPr>
            <w:tcW w:w="1342" w:type="dxa"/>
          </w:tcPr>
          <w:p w14:paraId="512D95F0" w14:textId="0DFC0002" w:rsidR="003D79B5" w:rsidRDefault="00A50A9E" w:rsidP="00453FAD">
            <w:pPr>
              <w:rPr>
                <w:sz w:val="22"/>
                <w:szCs w:val="22"/>
              </w:rPr>
            </w:pPr>
            <w:r>
              <w:rPr>
                <w:sz w:val="22"/>
                <w:szCs w:val="22"/>
              </w:rPr>
              <w:t>2014-15</w:t>
            </w:r>
          </w:p>
        </w:tc>
      </w:tr>
      <w:tr w:rsidR="007B3D20" w14:paraId="317BB36C" w14:textId="77777777" w:rsidTr="00453FAD">
        <w:tc>
          <w:tcPr>
            <w:tcW w:w="8008" w:type="dxa"/>
          </w:tcPr>
          <w:p w14:paraId="44B4A208" w14:textId="466D3E2A" w:rsidR="007B3D20" w:rsidRPr="00A551DF" w:rsidRDefault="003D79B5" w:rsidP="00453FAD">
            <w:pPr>
              <w:rPr>
                <w:sz w:val="22"/>
                <w:szCs w:val="22"/>
              </w:rPr>
            </w:pPr>
            <w:r>
              <w:rPr>
                <w:sz w:val="22"/>
                <w:szCs w:val="22"/>
              </w:rPr>
              <w:t>Conduct review of website tools to determine how to integrate with existing tools and further enhance capabilities</w:t>
            </w:r>
          </w:p>
        </w:tc>
        <w:tc>
          <w:tcPr>
            <w:tcW w:w="1342" w:type="dxa"/>
          </w:tcPr>
          <w:p w14:paraId="60B8ED7D" w14:textId="67912B0D" w:rsidR="007B3D20" w:rsidRPr="00A551DF" w:rsidRDefault="003D79B5" w:rsidP="00453FAD">
            <w:pPr>
              <w:rPr>
                <w:sz w:val="22"/>
                <w:szCs w:val="22"/>
              </w:rPr>
            </w:pPr>
            <w:r>
              <w:rPr>
                <w:sz w:val="22"/>
                <w:szCs w:val="22"/>
              </w:rPr>
              <w:t>2014-15</w:t>
            </w:r>
            <w:r w:rsidR="008643B3">
              <w:rPr>
                <w:sz w:val="22"/>
                <w:szCs w:val="22"/>
              </w:rPr>
              <w:t>+</w:t>
            </w:r>
          </w:p>
        </w:tc>
      </w:tr>
      <w:tr w:rsidR="00740021" w14:paraId="6832734C" w14:textId="77777777" w:rsidTr="00453FAD">
        <w:tc>
          <w:tcPr>
            <w:tcW w:w="8008" w:type="dxa"/>
          </w:tcPr>
          <w:p w14:paraId="48FCA827" w14:textId="6FD528E4" w:rsidR="00740021" w:rsidRDefault="00740021" w:rsidP="00453FAD">
            <w:pPr>
              <w:rPr>
                <w:sz w:val="22"/>
                <w:szCs w:val="22"/>
              </w:rPr>
            </w:pPr>
            <w:r>
              <w:rPr>
                <w:sz w:val="22"/>
                <w:szCs w:val="22"/>
              </w:rPr>
              <w:t>Leverage all communications channels to continue to help users understand district efforts related to technology supporting instruction and all other areas</w:t>
            </w:r>
          </w:p>
        </w:tc>
        <w:tc>
          <w:tcPr>
            <w:tcW w:w="1342" w:type="dxa"/>
          </w:tcPr>
          <w:p w14:paraId="1FCBCADE" w14:textId="2E618FC4" w:rsidR="00740021" w:rsidRDefault="00740021" w:rsidP="00453FAD">
            <w:pPr>
              <w:rPr>
                <w:sz w:val="22"/>
                <w:szCs w:val="22"/>
              </w:rPr>
            </w:pPr>
            <w:r>
              <w:rPr>
                <w:sz w:val="22"/>
                <w:szCs w:val="22"/>
              </w:rPr>
              <w:t>Ongoing</w:t>
            </w:r>
          </w:p>
        </w:tc>
      </w:tr>
    </w:tbl>
    <w:p w14:paraId="39174DC9" w14:textId="77777777" w:rsidR="007B3D20" w:rsidRDefault="007B3D20" w:rsidP="007B3D20">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7B3D20" w14:paraId="5667C374" w14:textId="77777777" w:rsidTr="00453FAD">
        <w:tc>
          <w:tcPr>
            <w:tcW w:w="9558" w:type="dxa"/>
            <w:shd w:val="clear" w:color="auto" w:fill="C0C0C0"/>
          </w:tcPr>
          <w:p w14:paraId="4E0FFCF3" w14:textId="77777777" w:rsidR="007B3D20" w:rsidRDefault="007B3D20" w:rsidP="00453FAD">
            <w:pPr>
              <w:jc w:val="center"/>
            </w:pPr>
            <w:r>
              <w:t>Evaluation Criteria</w:t>
            </w:r>
          </w:p>
        </w:tc>
      </w:tr>
      <w:tr w:rsidR="007B3D20" w:rsidRPr="00A551DF" w14:paraId="61E332E8" w14:textId="77777777" w:rsidTr="00453FAD">
        <w:tc>
          <w:tcPr>
            <w:tcW w:w="9558" w:type="dxa"/>
          </w:tcPr>
          <w:p w14:paraId="65C2166D" w14:textId="73626161" w:rsidR="007B3D20" w:rsidRPr="00A551DF" w:rsidRDefault="007B3D20" w:rsidP="001939BB">
            <w:pPr>
              <w:rPr>
                <w:sz w:val="22"/>
                <w:szCs w:val="22"/>
              </w:rPr>
            </w:pPr>
            <w:r>
              <w:rPr>
                <w:sz w:val="22"/>
                <w:szCs w:val="22"/>
              </w:rPr>
              <w:t xml:space="preserve"> </w:t>
            </w:r>
            <w:r w:rsidR="001939BB">
              <w:rPr>
                <w:sz w:val="22"/>
                <w:szCs w:val="22"/>
              </w:rPr>
              <w:t>District have secure access to district resources anytime from anywhere</w:t>
            </w:r>
          </w:p>
        </w:tc>
      </w:tr>
      <w:tr w:rsidR="001939BB" w:rsidRPr="00A551DF" w14:paraId="643FB668" w14:textId="77777777" w:rsidTr="00453FAD">
        <w:tc>
          <w:tcPr>
            <w:tcW w:w="9558" w:type="dxa"/>
          </w:tcPr>
          <w:p w14:paraId="245822E7" w14:textId="23323D9C" w:rsidR="001939BB" w:rsidRDefault="008643B3" w:rsidP="001939BB">
            <w:pPr>
              <w:rPr>
                <w:sz w:val="22"/>
                <w:szCs w:val="22"/>
              </w:rPr>
            </w:pPr>
            <w:r>
              <w:rPr>
                <w:sz w:val="22"/>
                <w:szCs w:val="22"/>
              </w:rPr>
              <w:t>External users and groups are able to quickly and easily locate district related information using current technology tools</w:t>
            </w:r>
          </w:p>
        </w:tc>
      </w:tr>
    </w:tbl>
    <w:p w14:paraId="15A091D2" w14:textId="004B45A1" w:rsidR="00AA2E41" w:rsidRDefault="00AA2E41" w:rsidP="007B3D20"/>
    <w:p w14:paraId="62BAE88F" w14:textId="77777777" w:rsidR="003D79B5" w:rsidRDefault="003D79B5" w:rsidP="007B3D20"/>
    <w:p w14:paraId="7EF4A2A0" w14:textId="5B41A0F2" w:rsidR="003D79B5" w:rsidRDefault="005E2631" w:rsidP="007B3D20">
      <w:r>
        <w:pict w14:anchorId="5DDF515F">
          <v:rect id="_x0000_i1047" style="width:0;height:1.5pt" o:hralign="center" o:hrstd="t" o:hr="t" fillcolor="#9d9da1" stroked="f"/>
        </w:pict>
      </w:r>
    </w:p>
    <w:p w14:paraId="1E982659" w14:textId="77777777" w:rsidR="003D79B5" w:rsidRDefault="003D79B5" w:rsidP="007B3D20"/>
    <w:p w14:paraId="6DAB3FE6" w14:textId="239EDC21" w:rsidR="003D79B5" w:rsidRPr="00995655" w:rsidRDefault="003D79B5" w:rsidP="003D79B5">
      <w:pPr>
        <w:rPr>
          <w:b/>
        </w:rPr>
      </w:pPr>
      <w:r>
        <w:rPr>
          <w:b/>
        </w:rPr>
        <w:t>Goal 2</w:t>
      </w:r>
      <w:r w:rsidRPr="00995655">
        <w:rPr>
          <w:b/>
        </w:rPr>
        <w:t xml:space="preserve">:  </w:t>
      </w:r>
      <w:r>
        <w:rPr>
          <w:b/>
        </w:rPr>
        <w:t>District will move to a centralized registration process</w:t>
      </w:r>
      <w:r w:rsidR="00CE10F8">
        <w:rPr>
          <w:b/>
        </w:rPr>
        <w:t xml:space="preserve"> for new students</w:t>
      </w:r>
    </w:p>
    <w:p w14:paraId="5DBF5151" w14:textId="77777777" w:rsidR="003D79B5" w:rsidRDefault="003D79B5" w:rsidP="003D79B5"/>
    <w:p w14:paraId="0F9F6686" w14:textId="6F2DF4A4" w:rsidR="003D79B5" w:rsidRDefault="003D79B5" w:rsidP="003D79B5">
      <w:r>
        <w:t xml:space="preserve">Description: </w:t>
      </w:r>
      <w:r w:rsidR="004B5196">
        <w:t xml:space="preserve">  Registration for new</w:t>
      </w:r>
      <w:r w:rsidR="000527B3">
        <w:t xml:space="preserve"> students into the district </w:t>
      </w:r>
      <w:r w:rsidR="00CE10F8">
        <w:t>currently has parents stop by attendance building and trying to setup all district services such</w:t>
      </w:r>
      <w:r w:rsidR="004B5196">
        <w:t xml:space="preserve"> </w:t>
      </w:r>
      <w:r w:rsidR="00A44F68">
        <w:t xml:space="preserve">transportation, food service, requesting records, </w:t>
      </w:r>
      <w:r w:rsidR="00CE10F8">
        <w:t>and other items.  This process often times leads to inconsistent district interface with new parents, inconsistent data entry, and is not as efficient as possible.  A new communications</w:t>
      </w:r>
      <w:r w:rsidR="003530BD">
        <w:t xml:space="preserve"> position would develop and oversee a process to provide central registration at the ESC building to help do all standard registration items but also help provide </w:t>
      </w:r>
      <w:r w:rsidR="00A44F68">
        <w:t xml:space="preserve">program over views, sell district programs and </w:t>
      </w:r>
      <w:r w:rsidR="003530BD">
        <w:t>ensure parents are aware of district wide alternatives in cases where a building may be full.</w:t>
      </w:r>
      <w:r>
        <w:t xml:space="preserve">   </w:t>
      </w:r>
    </w:p>
    <w:p w14:paraId="712CCAD7" w14:textId="77777777" w:rsidR="003D79B5" w:rsidRDefault="003D79B5" w:rsidP="003D79B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8"/>
        <w:gridCol w:w="1342"/>
      </w:tblGrid>
      <w:tr w:rsidR="003D79B5" w14:paraId="04543BA3" w14:textId="77777777" w:rsidTr="0086553B">
        <w:tc>
          <w:tcPr>
            <w:tcW w:w="8008" w:type="dxa"/>
            <w:shd w:val="clear" w:color="auto" w:fill="C0C0C0"/>
          </w:tcPr>
          <w:p w14:paraId="5E6E81BB" w14:textId="77777777" w:rsidR="003D79B5" w:rsidRDefault="003D79B5" w:rsidP="0086553B">
            <w:pPr>
              <w:jc w:val="center"/>
            </w:pPr>
            <w:r>
              <w:lastRenderedPageBreak/>
              <w:t>Key Actions</w:t>
            </w:r>
          </w:p>
        </w:tc>
        <w:tc>
          <w:tcPr>
            <w:tcW w:w="1342" w:type="dxa"/>
            <w:shd w:val="clear" w:color="auto" w:fill="C0C0C0"/>
          </w:tcPr>
          <w:p w14:paraId="5073C4DD" w14:textId="77777777" w:rsidR="003D79B5" w:rsidRDefault="003D79B5" w:rsidP="0086553B">
            <w:pPr>
              <w:jc w:val="center"/>
            </w:pPr>
            <w:r>
              <w:t>Timeline</w:t>
            </w:r>
          </w:p>
        </w:tc>
      </w:tr>
      <w:tr w:rsidR="003D79B5" w14:paraId="375FF233" w14:textId="77777777" w:rsidTr="0086553B">
        <w:tc>
          <w:tcPr>
            <w:tcW w:w="8008" w:type="dxa"/>
          </w:tcPr>
          <w:p w14:paraId="2E809E87" w14:textId="62AC6062" w:rsidR="003D79B5" w:rsidRPr="00A551DF" w:rsidRDefault="00A50A9E" w:rsidP="0086553B">
            <w:pPr>
              <w:rPr>
                <w:sz w:val="22"/>
                <w:szCs w:val="22"/>
              </w:rPr>
            </w:pPr>
            <w:r>
              <w:rPr>
                <w:sz w:val="22"/>
                <w:szCs w:val="22"/>
              </w:rPr>
              <w:t xml:space="preserve">New communications </w:t>
            </w:r>
            <w:r w:rsidR="003F3698">
              <w:rPr>
                <w:sz w:val="22"/>
                <w:szCs w:val="22"/>
              </w:rPr>
              <w:t xml:space="preserve">associate </w:t>
            </w:r>
            <w:r>
              <w:rPr>
                <w:sz w:val="22"/>
                <w:szCs w:val="22"/>
              </w:rPr>
              <w:t>position will help coordinate development of processes and procedures and communicate plan</w:t>
            </w:r>
          </w:p>
        </w:tc>
        <w:tc>
          <w:tcPr>
            <w:tcW w:w="1342" w:type="dxa"/>
          </w:tcPr>
          <w:p w14:paraId="174E715E" w14:textId="3B982BE5" w:rsidR="003D79B5" w:rsidRPr="00A551DF" w:rsidRDefault="00A50A9E" w:rsidP="0086553B">
            <w:pPr>
              <w:rPr>
                <w:sz w:val="22"/>
                <w:szCs w:val="22"/>
              </w:rPr>
            </w:pPr>
            <w:r>
              <w:rPr>
                <w:sz w:val="22"/>
                <w:szCs w:val="22"/>
              </w:rPr>
              <w:t>2014-15</w:t>
            </w:r>
          </w:p>
        </w:tc>
      </w:tr>
      <w:tr w:rsidR="003D79B5" w14:paraId="6E4CB76A" w14:textId="77777777" w:rsidTr="0086553B">
        <w:tc>
          <w:tcPr>
            <w:tcW w:w="8008" w:type="dxa"/>
          </w:tcPr>
          <w:p w14:paraId="76DB5A34" w14:textId="777D9F94" w:rsidR="003D79B5" w:rsidRDefault="00A50A9E" w:rsidP="0086553B">
            <w:pPr>
              <w:rPr>
                <w:sz w:val="22"/>
                <w:szCs w:val="22"/>
              </w:rPr>
            </w:pPr>
            <w:r>
              <w:rPr>
                <w:sz w:val="22"/>
                <w:szCs w:val="22"/>
              </w:rPr>
              <w:t>District will fully implement central registration</w:t>
            </w:r>
          </w:p>
        </w:tc>
        <w:tc>
          <w:tcPr>
            <w:tcW w:w="1342" w:type="dxa"/>
          </w:tcPr>
          <w:p w14:paraId="58206843" w14:textId="7F3D6550" w:rsidR="003D79B5" w:rsidRDefault="00A50A9E" w:rsidP="0086553B">
            <w:pPr>
              <w:rPr>
                <w:sz w:val="22"/>
                <w:szCs w:val="22"/>
              </w:rPr>
            </w:pPr>
            <w:r>
              <w:rPr>
                <w:sz w:val="22"/>
                <w:szCs w:val="22"/>
              </w:rPr>
              <w:t>2015-16</w:t>
            </w:r>
          </w:p>
        </w:tc>
      </w:tr>
    </w:tbl>
    <w:p w14:paraId="2AEEE8A9" w14:textId="77777777" w:rsidR="003D79B5" w:rsidRDefault="003D79B5" w:rsidP="003D79B5">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3D79B5" w14:paraId="5002E18A" w14:textId="77777777" w:rsidTr="0086553B">
        <w:tc>
          <w:tcPr>
            <w:tcW w:w="9558" w:type="dxa"/>
            <w:shd w:val="clear" w:color="auto" w:fill="C0C0C0"/>
          </w:tcPr>
          <w:p w14:paraId="2A606B58" w14:textId="77777777" w:rsidR="003D79B5" w:rsidRDefault="003D79B5" w:rsidP="0086553B">
            <w:pPr>
              <w:jc w:val="center"/>
            </w:pPr>
            <w:r>
              <w:t>Evaluation Criteria</w:t>
            </w:r>
          </w:p>
        </w:tc>
      </w:tr>
      <w:tr w:rsidR="003D79B5" w:rsidRPr="00A551DF" w14:paraId="42C10B02" w14:textId="77777777" w:rsidTr="0086553B">
        <w:tc>
          <w:tcPr>
            <w:tcW w:w="9558" w:type="dxa"/>
          </w:tcPr>
          <w:p w14:paraId="19934B6B" w14:textId="1F76F12D" w:rsidR="003D79B5" w:rsidRPr="00A551DF" w:rsidRDefault="003D79B5" w:rsidP="00A50A9E">
            <w:pPr>
              <w:rPr>
                <w:sz w:val="22"/>
                <w:szCs w:val="22"/>
              </w:rPr>
            </w:pPr>
            <w:r>
              <w:rPr>
                <w:sz w:val="22"/>
                <w:szCs w:val="22"/>
              </w:rPr>
              <w:t xml:space="preserve"> </w:t>
            </w:r>
            <w:r w:rsidR="00A50A9E">
              <w:rPr>
                <w:sz w:val="22"/>
                <w:szCs w:val="22"/>
              </w:rPr>
              <w:t>Central registration process is in place and being used</w:t>
            </w:r>
          </w:p>
        </w:tc>
      </w:tr>
    </w:tbl>
    <w:p w14:paraId="6ACFD51C" w14:textId="77777777" w:rsidR="003D79B5" w:rsidRDefault="003D79B5" w:rsidP="007B3D20"/>
    <w:p w14:paraId="707F736F" w14:textId="0A2958E1" w:rsidR="003D79B5" w:rsidRDefault="005E2631" w:rsidP="007B3D20">
      <w:r>
        <w:pict w14:anchorId="1C83DFB1">
          <v:rect id="_x0000_i1048" style="width:0;height:1.5pt" o:hralign="center" o:hrstd="t" o:hr="t" fillcolor="#9d9da1" stroked="f"/>
        </w:pict>
      </w:r>
    </w:p>
    <w:p w14:paraId="2D7E3586" w14:textId="77777777" w:rsidR="005B2077" w:rsidRDefault="005B2077" w:rsidP="007B3D20"/>
    <w:p w14:paraId="0C1D800D" w14:textId="169DB1A3" w:rsidR="003D79B5" w:rsidRPr="00995655" w:rsidRDefault="003D79B5" w:rsidP="003D79B5">
      <w:pPr>
        <w:rPr>
          <w:b/>
        </w:rPr>
      </w:pPr>
      <w:r>
        <w:rPr>
          <w:b/>
        </w:rPr>
        <w:t>Goal 3</w:t>
      </w:r>
      <w:r w:rsidRPr="00995655">
        <w:rPr>
          <w:b/>
        </w:rPr>
        <w:t xml:space="preserve">:  </w:t>
      </w:r>
      <w:r>
        <w:rPr>
          <w:b/>
        </w:rPr>
        <w:t xml:space="preserve">District will </w:t>
      </w:r>
      <w:r w:rsidR="00BE2476">
        <w:rPr>
          <w:b/>
        </w:rPr>
        <w:t>help parents and students</w:t>
      </w:r>
      <w:r>
        <w:rPr>
          <w:b/>
        </w:rPr>
        <w:t xml:space="preserve"> </w:t>
      </w:r>
      <w:r w:rsidR="00BE2476">
        <w:rPr>
          <w:b/>
        </w:rPr>
        <w:t xml:space="preserve">monitor class progress/grades (online in real time) </w:t>
      </w:r>
      <w:r w:rsidR="005B2077">
        <w:rPr>
          <w:b/>
        </w:rPr>
        <w:t>in manner that eliminates bulk creation and distri</w:t>
      </w:r>
      <w:r w:rsidR="003530BD">
        <w:rPr>
          <w:b/>
        </w:rPr>
        <w:t>bution of quarterly report cards</w:t>
      </w:r>
    </w:p>
    <w:p w14:paraId="62C6297E" w14:textId="77777777" w:rsidR="003D79B5" w:rsidRDefault="003D79B5" w:rsidP="003D79B5"/>
    <w:p w14:paraId="6732BE82" w14:textId="55EAC0D8" w:rsidR="003D79B5" w:rsidRDefault="003D79B5" w:rsidP="003D79B5">
      <w:r>
        <w:t>Description:</w:t>
      </w:r>
      <w:r w:rsidR="004B5196">
        <w:t xml:space="preserve">  </w:t>
      </w:r>
      <w:r w:rsidR="003530BD">
        <w:t xml:space="preserve">Parents and students have increasing abilities to check grades and class progress online through website, mobile apps, and other online methods all in real time.  </w:t>
      </w:r>
      <w:r w:rsidR="004B5196">
        <w:t>Physical report cards that are produc</w:t>
      </w:r>
      <w:r w:rsidR="00FC5A04">
        <w:t>ed at a single point in time (end of each quarter) take a large amount of time to produce and di</w:t>
      </w:r>
      <w:r w:rsidR="003530BD">
        <w:t>stribute while now being out of date.  The district will begin to walk out of this process to one of real time/just in time monitoring of grades.</w:t>
      </w:r>
      <w:r w:rsidR="004B5196">
        <w:t xml:space="preserve"> </w:t>
      </w:r>
      <w:r>
        <w:t xml:space="preserve">    </w:t>
      </w:r>
    </w:p>
    <w:p w14:paraId="20C3651C" w14:textId="77777777" w:rsidR="003D79B5" w:rsidRDefault="003D79B5" w:rsidP="003D79B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8"/>
        <w:gridCol w:w="1342"/>
      </w:tblGrid>
      <w:tr w:rsidR="003D79B5" w14:paraId="2E18461B" w14:textId="77777777" w:rsidTr="0086553B">
        <w:tc>
          <w:tcPr>
            <w:tcW w:w="8008" w:type="dxa"/>
            <w:shd w:val="clear" w:color="auto" w:fill="C0C0C0"/>
          </w:tcPr>
          <w:p w14:paraId="030A9B86" w14:textId="77777777" w:rsidR="003D79B5" w:rsidRDefault="003D79B5" w:rsidP="0086553B">
            <w:pPr>
              <w:jc w:val="center"/>
            </w:pPr>
            <w:r>
              <w:t>Key Actions</w:t>
            </w:r>
          </w:p>
        </w:tc>
        <w:tc>
          <w:tcPr>
            <w:tcW w:w="1342" w:type="dxa"/>
            <w:shd w:val="clear" w:color="auto" w:fill="C0C0C0"/>
          </w:tcPr>
          <w:p w14:paraId="48FD0792" w14:textId="77777777" w:rsidR="003D79B5" w:rsidRDefault="003D79B5" w:rsidP="0086553B">
            <w:pPr>
              <w:jc w:val="center"/>
            </w:pPr>
            <w:r>
              <w:t>Timeline</w:t>
            </w:r>
          </w:p>
        </w:tc>
      </w:tr>
      <w:tr w:rsidR="003D79B5" w14:paraId="20074E1D" w14:textId="77777777" w:rsidTr="0086553B">
        <w:tc>
          <w:tcPr>
            <w:tcW w:w="8008" w:type="dxa"/>
          </w:tcPr>
          <w:p w14:paraId="74465106" w14:textId="2767A5CB" w:rsidR="003D79B5" w:rsidRPr="00A551DF" w:rsidRDefault="00BE2476" w:rsidP="00BE2476">
            <w:pPr>
              <w:rPr>
                <w:sz w:val="22"/>
                <w:szCs w:val="22"/>
              </w:rPr>
            </w:pPr>
            <w:r>
              <w:rPr>
                <w:sz w:val="22"/>
                <w:szCs w:val="22"/>
              </w:rPr>
              <w:t>Continue to educate parents on ways to access student progress monitoring (website, mobile app, etc.) increas</w:t>
            </w:r>
            <w:r w:rsidR="00CE10F8">
              <w:rPr>
                <w:sz w:val="22"/>
                <w:szCs w:val="22"/>
              </w:rPr>
              <w:t>e</w:t>
            </w:r>
          </w:p>
        </w:tc>
        <w:tc>
          <w:tcPr>
            <w:tcW w:w="1342" w:type="dxa"/>
          </w:tcPr>
          <w:p w14:paraId="489F3D81" w14:textId="48ADAA12" w:rsidR="003D79B5" w:rsidRPr="00A551DF" w:rsidRDefault="00BE2476" w:rsidP="0086553B">
            <w:pPr>
              <w:rPr>
                <w:sz w:val="22"/>
                <w:szCs w:val="22"/>
              </w:rPr>
            </w:pPr>
            <w:r>
              <w:rPr>
                <w:sz w:val="22"/>
                <w:szCs w:val="22"/>
              </w:rPr>
              <w:t>2014-16</w:t>
            </w:r>
          </w:p>
        </w:tc>
      </w:tr>
      <w:tr w:rsidR="003D79B5" w14:paraId="460A7829" w14:textId="77777777" w:rsidTr="0086553B">
        <w:tc>
          <w:tcPr>
            <w:tcW w:w="8008" w:type="dxa"/>
          </w:tcPr>
          <w:p w14:paraId="534C769E" w14:textId="20EB8BEC" w:rsidR="003D79B5" w:rsidRDefault="00BE2476" w:rsidP="00BE2476">
            <w:pPr>
              <w:rPr>
                <w:sz w:val="22"/>
                <w:szCs w:val="22"/>
              </w:rPr>
            </w:pPr>
            <w:r>
              <w:rPr>
                <w:sz w:val="22"/>
                <w:szCs w:val="22"/>
              </w:rPr>
              <w:t>Develop alternative access methods for parents who may not have other means to view progress.  Methods may include building kiosk computers, computer access in public places, others</w:t>
            </w:r>
          </w:p>
        </w:tc>
        <w:tc>
          <w:tcPr>
            <w:tcW w:w="1342" w:type="dxa"/>
          </w:tcPr>
          <w:p w14:paraId="376F5B33" w14:textId="39B85827" w:rsidR="003D79B5" w:rsidRDefault="00BE2476" w:rsidP="0086553B">
            <w:pPr>
              <w:rPr>
                <w:sz w:val="22"/>
                <w:szCs w:val="22"/>
              </w:rPr>
            </w:pPr>
            <w:r>
              <w:rPr>
                <w:sz w:val="22"/>
                <w:szCs w:val="22"/>
              </w:rPr>
              <w:t>2015-16</w:t>
            </w:r>
          </w:p>
        </w:tc>
      </w:tr>
      <w:tr w:rsidR="003D79B5" w14:paraId="39F0C50E" w14:textId="77777777" w:rsidTr="0086553B">
        <w:tc>
          <w:tcPr>
            <w:tcW w:w="8008" w:type="dxa"/>
          </w:tcPr>
          <w:p w14:paraId="1AB0A56C" w14:textId="09AE1ECD" w:rsidR="003D79B5" w:rsidRPr="00A551DF" w:rsidRDefault="00BE2476" w:rsidP="0086553B">
            <w:pPr>
              <w:rPr>
                <w:sz w:val="22"/>
                <w:szCs w:val="22"/>
              </w:rPr>
            </w:pPr>
            <w:r>
              <w:rPr>
                <w:sz w:val="22"/>
                <w:szCs w:val="22"/>
              </w:rPr>
              <w:t>Print report cards only by exception</w:t>
            </w:r>
          </w:p>
        </w:tc>
        <w:tc>
          <w:tcPr>
            <w:tcW w:w="1342" w:type="dxa"/>
          </w:tcPr>
          <w:p w14:paraId="05C6E2A0" w14:textId="6F6CDE90" w:rsidR="003D79B5" w:rsidRPr="00A551DF" w:rsidRDefault="00BE2476" w:rsidP="0086553B">
            <w:pPr>
              <w:rPr>
                <w:sz w:val="22"/>
                <w:szCs w:val="22"/>
              </w:rPr>
            </w:pPr>
            <w:r>
              <w:rPr>
                <w:sz w:val="22"/>
                <w:szCs w:val="22"/>
              </w:rPr>
              <w:t>2016-17</w:t>
            </w:r>
          </w:p>
        </w:tc>
      </w:tr>
      <w:tr w:rsidR="0031453D" w14:paraId="5E965AD5" w14:textId="77777777" w:rsidTr="0086553B">
        <w:tc>
          <w:tcPr>
            <w:tcW w:w="8008" w:type="dxa"/>
          </w:tcPr>
          <w:p w14:paraId="6C6824E6" w14:textId="293069F3" w:rsidR="0031453D" w:rsidRDefault="0031453D" w:rsidP="0086553B">
            <w:pPr>
              <w:rPr>
                <w:sz w:val="22"/>
                <w:szCs w:val="22"/>
              </w:rPr>
            </w:pPr>
            <w:r>
              <w:rPr>
                <w:sz w:val="22"/>
                <w:szCs w:val="22"/>
              </w:rPr>
              <w:t>Explore opportunities for teachers to host virtual conferences with parents vs. onsite</w:t>
            </w:r>
          </w:p>
        </w:tc>
        <w:tc>
          <w:tcPr>
            <w:tcW w:w="1342" w:type="dxa"/>
          </w:tcPr>
          <w:p w14:paraId="725C6B89" w14:textId="61B09568" w:rsidR="0031453D" w:rsidRDefault="0031453D" w:rsidP="0086553B">
            <w:pPr>
              <w:rPr>
                <w:sz w:val="22"/>
                <w:szCs w:val="22"/>
              </w:rPr>
            </w:pPr>
            <w:r>
              <w:rPr>
                <w:sz w:val="22"/>
                <w:szCs w:val="22"/>
              </w:rPr>
              <w:t>2017-18</w:t>
            </w:r>
          </w:p>
        </w:tc>
      </w:tr>
    </w:tbl>
    <w:p w14:paraId="2F8250F8" w14:textId="77777777" w:rsidR="003D79B5" w:rsidRDefault="003D79B5" w:rsidP="003D79B5">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3D79B5" w14:paraId="197C7D07" w14:textId="77777777" w:rsidTr="0086553B">
        <w:tc>
          <w:tcPr>
            <w:tcW w:w="9558" w:type="dxa"/>
            <w:shd w:val="clear" w:color="auto" w:fill="C0C0C0"/>
          </w:tcPr>
          <w:p w14:paraId="3569089F" w14:textId="77777777" w:rsidR="003D79B5" w:rsidRDefault="003D79B5" w:rsidP="0086553B">
            <w:pPr>
              <w:jc w:val="center"/>
            </w:pPr>
            <w:r>
              <w:t>Evaluation Criteria</w:t>
            </w:r>
          </w:p>
        </w:tc>
      </w:tr>
      <w:tr w:rsidR="003D79B5" w:rsidRPr="00A551DF" w14:paraId="28C708A7" w14:textId="77777777" w:rsidTr="0086553B">
        <w:tc>
          <w:tcPr>
            <w:tcW w:w="9558" w:type="dxa"/>
          </w:tcPr>
          <w:p w14:paraId="57D53109" w14:textId="0315C33C" w:rsidR="003D79B5" w:rsidRPr="00A551DF" w:rsidRDefault="003D79B5" w:rsidP="00176DCF">
            <w:pPr>
              <w:rPr>
                <w:sz w:val="22"/>
                <w:szCs w:val="22"/>
              </w:rPr>
            </w:pPr>
            <w:r>
              <w:rPr>
                <w:sz w:val="22"/>
                <w:szCs w:val="22"/>
              </w:rPr>
              <w:t xml:space="preserve"> </w:t>
            </w:r>
            <w:r w:rsidR="00BE2476">
              <w:rPr>
                <w:sz w:val="22"/>
                <w:szCs w:val="22"/>
              </w:rPr>
              <w:t>All parents</w:t>
            </w:r>
            <w:r w:rsidR="00176DCF">
              <w:rPr>
                <w:sz w:val="22"/>
                <w:szCs w:val="22"/>
              </w:rPr>
              <w:t xml:space="preserve"> and students</w:t>
            </w:r>
            <w:r w:rsidR="00BE2476">
              <w:rPr>
                <w:sz w:val="22"/>
                <w:szCs w:val="22"/>
              </w:rPr>
              <w:t xml:space="preserve"> can check </w:t>
            </w:r>
            <w:r w:rsidR="00176DCF">
              <w:rPr>
                <w:sz w:val="22"/>
                <w:szCs w:val="22"/>
              </w:rPr>
              <w:t xml:space="preserve">class </w:t>
            </w:r>
            <w:r w:rsidR="00BE2476">
              <w:rPr>
                <w:sz w:val="22"/>
                <w:szCs w:val="22"/>
              </w:rPr>
              <w:t>progress</w:t>
            </w:r>
            <w:r w:rsidR="00176DCF">
              <w:rPr>
                <w:sz w:val="22"/>
                <w:szCs w:val="22"/>
              </w:rPr>
              <w:t xml:space="preserve"> anytime from anywhere </w:t>
            </w:r>
            <w:r w:rsidR="00BE2476">
              <w:rPr>
                <w:sz w:val="22"/>
                <w:szCs w:val="22"/>
              </w:rPr>
              <w:t xml:space="preserve"> </w:t>
            </w:r>
          </w:p>
        </w:tc>
      </w:tr>
      <w:tr w:rsidR="00BE2476" w:rsidRPr="00A551DF" w14:paraId="079A39D0" w14:textId="77777777" w:rsidTr="0086553B">
        <w:tc>
          <w:tcPr>
            <w:tcW w:w="9558" w:type="dxa"/>
          </w:tcPr>
          <w:p w14:paraId="207A1C3E" w14:textId="42E62862" w:rsidR="00BE2476" w:rsidRDefault="00BE2476" w:rsidP="00BE2476">
            <w:pPr>
              <w:rPr>
                <w:sz w:val="22"/>
                <w:szCs w:val="22"/>
              </w:rPr>
            </w:pPr>
            <w:r>
              <w:rPr>
                <w:sz w:val="22"/>
                <w:szCs w:val="22"/>
              </w:rPr>
              <w:t>Teachers and building staff spend far less time printing, sorting, mailing, or otherwise handling paper report cards</w:t>
            </w:r>
          </w:p>
        </w:tc>
      </w:tr>
    </w:tbl>
    <w:p w14:paraId="26208254" w14:textId="77777777" w:rsidR="003D79B5" w:rsidRDefault="003D79B5" w:rsidP="007B3D20"/>
    <w:p w14:paraId="74EF8BDE" w14:textId="1E5681E2" w:rsidR="00176DCF" w:rsidRDefault="00176DCF" w:rsidP="007B3D20"/>
    <w:p w14:paraId="34F8EC2E" w14:textId="77777777" w:rsidR="003F016F" w:rsidRDefault="003F016F">
      <w:r>
        <w:br w:type="page"/>
      </w:r>
    </w:p>
    <w:p w14:paraId="144ED696" w14:textId="0BAEB698" w:rsidR="003F016F" w:rsidRPr="007E236C" w:rsidRDefault="003F016F" w:rsidP="003F016F">
      <w:pPr>
        <w:pStyle w:val="Heading2"/>
        <w:pBdr>
          <w:top w:val="single" w:sz="4" w:space="1" w:color="auto"/>
          <w:left w:val="single" w:sz="4" w:space="4" w:color="auto"/>
          <w:bottom w:val="single" w:sz="4" w:space="1" w:color="auto"/>
          <w:right w:val="single" w:sz="4" w:space="4" w:color="auto"/>
        </w:pBdr>
        <w:shd w:val="clear" w:color="auto" w:fill="D9D9D9"/>
        <w:jc w:val="center"/>
      </w:pPr>
      <w:bookmarkStart w:id="23" w:name="_Toc380560490"/>
      <w:r>
        <w:lastRenderedPageBreak/>
        <w:t>Professional Development</w:t>
      </w:r>
      <w:bookmarkEnd w:id="23"/>
    </w:p>
    <w:p w14:paraId="2F8AEAC5" w14:textId="77777777" w:rsidR="003F016F" w:rsidRDefault="003F016F" w:rsidP="003F016F">
      <w:pPr>
        <w:pStyle w:val="NormalWeb"/>
        <w:rPr>
          <w:b/>
          <w:i/>
        </w:rPr>
      </w:pPr>
      <w:r w:rsidRPr="00A42889">
        <w:rPr>
          <w:b/>
          <w:i/>
          <w:noProof/>
        </w:rPr>
        <mc:AlternateContent>
          <mc:Choice Requires="wps">
            <w:drawing>
              <wp:anchor distT="0" distB="0" distL="114300" distR="114300" simplePos="0" relativeHeight="251658247" behindDoc="0" locked="0" layoutInCell="1" allowOverlap="1" wp14:anchorId="7B208E5A" wp14:editId="2B0200B2">
                <wp:simplePos x="0" y="0"/>
                <wp:positionH relativeFrom="column">
                  <wp:posOffset>894080</wp:posOffset>
                </wp:positionH>
                <wp:positionV relativeFrom="paragraph">
                  <wp:posOffset>252730</wp:posOffset>
                </wp:positionV>
                <wp:extent cx="3944620" cy="892810"/>
                <wp:effectExtent l="74930" t="7620" r="9525" b="8064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89281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14:paraId="254A5F1C" w14:textId="34639BA3" w:rsidR="005E2631" w:rsidRPr="00505B3A" w:rsidRDefault="005E2631" w:rsidP="003F016F">
                            <w:pPr>
                              <w:pStyle w:val="NormalWeb"/>
                              <w:rPr>
                                <w:b/>
                                <w:i/>
                              </w:rPr>
                            </w:pPr>
                            <w:r>
                              <w:rPr>
                                <w:b/>
                                <w:i/>
                              </w:rPr>
                              <w:t>OBJECTIVE 7</w:t>
                            </w:r>
                            <w:r w:rsidRPr="00505B3A">
                              <w:rPr>
                                <w:b/>
                                <w:i/>
                              </w:rPr>
                              <w:t xml:space="preserve">:  </w:t>
                            </w:r>
                            <w:r w:rsidRPr="000C3165">
                              <w:rPr>
                                <w:b/>
                                <w:i/>
                              </w:rPr>
                              <w:t xml:space="preserve">All staff will have a variety of methods to learn technology related </w:t>
                            </w:r>
                            <w:r>
                              <w:rPr>
                                <w:b/>
                                <w:i/>
                              </w:rPr>
                              <w:t>tools/</w:t>
                            </w:r>
                            <w:r w:rsidRPr="000C3165">
                              <w:rPr>
                                <w:b/>
                                <w:i/>
                              </w:rPr>
                              <w:t>concepts including, online self-directed, district provide group instruction, individual targeted training</w:t>
                            </w:r>
                            <w:r>
                              <w:rPr>
                                <w:b/>
                                <w:i/>
                              </w:rPr>
                              <w:t>.</w:t>
                            </w:r>
                          </w:p>
                          <w:p w14:paraId="312F81C0" w14:textId="77777777" w:rsidR="005E2631" w:rsidRDefault="005E2631" w:rsidP="003F01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208E5A" id="_x0000_s1042" type="#_x0000_t202" style="position:absolute;margin-left:70.4pt;margin-top:19.9pt;width:310.6pt;height:70.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">
                <v:shadow on="t" opacity=".5" offset="-6pt,6pt"/>
                <v:textbox>
                  <w:txbxContent>
                    <w:p w14:paraId="254A5F1C" w14:textId="34639BA3" w:rsidR="005E2631" w:rsidRPr="00505B3A" w:rsidRDefault="005E2631" w:rsidP="003F016F">
                      <w:pPr>
                        <w:pStyle w:val="NormalWeb"/>
                        <w:rPr>
                          <w:b/>
                          <w:i/>
                        </w:rPr>
                      </w:pPr>
                      <w:r>
                        <w:rPr>
                          <w:b/>
                          <w:i/>
                        </w:rPr>
                        <w:t>OBJECTIVE 7</w:t>
                      </w:r>
                      <w:r w:rsidRPr="00505B3A">
                        <w:rPr>
                          <w:b/>
                          <w:i/>
                        </w:rPr>
                        <w:t xml:space="preserve">:  </w:t>
                      </w:r>
                      <w:r w:rsidRPr="000C3165">
                        <w:rPr>
                          <w:b/>
                          <w:i/>
                        </w:rPr>
                        <w:t xml:space="preserve">All staff will have a variety of methods to learn technology related </w:t>
                      </w:r>
                      <w:r>
                        <w:rPr>
                          <w:b/>
                          <w:i/>
                        </w:rPr>
                        <w:t>tools/</w:t>
                      </w:r>
                      <w:r w:rsidRPr="000C3165">
                        <w:rPr>
                          <w:b/>
                          <w:i/>
                        </w:rPr>
                        <w:t>concepts including, online self-directed, district provide group instruction, individual targeted training</w:t>
                      </w:r>
                      <w:r>
                        <w:rPr>
                          <w:b/>
                          <w:i/>
                        </w:rPr>
                        <w:t>.</w:t>
                      </w:r>
                    </w:p>
                    <w:p w14:paraId="312F81C0" w14:textId="77777777" w:rsidR="005E2631" w:rsidRDefault="005E2631" w:rsidP="003F016F"/>
                  </w:txbxContent>
                </v:textbox>
              </v:shape>
            </w:pict>
          </mc:Fallback>
        </mc:AlternateContent>
      </w:r>
      <w:r>
        <w:rPr>
          <w:b/>
          <w:i/>
        </w:rPr>
        <w:t xml:space="preserve"> </w:t>
      </w:r>
    </w:p>
    <w:p w14:paraId="7F5D5CD5" w14:textId="77777777" w:rsidR="003F016F" w:rsidRDefault="003F016F" w:rsidP="003F016F">
      <w:pPr>
        <w:pStyle w:val="NormalWeb"/>
        <w:rPr>
          <w:b/>
          <w:i/>
        </w:rPr>
      </w:pPr>
    </w:p>
    <w:p w14:paraId="3BBF4C58" w14:textId="77777777" w:rsidR="003F016F" w:rsidRDefault="003F016F" w:rsidP="003F016F">
      <w:pPr>
        <w:pStyle w:val="NormalWeb"/>
        <w:rPr>
          <w:b/>
          <w:i/>
        </w:rPr>
      </w:pPr>
    </w:p>
    <w:p w14:paraId="34E09447" w14:textId="77777777" w:rsidR="003F016F" w:rsidRDefault="003F016F" w:rsidP="003F016F"/>
    <w:p w14:paraId="26A52623" w14:textId="77777777" w:rsidR="003F016F" w:rsidRDefault="003F016F" w:rsidP="003F016F"/>
    <w:p w14:paraId="2B20487A" w14:textId="59BA1A8F" w:rsidR="00186EF8" w:rsidRPr="00995655" w:rsidRDefault="00186EF8" w:rsidP="00186EF8">
      <w:pPr>
        <w:rPr>
          <w:b/>
        </w:rPr>
      </w:pPr>
      <w:r>
        <w:rPr>
          <w:b/>
        </w:rPr>
        <w:t>Goal 1</w:t>
      </w:r>
      <w:r w:rsidRPr="00995655">
        <w:rPr>
          <w:b/>
        </w:rPr>
        <w:t xml:space="preserve">:  </w:t>
      </w:r>
      <w:r>
        <w:rPr>
          <w:b/>
        </w:rPr>
        <w:t xml:space="preserve">District </w:t>
      </w:r>
      <w:r w:rsidR="00C25DE8">
        <w:rPr>
          <w:b/>
        </w:rPr>
        <w:t>employs</w:t>
      </w:r>
      <w:r>
        <w:rPr>
          <w:b/>
        </w:rPr>
        <w:t xml:space="preserve"> innovative approaches to ensure all users are fully capable of using district technology in meaningful ways </w:t>
      </w:r>
    </w:p>
    <w:p w14:paraId="10893868" w14:textId="77777777" w:rsidR="00186EF8" w:rsidRDefault="00186EF8" w:rsidP="00186EF8"/>
    <w:p w14:paraId="7B459737" w14:textId="60DBA6A2" w:rsidR="00186EF8" w:rsidRDefault="00186EF8" w:rsidP="00186EF8">
      <w:r>
        <w:t xml:space="preserve">Description:  </w:t>
      </w:r>
      <w:r w:rsidR="00430C80">
        <w:t xml:space="preserve">Technology can provide valuable tools to aid instruction but also provides disruptive change that requires high levels of continuous professional development and support to ensure optimal implementation and use.  </w:t>
      </w:r>
    </w:p>
    <w:p w14:paraId="37C703FB" w14:textId="77777777" w:rsidR="00186EF8" w:rsidRDefault="00186EF8" w:rsidP="00186E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8"/>
        <w:gridCol w:w="1342"/>
      </w:tblGrid>
      <w:tr w:rsidR="00186EF8" w14:paraId="491DC823" w14:textId="77777777" w:rsidTr="0077451C">
        <w:tc>
          <w:tcPr>
            <w:tcW w:w="8008" w:type="dxa"/>
            <w:shd w:val="clear" w:color="auto" w:fill="C0C0C0"/>
          </w:tcPr>
          <w:p w14:paraId="68F07658" w14:textId="77777777" w:rsidR="00186EF8" w:rsidRDefault="00186EF8" w:rsidP="0077451C">
            <w:pPr>
              <w:jc w:val="center"/>
            </w:pPr>
            <w:r>
              <w:t>Key Actions</w:t>
            </w:r>
          </w:p>
        </w:tc>
        <w:tc>
          <w:tcPr>
            <w:tcW w:w="1342" w:type="dxa"/>
            <w:shd w:val="clear" w:color="auto" w:fill="C0C0C0"/>
          </w:tcPr>
          <w:p w14:paraId="6BF8F6B7" w14:textId="77777777" w:rsidR="00186EF8" w:rsidRDefault="00186EF8" w:rsidP="0077451C">
            <w:pPr>
              <w:jc w:val="center"/>
            </w:pPr>
            <w:r>
              <w:t>Timeline</w:t>
            </w:r>
          </w:p>
        </w:tc>
      </w:tr>
      <w:tr w:rsidR="00793889" w14:paraId="6F2B900A" w14:textId="77777777" w:rsidTr="0077451C">
        <w:tc>
          <w:tcPr>
            <w:tcW w:w="8008" w:type="dxa"/>
          </w:tcPr>
          <w:p w14:paraId="5D950274" w14:textId="34FF2DD4" w:rsidR="00793889" w:rsidRDefault="00FE1FA7" w:rsidP="00FE1FA7">
            <w:pPr>
              <w:rPr>
                <w:sz w:val="22"/>
                <w:szCs w:val="22"/>
              </w:rPr>
            </w:pPr>
            <w:r>
              <w:rPr>
                <w:sz w:val="22"/>
                <w:szCs w:val="22"/>
              </w:rPr>
              <w:t>Use</w:t>
            </w:r>
            <w:r w:rsidR="00793889">
              <w:rPr>
                <w:sz w:val="22"/>
                <w:szCs w:val="22"/>
              </w:rPr>
              <w:t xml:space="preserve"> </w:t>
            </w:r>
            <w:r>
              <w:rPr>
                <w:sz w:val="22"/>
                <w:szCs w:val="22"/>
              </w:rPr>
              <w:t>some remainder of</w:t>
            </w:r>
            <w:r w:rsidR="00793889">
              <w:rPr>
                <w:sz w:val="22"/>
                <w:szCs w:val="22"/>
              </w:rPr>
              <w:t xml:space="preserve"> Microsoft settlement funds to</w:t>
            </w:r>
            <w:r w:rsidR="003B19F0">
              <w:rPr>
                <w:sz w:val="22"/>
                <w:szCs w:val="22"/>
              </w:rPr>
              <w:t xml:space="preserve"> offer </w:t>
            </w:r>
            <w:r w:rsidR="001E0045">
              <w:rPr>
                <w:sz w:val="22"/>
                <w:szCs w:val="22"/>
              </w:rPr>
              <w:t xml:space="preserve">paid summer </w:t>
            </w:r>
            <w:r w:rsidR="003B19F0">
              <w:rPr>
                <w:sz w:val="22"/>
                <w:szCs w:val="22"/>
              </w:rPr>
              <w:t xml:space="preserve">hours to teachers </w:t>
            </w:r>
            <w:r w:rsidR="001E0045">
              <w:rPr>
                <w:sz w:val="22"/>
                <w:szCs w:val="22"/>
              </w:rPr>
              <w:t>for high school 1:1 for</w:t>
            </w:r>
            <w:r w:rsidR="00793889">
              <w:rPr>
                <w:sz w:val="22"/>
                <w:szCs w:val="22"/>
              </w:rPr>
              <w:t xml:space="preserve"> course development </w:t>
            </w:r>
          </w:p>
        </w:tc>
        <w:tc>
          <w:tcPr>
            <w:tcW w:w="1342" w:type="dxa"/>
          </w:tcPr>
          <w:p w14:paraId="388C086A" w14:textId="4339474B" w:rsidR="00793889" w:rsidRDefault="00793889" w:rsidP="0077451C">
            <w:pPr>
              <w:rPr>
                <w:sz w:val="22"/>
                <w:szCs w:val="22"/>
              </w:rPr>
            </w:pPr>
            <w:r>
              <w:rPr>
                <w:sz w:val="22"/>
                <w:szCs w:val="22"/>
              </w:rPr>
              <w:t>2014</w:t>
            </w:r>
          </w:p>
        </w:tc>
      </w:tr>
      <w:tr w:rsidR="00186EF8" w14:paraId="4A7BAC04" w14:textId="77777777" w:rsidTr="0077451C">
        <w:tc>
          <w:tcPr>
            <w:tcW w:w="8008" w:type="dxa"/>
          </w:tcPr>
          <w:p w14:paraId="1693B1B9" w14:textId="77777777" w:rsidR="00186EF8" w:rsidRDefault="00186EF8" w:rsidP="0077451C">
            <w:pPr>
              <w:rPr>
                <w:sz w:val="22"/>
                <w:szCs w:val="22"/>
              </w:rPr>
            </w:pPr>
            <w:r>
              <w:rPr>
                <w:sz w:val="22"/>
                <w:szCs w:val="22"/>
              </w:rPr>
              <w:t>Develop online training repository that allows staff to quickly and easily access information for all district technology systems and tools</w:t>
            </w:r>
          </w:p>
        </w:tc>
        <w:tc>
          <w:tcPr>
            <w:tcW w:w="1342" w:type="dxa"/>
          </w:tcPr>
          <w:p w14:paraId="3B15B2DD" w14:textId="77777777" w:rsidR="00186EF8" w:rsidRDefault="00186EF8" w:rsidP="0077451C">
            <w:pPr>
              <w:rPr>
                <w:sz w:val="22"/>
                <w:szCs w:val="22"/>
              </w:rPr>
            </w:pPr>
            <w:r>
              <w:rPr>
                <w:sz w:val="22"/>
                <w:szCs w:val="22"/>
              </w:rPr>
              <w:t>2014-16</w:t>
            </w:r>
          </w:p>
        </w:tc>
      </w:tr>
      <w:tr w:rsidR="00186EF8" w14:paraId="34F9C0FE" w14:textId="77777777" w:rsidTr="0077451C">
        <w:tc>
          <w:tcPr>
            <w:tcW w:w="8008" w:type="dxa"/>
          </w:tcPr>
          <w:p w14:paraId="0582E63B" w14:textId="77777777" w:rsidR="00186EF8" w:rsidRPr="00A551DF" w:rsidRDefault="00186EF8" w:rsidP="0077451C">
            <w:pPr>
              <w:rPr>
                <w:sz w:val="22"/>
                <w:szCs w:val="22"/>
              </w:rPr>
            </w:pPr>
            <w:r>
              <w:rPr>
                <w:sz w:val="22"/>
                <w:szCs w:val="22"/>
              </w:rPr>
              <w:t>Develop standard questions to help interviewers better understand potential new employee’s technology background before hiring</w:t>
            </w:r>
          </w:p>
        </w:tc>
        <w:tc>
          <w:tcPr>
            <w:tcW w:w="1342" w:type="dxa"/>
          </w:tcPr>
          <w:p w14:paraId="09C71192" w14:textId="77777777" w:rsidR="00186EF8" w:rsidRPr="00A551DF" w:rsidRDefault="00186EF8" w:rsidP="0077451C">
            <w:pPr>
              <w:rPr>
                <w:sz w:val="22"/>
                <w:szCs w:val="22"/>
              </w:rPr>
            </w:pPr>
            <w:r>
              <w:rPr>
                <w:sz w:val="22"/>
                <w:szCs w:val="22"/>
              </w:rPr>
              <w:t>2014-15</w:t>
            </w:r>
          </w:p>
        </w:tc>
      </w:tr>
      <w:tr w:rsidR="00430C80" w14:paraId="46D0C1FE" w14:textId="77777777" w:rsidTr="0077451C">
        <w:tc>
          <w:tcPr>
            <w:tcW w:w="8008" w:type="dxa"/>
          </w:tcPr>
          <w:p w14:paraId="4F800E01" w14:textId="68D1D154" w:rsidR="00430C80" w:rsidRDefault="00430C80" w:rsidP="0077451C">
            <w:pPr>
              <w:rPr>
                <w:sz w:val="22"/>
                <w:szCs w:val="22"/>
              </w:rPr>
            </w:pPr>
            <w:r>
              <w:rPr>
                <w:sz w:val="22"/>
                <w:szCs w:val="22"/>
              </w:rPr>
              <w:t>Implement teacher recognition program that periodically highlights exemplary and innovative uses of technology in the classroom</w:t>
            </w:r>
          </w:p>
        </w:tc>
        <w:tc>
          <w:tcPr>
            <w:tcW w:w="1342" w:type="dxa"/>
          </w:tcPr>
          <w:p w14:paraId="7EA6246F" w14:textId="54587F39" w:rsidR="00430C80" w:rsidRDefault="00430C80" w:rsidP="0077451C">
            <w:pPr>
              <w:rPr>
                <w:sz w:val="22"/>
                <w:szCs w:val="22"/>
              </w:rPr>
            </w:pPr>
            <w:r>
              <w:rPr>
                <w:sz w:val="22"/>
                <w:szCs w:val="22"/>
              </w:rPr>
              <w:t>2014-15</w:t>
            </w:r>
          </w:p>
        </w:tc>
      </w:tr>
      <w:tr w:rsidR="00186EF8" w14:paraId="16F2F1E9" w14:textId="77777777" w:rsidTr="0077451C">
        <w:tc>
          <w:tcPr>
            <w:tcW w:w="8008" w:type="dxa"/>
          </w:tcPr>
          <w:p w14:paraId="6C6D9787" w14:textId="77777777" w:rsidR="00186EF8" w:rsidRDefault="00186EF8" w:rsidP="0077451C">
            <w:pPr>
              <w:rPr>
                <w:sz w:val="22"/>
                <w:szCs w:val="22"/>
              </w:rPr>
            </w:pPr>
            <w:r>
              <w:rPr>
                <w:sz w:val="22"/>
                <w:szCs w:val="22"/>
              </w:rPr>
              <w:t>Create sub teacher training and “certification” to help subs learn district technology tools</w:t>
            </w:r>
          </w:p>
        </w:tc>
        <w:tc>
          <w:tcPr>
            <w:tcW w:w="1342" w:type="dxa"/>
          </w:tcPr>
          <w:p w14:paraId="435B0C48" w14:textId="77777777" w:rsidR="00186EF8" w:rsidRDefault="00186EF8" w:rsidP="0077451C">
            <w:pPr>
              <w:rPr>
                <w:sz w:val="22"/>
                <w:szCs w:val="22"/>
              </w:rPr>
            </w:pPr>
            <w:r>
              <w:rPr>
                <w:sz w:val="22"/>
                <w:szCs w:val="22"/>
              </w:rPr>
              <w:t>2015-16</w:t>
            </w:r>
          </w:p>
        </w:tc>
      </w:tr>
      <w:tr w:rsidR="00186EF8" w14:paraId="280D8D77" w14:textId="77777777" w:rsidTr="0077451C">
        <w:tc>
          <w:tcPr>
            <w:tcW w:w="8008" w:type="dxa"/>
          </w:tcPr>
          <w:p w14:paraId="013743A0" w14:textId="77777777" w:rsidR="00186EF8" w:rsidRPr="00A551DF" w:rsidRDefault="00186EF8" w:rsidP="0077451C">
            <w:pPr>
              <w:rPr>
                <w:sz w:val="22"/>
                <w:szCs w:val="22"/>
              </w:rPr>
            </w:pPr>
            <w:r>
              <w:rPr>
                <w:sz w:val="22"/>
                <w:szCs w:val="22"/>
              </w:rPr>
              <w:t>Create incentive certification for teachers who obtain mastery with all district provided technology</w:t>
            </w:r>
          </w:p>
        </w:tc>
        <w:tc>
          <w:tcPr>
            <w:tcW w:w="1342" w:type="dxa"/>
          </w:tcPr>
          <w:p w14:paraId="402A0BA5" w14:textId="77777777" w:rsidR="00186EF8" w:rsidRPr="00A551DF" w:rsidRDefault="00186EF8" w:rsidP="0077451C">
            <w:pPr>
              <w:rPr>
                <w:sz w:val="22"/>
                <w:szCs w:val="22"/>
              </w:rPr>
            </w:pPr>
            <w:r>
              <w:rPr>
                <w:sz w:val="22"/>
                <w:szCs w:val="22"/>
              </w:rPr>
              <w:t>2016-17</w:t>
            </w:r>
          </w:p>
        </w:tc>
      </w:tr>
      <w:tr w:rsidR="00186EF8" w14:paraId="11E06462" w14:textId="77777777" w:rsidTr="0077451C">
        <w:tc>
          <w:tcPr>
            <w:tcW w:w="8008" w:type="dxa"/>
          </w:tcPr>
          <w:p w14:paraId="2AF8C8FA" w14:textId="77777777" w:rsidR="00186EF8" w:rsidRDefault="00186EF8" w:rsidP="0077451C">
            <w:pPr>
              <w:rPr>
                <w:sz w:val="22"/>
                <w:szCs w:val="22"/>
              </w:rPr>
            </w:pPr>
            <w:r>
              <w:rPr>
                <w:sz w:val="22"/>
                <w:szCs w:val="22"/>
              </w:rPr>
              <w:t>Maintain district technology coaches program to provide just in time training, co-teaching, and other value added support to teachers</w:t>
            </w:r>
          </w:p>
        </w:tc>
        <w:tc>
          <w:tcPr>
            <w:tcW w:w="1342" w:type="dxa"/>
          </w:tcPr>
          <w:p w14:paraId="2542E1E2" w14:textId="77777777" w:rsidR="00186EF8" w:rsidRDefault="00186EF8" w:rsidP="0077451C">
            <w:pPr>
              <w:rPr>
                <w:sz w:val="22"/>
                <w:szCs w:val="22"/>
              </w:rPr>
            </w:pPr>
            <w:r>
              <w:rPr>
                <w:sz w:val="22"/>
                <w:szCs w:val="22"/>
              </w:rPr>
              <w:t>2014+</w:t>
            </w:r>
          </w:p>
        </w:tc>
      </w:tr>
      <w:tr w:rsidR="00186EF8" w14:paraId="22EE9414" w14:textId="77777777" w:rsidTr="0077451C">
        <w:tc>
          <w:tcPr>
            <w:tcW w:w="8008" w:type="dxa"/>
          </w:tcPr>
          <w:p w14:paraId="2E9D44D9" w14:textId="0ADFFB9D" w:rsidR="00186EF8" w:rsidRDefault="00186EF8" w:rsidP="0077451C">
            <w:pPr>
              <w:rPr>
                <w:sz w:val="22"/>
                <w:szCs w:val="22"/>
              </w:rPr>
            </w:pPr>
            <w:r>
              <w:rPr>
                <w:sz w:val="22"/>
                <w:szCs w:val="22"/>
              </w:rPr>
              <w:t>District building leadership team through Cadres</w:t>
            </w:r>
            <w:r w:rsidR="0089452D">
              <w:rPr>
                <w:sz w:val="22"/>
                <w:szCs w:val="22"/>
              </w:rPr>
              <w:t xml:space="preserve"> with technology related items</w:t>
            </w:r>
          </w:p>
        </w:tc>
        <w:tc>
          <w:tcPr>
            <w:tcW w:w="1342" w:type="dxa"/>
          </w:tcPr>
          <w:p w14:paraId="6266F5BF" w14:textId="437A0AB1" w:rsidR="00186EF8" w:rsidRDefault="00186EF8" w:rsidP="0077451C">
            <w:pPr>
              <w:rPr>
                <w:sz w:val="22"/>
                <w:szCs w:val="22"/>
              </w:rPr>
            </w:pPr>
            <w:r>
              <w:rPr>
                <w:sz w:val="22"/>
                <w:szCs w:val="22"/>
              </w:rPr>
              <w:t>2014+</w:t>
            </w:r>
          </w:p>
        </w:tc>
      </w:tr>
    </w:tbl>
    <w:p w14:paraId="6877CFCD" w14:textId="77777777" w:rsidR="00186EF8" w:rsidRDefault="00186EF8" w:rsidP="00186EF8">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186EF8" w14:paraId="60AD8F7E" w14:textId="77777777" w:rsidTr="0089452D">
        <w:tc>
          <w:tcPr>
            <w:tcW w:w="9350" w:type="dxa"/>
            <w:shd w:val="clear" w:color="auto" w:fill="C0C0C0"/>
          </w:tcPr>
          <w:p w14:paraId="576BE142" w14:textId="77777777" w:rsidR="00186EF8" w:rsidRDefault="00186EF8" w:rsidP="0077451C">
            <w:pPr>
              <w:jc w:val="center"/>
            </w:pPr>
            <w:r>
              <w:t>Evaluation Criteria</w:t>
            </w:r>
          </w:p>
        </w:tc>
      </w:tr>
      <w:tr w:rsidR="00FE1FA7" w:rsidRPr="00A551DF" w14:paraId="3A298046" w14:textId="77777777" w:rsidTr="0089452D">
        <w:tc>
          <w:tcPr>
            <w:tcW w:w="9350" w:type="dxa"/>
          </w:tcPr>
          <w:p w14:paraId="574982BD" w14:textId="007D7B70" w:rsidR="00FE1FA7" w:rsidRDefault="00FE1FA7" w:rsidP="00FE1FA7">
            <w:pPr>
              <w:rPr>
                <w:sz w:val="22"/>
                <w:szCs w:val="22"/>
              </w:rPr>
            </w:pPr>
            <w:r>
              <w:rPr>
                <w:sz w:val="22"/>
                <w:szCs w:val="22"/>
              </w:rPr>
              <w:t>Teachers are able to build engaging courses that leverage 1:1 laptop integration in block schedule</w:t>
            </w:r>
          </w:p>
        </w:tc>
      </w:tr>
      <w:tr w:rsidR="00186EF8" w:rsidRPr="00A551DF" w14:paraId="6C8F71CB" w14:textId="77777777" w:rsidTr="0089452D">
        <w:tc>
          <w:tcPr>
            <w:tcW w:w="9350" w:type="dxa"/>
          </w:tcPr>
          <w:p w14:paraId="7D66D1E6" w14:textId="115FC153" w:rsidR="00186EF8" w:rsidRPr="00A551DF" w:rsidRDefault="0089452D" w:rsidP="0077451C">
            <w:pPr>
              <w:rPr>
                <w:sz w:val="22"/>
                <w:szCs w:val="22"/>
              </w:rPr>
            </w:pPr>
            <w:r>
              <w:rPr>
                <w:sz w:val="22"/>
                <w:szCs w:val="22"/>
              </w:rPr>
              <w:t xml:space="preserve">Staff believe that district provided technology professional development </w:t>
            </w:r>
            <w:r w:rsidR="008966EF">
              <w:rPr>
                <w:sz w:val="22"/>
                <w:szCs w:val="22"/>
              </w:rPr>
              <w:t>provides valuable content</w:t>
            </w:r>
          </w:p>
        </w:tc>
      </w:tr>
      <w:tr w:rsidR="008966EF" w:rsidRPr="00A551DF" w14:paraId="15A013E2" w14:textId="77777777" w:rsidTr="0089452D">
        <w:tc>
          <w:tcPr>
            <w:tcW w:w="9350" w:type="dxa"/>
          </w:tcPr>
          <w:p w14:paraId="2E65E21C" w14:textId="137CC144" w:rsidR="008966EF" w:rsidRDefault="008966EF" w:rsidP="0077451C">
            <w:pPr>
              <w:rPr>
                <w:sz w:val="22"/>
                <w:szCs w:val="22"/>
              </w:rPr>
            </w:pPr>
            <w:r>
              <w:rPr>
                <w:sz w:val="22"/>
                <w:szCs w:val="22"/>
              </w:rPr>
              <w:t>All staff are fully capable of using classroom technology in ways that positively impact instruction</w:t>
            </w:r>
          </w:p>
        </w:tc>
      </w:tr>
    </w:tbl>
    <w:p w14:paraId="4BBF906E" w14:textId="77777777" w:rsidR="00186EF8" w:rsidRDefault="00186EF8" w:rsidP="00186EF8"/>
    <w:p w14:paraId="0F14BB62" w14:textId="77777777" w:rsidR="00186EF8" w:rsidRDefault="00186EF8" w:rsidP="00186EF8">
      <w:r>
        <w:br w:type="page"/>
      </w:r>
    </w:p>
    <w:p w14:paraId="28B4C4FD" w14:textId="76824339" w:rsidR="003F016F" w:rsidRPr="00995655" w:rsidRDefault="00186EF8" w:rsidP="003F016F">
      <w:pPr>
        <w:rPr>
          <w:b/>
        </w:rPr>
      </w:pPr>
      <w:r>
        <w:rPr>
          <w:b/>
        </w:rPr>
        <w:lastRenderedPageBreak/>
        <w:t>Goal 2</w:t>
      </w:r>
      <w:r w:rsidR="003F016F" w:rsidRPr="00995655">
        <w:rPr>
          <w:b/>
        </w:rPr>
        <w:t xml:space="preserve">:  </w:t>
      </w:r>
      <w:r w:rsidR="003F016F">
        <w:rPr>
          <w:b/>
        </w:rPr>
        <w:t xml:space="preserve">District </w:t>
      </w:r>
      <w:r w:rsidR="009205AE">
        <w:rPr>
          <w:b/>
        </w:rPr>
        <w:t>offers a suite of for-credit technology courses for multiple user types</w:t>
      </w:r>
    </w:p>
    <w:p w14:paraId="39F5E132" w14:textId="77777777" w:rsidR="003F016F" w:rsidRDefault="003F016F" w:rsidP="003F016F"/>
    <w:p w14:paraId="28CD195A" w14:textId="66D0AACC" w:rsidR="003F016F" w:rsidRDefault="003F016F" w:rsidP="003F016F">
      <w:r>
        <w:t>Description:</w:t>
      </w:r>
      <w:r w:rsidR="0089452D">
        <w:t xml:space="preserve">  Teachers often look for valuable continuing education credit opportunities and technology is often an area of focus or demand.  Building some credit granting courses related to district technology would serve several needs and present a win-win for the teachers and district.</w:t>
      </w:r>
    </w:p>
    <w:p w14:paraId="5F525188" w14:textId="77777777" w:rsidR="003F016F" w:rsidRDefault="003F016F" w:rsidP="003F01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8"/>
        <w:gridCol w:w="1342"/>
      </w:tblGrid>
      <w:tr w:rsidR="003F016F" w14:paraId="2C46A711" w14:textId="77777777" w:rsidTr="0077451C">
        <w:tc>
          <w:tcPr>
            <w:tcW w:w="8008" w:type="dxa"/>
            <w:shd w:val="clear" w:color="auto" w:fill="C0C0C0"/>
          </w:tcPr>
          <w:p w14:paraId="740EC551" w14:textId="77777777" w:rsidR="003F016F" w:rsidRDefault="003F016F" w:rsidP="0077451C">
            <w:pPr>
              <w:jc w:val="center"/>
            </w:pPr>
            <w:r>
              <w:t>Key Actions</w:t>
            </w:r>
          </w:p>
        </w:tc>
        <w:tc>
          <w:tcPr>
            <w:tcW w:w="1342" w:type="dxa"/>
            <w:shd w:val="clear" w:color="auto" w:fill="C0C0C0"/>
          </w:tcPr>
          <w:p w14:paraId="75B49861" w14:textId="77777777" w:rsidR="003F016F" w:rsidRDefault="003F016F" w:rsidP="0077451C">
            <w:pPr>
              <w:jc w:val="center"/>
            </w:pPr>
            <w:r>
              <w:t>Timeline</w:t>
            </w:r>
          </w:p>
        </w:tc>
      </w:tr>
      <w:tr w:rsidR="003F016F" w14:paraId="1C2A6D54" w14:textId="77777777" w:rsidTr="0077451C">
        <w:tc>
          <w:tcPr>
            <w:tcW w:w="8008" w:type="dxa"/>
          </w:tcPr>
          <w:p w14:paraId="2D840B52" w14:textId="617B4138" w:rsidR="003F016F" w:rsidRPr="00A551DF" w:rsidRDefault="0089452D" w:rsidP="0077451C">
            <w:pPr>
              <w:rPr>
                <w:sz w:val="22"/>
                <w:szCs w:val="22"/>
              </w:rPr>
            </w:pPr>
            <w:r>
              <w:rPr>
                <w:sz w:val="22"/>
                <w:szCs w:val="22"/>
              </w:rPr>
              <w:t>Develop requirements for initial courses and identify teachers</w:t>
            </w:r>
          </w:p>
        </w:tc>
        <w:tc>
          <w:tcPr>
            <w:tcW w:w="1342" w:type="dxa"/>
          </w:tcPr>
          <w:p w14:paraId="3DB321F4" w14:textId="2A964253" w:rsidR="003F016F" w:rsidRPr="00A551DF" w:rsidRDefault="0089452D" w:rsidP="0077451C">
            <w:pPr>
              <w:rPr>
                <w:sz w:val="22"/>
                <w:szCs w:val="22"/>
              </w:rPr>
            </w:pPr>
            <w:r>
              <w:rPr>
                <w:sz w:val="22"/>
                <w:szCs w:val="22"/>
              </w:rPr>
              <w:t>2014</w:t>
            </w:r>
          </w:p>
        </w:tc>
      </w:tr>
      <w:tr w:rsidR="003F016F" w14:paraId="137AC8D2" w14:textId="77777777" w:rsidTr="0077451C">
        <w:tc>
          <w:tcPr>
            <w:tcW w:w="8008" w:type="dxa"/>
          </w:tcPr>
          <w:p w14:paraId="22B0E145" w14:textId="105B5C20" w:rsidR="003F016F" w:rsidRDefault="0089452D" w:rsidP="0077451C">
            <w:pPr>
              <w:rPr>
                <w:sz w:val="22"/>
                <w:szCs w:val="22"/>
              </w:rPr>
            </w:pPr>
            <w:r>
              <w:rPr>
                <w:sz w:val="22"/>
                <w:szCs w:val="22"/>
              </w:rPr>
              <w:t>Work with staff to build out initial course offerings</w:t>
            </w:r>
          </w:p>
        </w:tc>
        <w:tc>
          <w:tcPr>
            <w:tcW w:w="1342" w:type="dxa"/>
          </w:tcPr>
          <w:p w14:paraId="76BEDEEB" w14:textId="01FA7A15" w:rsidR="003F016F" w:rsidRDefault="0089452D" w:rsidP="0077451C">
            <w:pPr>
              <w:rPr>
                <w:sz w:val="22"/>
                <w:szCs w:val="22"/>
              </w:rPr>
            </w:pPr>
            <w:r>
              <w:rPr>
                <w:sz w:val="22"/>
                <w:szCs w:val="22"/>
              </w:rPr>
              <w:t>2014-2015</w:t>
            </w:r>
          </w:p>
        </w:tc>
      </w:tr>
      <w:tr w:rsidR="003F016F" w14:paraId="03D17317" w14:textId="77777777" w:rsidTr="0077451C">
        <w:tc>
          <w:tcPr>
            <w:tcW w:w="8008" w:type="dxa"/>
          </w:tcPr>
          <w:p w14:paraId="6876E60C" w14:textId="586236CB" w:rsidR="003F016F" w:rsidRPr="00A551DF" w:rsidRDefault="0089452D" w:rsidP="0077451C">
            <w:pPr>
              <w:rPr>
                <w:sz w:val="22"/>
                <w:szCs w:val="22"/>
              </w:rPr>
            </w:pPr>
            <w:r>
              <w:rPr>
                <w:sz w:val="22"/>
                <w:szCs w:val="22"/>
              </w:rPr>
              <w:t>Work with AEA to establish credit and ensure courses follow appropriate guidelines</w:t>
            </w:r>
          </w:p>
        </w:tc>
        <w:tc>
          <w:tcPr>
            <w:tcW w:w="1342" w:type="dxa"/>
          </w:tcPr>
          <w:p w14:paraId="34643852" w14:textId="4F9DED59" w:rsidR="003F016F" w:rsidRPr="00A551DF" w:rsidRDefault="0089452D" w:rsidP="0077451C">
            <w:pPr>
              <w:rPr>
                <w:sz w:val="22"/>
                <w:szCs w:val="22"/>
              </w:rPr>
            </w:pPr>
            <w:r>
              <w:rPr>
                <w:sz w:val="22"/>
                <w:szCs w:val="22"/>
              </w:rPr>
              <w:t>2014-2015</w:t>
            </w:r>
          </w:p>
        </w:tc>
      </w:tr>
      <w:tr w:rsidR="0089452D" w14:paraId="2C57D0E1" w14:textId="77777777" w:rsidTr="0077451C">
        <w:tc>
          <w:tcPr>
            <w:tcW w:w="8008" w:type="dxa"/>
          </w:tcPr>
          <w:p w14:paraId="052ACAB2" w14:textId="46563104" w:rsidR="0089452D" w:rsidRDefault="0089452D" w:rsidP="0077451C">
            <w:pPr>
              <w:rPr>
                <w:sz w:val="22"/>
                <w:szCs w:val="22"/>
              </w:rPr>
            </w:pPr>
            <w:r>
              <w:rPr>
                <w:sz w:val="22"/>
                <w:szCs w:val="22"/>
              </w:rPr>
              <w:t xml:space="preserve">Offer courses to staff </w:t>
            </w:r>
          </w:p>
        </w:tc>
        <w:tc>
          <w:tcPr>
            <w:tcW w:w="1342" w:type="dxa"/>
          </w:tcPr>
          <w:p w14:paraId="55AEC210" w14:textId="73A33BB8" w:rsidR="0089452D" w:rsidRPr="00A551DF" w:rsidRDefault="0089452D" w:rsidP="0077451C">
            <w:pPr>
              <w:rPr>
                <w:sz w:val="22"/>
                <w:szCs w:val="22"/>
              </w:rPr>
            </w:pPr>
            <w:r>
              <w:rPr>
                <w:sz w:val="22"/>
                <w:szCs w:val="22"/>
              </w:rPr>
              <w:t>2014-2015</w:t>
            </w:r>
          </w:p>
        </w:tc>
      </w:tr>
      <w:tr w:rsidR="0089452D" w14:paraId="1A68B3C8" w14:textId="77777777" w:rsidTr="0077451C">
        <w:tc>
          <w:tcPr>
            <w:tcW w:w="8008" w:type="dxa"/>
          </w:tcPr>
          <w:p w14:paraId="5A1F896F" w14:textId="0ADC73E1" w:rsidR="0089452D" w:rsidRDefault="0089452D" w:rsidP="0077451C">
            <w:pPr>
              <w:rPr>
                <w:sz w:val="22"/>
                <w:szCs w:val="22"/>
              </w:rPr>
            </w:pPr>
            <w:r>
              <w:rPr>
                <w:sz w:val="22"/>
                <w:szCs w:val="22"/>
              </w:rPr>
              <w:t>Based on initial course usage and needs develop additional courses</w:t>
            </w:r>
          </w:p>
        </w:tc>
        <w:tc>
          <w:tcPr>
            <w:tcW w:w="1342" w:type="dxa"/>
          </w:tcPr>
          <w:p w14:paraId="06E85745" w14:textId="5836F6CE" w:rsidR="0089452D" w:rsidRDefault="0089452D" w:rsidP="0077451C">
            <w:pPr>
              <w:rPr>
                <w:sz w:val="22"/>
                <w:szCs w:val="22"/>
              </w:rPr>
            </w:pPr>
            <w:r>
              <w:rPr>
                <w:sz w:val="22"/>
                <w:szCs w:val="22"/>
              </w:rPr>
              <w:t>2015+</w:t>
            </w:r>
          </w:p>
        </w:tc>
      </w:tr>
    </w:tbl>
    <w:p w14:paraId="1538EFE8" w14:textId="77777777" w:rsidR="003F016F" w:rsidRDefault="003F016F" w:rsidP="003F016F">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3F016F" w14:paraId="0B91B6A2" w14:textId="77777777" w:rsidTr="00186EF8">
        <w:tc>
          <w:tcPr>
            <w:tcW w:w="9350" w:type="dxa"/>
            <w:shd w:val="clear" w:color="auto" w:fill="C0C0C0"/>
          </w:tcPr>
          <w:p w14:paraId="445853C0" w14:textId="77777777" w:rsidR="003F016F" w:rsidRDefault="003F016F" w:rsidP="0077451C">
            <w:pPr>
              <w:jc w:val="center"/>
            </w:pPr>
            <w:r>
              <w:t>Evaluation Criteria</w:t>
            </w:r>
          </w:p>
        </w:tc>
      </w:tr>
      <w:tr w:rsidR="003F016F" w:rsidRPr="00A551DF" w14:paraId="67F9D9B8" w14:textId="77777777" w:rsidTr="00186EF8">
        <w:tc>
          <w:tcPr>
            <w:tcW w:w="9350" w:type="dxa"/>
          </w:tcPr>
          <w:p w14:paraId="70181C12" w14:textId="6B01EEA4" w:rsidR="003F016F" w:rsidRPr="00A551DF" w:rsidRDefault="00D96A61" w:rsidP="0077451C">
            <w:pPr>
              <w:rPr>
                <w:sz w:val="22"/>
                <w:szCs w:val="22"/>
              </w:rPr>
            </w:pPr>
            <w:r>
              <w:rPr>
                <w:sz w:val="22"/>
                <w:szCs w:val="22"/>
              </w:rPr>
              <w:t>District offers at least one course for credit</w:t>
            </w:r>
          </w:p>
        </w:tc>
      </w:tr>
    </w:tbl>
    <w:p w14:paraId="569EFBE8" w14:textId="77777777" w:rsidR="003F016F" w:rsidRDefault="003F016F" w:rsidP="003F016F"/>
    <w:p w14:paraId="447E813D" w14:textId="77777777" w:rsidR="003F016F" w:rsidRDefault="005E2631" w:rsidP="003F016F">
      <w:r>
        <w:pict w14:anchorId="126E1C8F">
          <v:rect id="_x0000_i1049" style="width:0;height:1.5pt" o:hralign="center" o:hrstd="t" o:hr="t" fillcolor="#9d9da1" stroked="f"/>
        </w:pict>
      </w:r>
    </w:p>
    <w:p w14:paraId="4430E1E5" w14:textId="227DD3F6" w:rsidR="0089452D" w:rsidRDefault="0089452D">
      <w:r>
        <w:br w:type="page"/>
      </w:r>
    </w:p>
    <w:p w14:paraId="2B6E703D" w14:textId="66495D08" w:rsidR="009007AE" w:rsidRPr="00BE56CE" w:rsidRDefault="009007AE" w:rsidP="009007AE">
      <w:pPr>
        <w:pStyle w:val="Heading1"/>
        <w:pBdr>
          <w:top w:val="single" w:sz="4" w:space="1" w:color="auto"/>
          <w:left w:val="single" w:sz="4" w:space="4" w:color="auto"/>
          <w:bottom w:val="single" w:sz="4" w:space="1" w:color="auto"/>
          <w:right w:val="single" w:sz="4" w:space="4" w:color="auto"/>
        </w:pBdr>
        <w:shd w:val="clear" w:color="auto" w:fill="D9D9D9"/>
        <w:tabs>
          <w:tab w:val="center" w:pos="4680"/>
          <w:tab w:val="left" w:pos="6585"/>
        </w:tabs>
      </w:pPr>
      <w:r>
        <w:lastRenderedPageBreak/>
        <w:tab/>
      </w:r>
      <w:bookmarkStart w:id="24" w:name="_Toc380560491"/>
      <w:r>
        <w:t>RESOURCING</w:t>
      </w:r>
      <w:bookmarkEnd w:id="24"/>
      <w:r>
        <w:tab/>
      </w:r>
    </w:p>
    <w:p w14:paraId="5E1658F4" w14:textId="77777777" w:rsidR="006E3068" w:rsidRDefault="006E3068"/>
    <w:p w14:paraId="1A5F6661" w14:textId="5671D8CB" w:rsidR="00D724BE" w:rsidRDefault="003263BB">
      <w:r>
        <w:t xml:space="preserve">Resourcing all the above goals to drive us towards </w:t>
      </w:r>
      <w:r w:rsidR="00100B7C">
        <w:t>fulfilling the technology objectives is</w:t>
      </w:r>
      <w:r>
        <w:t xml:space="preserve"> no small undertaking.  </w:t>
      </w:r>
      <w:r w:rsidR="00100B7C">
        <w:t>Funding streams that have been used in the past are changing.  The district was able to use Microsoft Settlement funds, various grants, stimulus programs, E-Rate and others to help augment local funds obligated to technology.</w:t>
      </w:r>
      <w:r w:rsidR="007E453D">
        <w:t xml:space="preserve">  </w:t>
      </w:r>
      <w:r w:rsidR="00100B7C">
        <w:t xml:space="preserve">In the future many of these programs will not be available.  The Microsoft Settlement funds will not be available in FY15 forward and most technology grant and stimulus programs ended several years ago.  The district will still make extensive use of the federal E-Rate program for internet, phone, cell-phone, and wired/wireless network services.  </w:t>
      </w:r>
    </w:p>
    <w:p w14:paraId="58E753A1" w14:textId="77777777" w:rsidR="00D724BE" w:rsidRDefault="00D724BE"/>
    <w:p w14:paraId="404772AA" w14:textId="0D69168F" w:rsidR="00D724BE" w:rsidRDefault="00100B7C">
      <w:r>
        <w:t>Specific budget amounts are d</w:t>
      </w:r>
      <w:r w:rsidR="00D443D2">
        <w:t xml:space="preserve">eveloped as part of </w:t>
      </w:r>
      <w:r w:rsidR="00ED3CB0">
        <w:t xml:space="preserve">overall district budget </w:t>
      </w:r>
      <w:r>
        <w:t>will be updated as part of the review and budgeting cycle in each of the coming years.</w:t>
      </w:r>
    </w:p>
    <w:p w14:paraId="179C00CF" w14:textId="1E1C4477" w:rsidR="00A52CE9" w:rsidRDefault="00100B7C" w:rsidP="00100B7C">
      <w:r>
        <w:t xml:space="preserve"> </w:t>
      </w:r>
    </w:p>
    <w:p w14:paraId="12DA0A4D" w14:textId="77777777" w:rsidR="00A52CE9" w:rsidRDefault="00A52CE9"/>
    <w:p w14:paraId="00F7190E" w14:textId="24AFBF74" w:rsidR="009007AE" w:rsidRPr="00BE56CE" w:rsidRDefault="009007AE" w:rsidP="009007AE">
      <w:pPr>
        <w:pStyle w:val="Heading1"/>
        <w:pBdr>
          <w:top w:val="single" w:sz="4" w:space="1" w:color="auto"/>
          <w:left w:val="single" w:sz="4" w:space="4" w:color="auto"/>
          <w:bottom w:val="single" w:sz="4" w:space="1" w:color="auto"/>
          <w:right w:val="single" w:sz="4" w:space="4" w:color="auto"/>
        </w:pBdr>
        <w:shd w:val="clear" w:color="auto" w:fill="D9D9D9"/>
        <w:tabs>
          <w:tab w:val="center" w:pos="4680"/>
          <w:tab w:val="left" w:pos="6585"/>
        </w:tabs>
      </w:pPr>
      <w:r>
        <w:tab/>
      </w:r>
      <w:bookmarkStart w:id="25" w:name="_Toc380560492"/>
      <w:r>
        <w:t>EVALUATION</w:t>
      </w:r>
      <w:bookmarkEnd w:id="25"/>
      <w:r>
        <w:tab/>
      </w:r>
    </w:p>
    <w:p w14:paraId="2782D8F8" w14:textId="77777777" w:rsidR="009007AE" w:rsidRDefault="009007AE"/>
    <w:p w14:paraId="33FF89AF" w14:textId="4BE0E3CB" w:rsidR="00A52CE9" w:rsidRDefault="00A52CE9" w:rsidP="00A52CE9">
      <w:r>
        <w:t xml:space="preserve">Each goal above lists several evaluation criteria that form the foundation for monitoring </w:t>
      </w:r>
      <w:r w:rsidR="00C42D21">
        <w:t xml:space="preserve">progress towards each of the goals.  The technology report will review each of these annually at a minimum to determine if sufficient progress is being made or if </w:t>
      </w:r>
      <w:r w:rsidR="003F47E0">
        <w:t>mid-course</w:t>
      </w:r>
      <w:r w:rsidR="00C42D21">
        <w:t xml:space="preserve"> corrections are necessary.  Additionally dramatic changes to funding or any assumptions could drive updates or changes to the plan on different timeframe.</w:t>
      </w:r>
    </w:p>
    <w:p w14:paraId="6D51CCDF" w14:textId="77777777" w:rsidR="00A52CE9" w:rsidRDefault="00A52CE9" w:rsidP="00A52CE9"/>
    <w:p w14:paraId="1006A82C" w14:textId="707B5520" w:rsidR="00BE56CE" w:rsidRDefault="009D1933" w:rsidP="00A52CE9">
      <w:r>
        <w:br w:type="page"/>
      </w:r>
    </w:p>
    <w:p w14:paraId="283D06F9" w14:textId="77777777" w:rsidR="00BE56CE" w:rsidRPr="000D40F2" w:rsidRDefault="00BE56CE" w:rsidP="005E0010">
      <w:pPr>
        <w:pStyle w:val="Heading1"/>
        <w:pBdr>
          <w:top w:val="single" w:sz="4" w:space="1" w:color="auto"/>
          <w:left w:val="single" w:sz="4" w:space="4" w:color="auto"/>
          <w:bottom w:val="single" w:sz="4" w:space="1" w:color="auto"/>
          <w:right w:val="single" w:sz="4" w:space="4" w:color="auto"/>
        </w:pBdr>
        <w:shd w:val="clear" w:color="auto" w:fill="D9D9D9"/>
        <w:jc w:val="center"/>
      </w:pPr>
      <w:bookmarkStart w:id="26" w:name="_Toc380560493"/>
      <w:r w:rsidRPr="000D40F2">
        <w:lastRenderedPageBreak/>
        <w:t>SUMMARY</w:t>
      </w:r>
      <w:bookmarkEnd w:id="26"/>
    </w:p>
    <w:p w14:paraId="48413D2C" w14:textId="77777777" w:rsidR="008B0639" w:rsidRDefault="008B0639"/>
    <w:p w14:paraId="09D49C1A" w14:textId="3E9D5E8B" w:rsidR="008B0639" w:rsidRDefault="008B0639">
      <w:r>
        <w:t xml:space="preserve">This plan provides a vision for the development of </w:t>
      </w:r>
      <w:r w:rsidR="00B50C86">
        <w:t xml:space="preserve">all facets of </w:t>
      </w:r>
      <w:r>
        <w:t xml:space="preserve">technology in the district </w:t>
      </w:r>
      <w:r w:rsidR="00B50C86">
        <w:t>over the</w:t>
      </w:r>
      <w:r>
        <w:t xml:space="preserve"> next </w:t>
      </w:r>
      <w:r w:rsidR="00507E0B">
        <w:t>three fiscal</w:t>
      </w:r>
      <w:r>
        <w:t xml:space="preserve"> years. </w:t>
      </w:r>
      <w:r w:rsidR="00B50C86">
        <w:t xml:space="preserve">This is merely a starting point for departure. This plan will be modified accordingly as we continue to mature our understanding and implementation of technology in conjunction with instructional practice and other developments in the district.  The chart below highlights some key goals by year in each of the </w:t>
      </w:r>
      <w:r w:rsidR="00507E0B">
        <w:t>seven</w:t>
      </w:r>
      <w:r w:rsidR="00B50C86">
        <w:t xml:space="preserve"> focus areas.  These goals, when completed, will help us drive towards our five desired end states</w:t>
      </w:r>
      <w:r w:rsidR="00806F5F">
        <w:t xml:space="preserve"> and thus raise student </w:t>
      </w:r>
      <w:r w:rsidR="003B2C10">
        <w:t>achievement</w:t>
      </w:r>
      <w:r w:rsidR="00507E0B">
        <w:t>.  By 2017</w:t>
      </w:r>
      <w:r w:rsidR="00B50C86">
        <w:t xml:space="preserve"> the SCCSD will have:</w:t>
      </w:r>
    </w:p>
    <w:p w14:paraId="3C754020" w14:textId="77777777" w:rsidR="008B0639" w:rsidRDefault="008B0639"/>
    <w:p w14:paraId="7929EBAE" w14:textId="77777777" w:rsidR="00B50C86" w:rsidRDefault="00BC1BAE">
      <w:r>
        <w:t xml:space="preserve">- </w:t>
      </w:r>
      <w:r w:rsidR="00B50C86">
        <w:t>A curriculum</w:t>
      </w:r>
      <w:r>
        <w:t xml:space="preserve"> that leverages technology in value added ways and teaches technology skills</w:t>
      </w:r>
      <w:r w:rsidR="00B50C86">
        <w:t xml:space="preserve"> </w:t>
      </w:r>
    </w:p>
    <w:p w14:paraId="58436D2B" w14:textId="79FF55C1" w:rsidR="008B0639" w:rsidRDefault="00BC1BAE">
      <w:r>
        <w:t xml:space="preserve">- </w:t>
      </w:r>
      <w:r w:rsidR="008B0639">
        <w:t xml:space="preserve">All teachers </w:t>
      </w:r>
      <w:r w:rsidR="00B50C86">
        <w:t>equipped with</w:t>
      </w:r>
      <w:r w:rsidR="008B0639">
        <w:t xml:space="preserve"> </w:t>
      </w:r>
      <w:r w:rsidR="00507E0B">
        <w:t xml:space="preserve">the appropriate </w:t>
      </w:r>
      <w:r w:rsidR="008B0639">
        <w:t>21</w:t>
      </w:r>
      <w:r w:rsidR="008B0639" w:rsidRPr="008B0639">
        <w:rPr>
          <w:vertAlign w:val="superscript"/>
        </w:rPr>
        <w:t>st</w:t>
      </w:r>
      <w:r w:rsidR="008B0639">
        <w:t xml:space="preserve"> century teaching tools </w:t>
      </w:r>
      <w:r w:rsidR="00507E0B">
        <w:t xml:space="preserve">to aid their instruction </w:t>
      </w:r>
    </w:p>
    <w:p w14:paraId="2DBFE74F" w14:textId="77777777" w:rsidR="008B0639" w:rsidRDefault="00BC1BAE">
      <w:r>
        <w:t xml:space="preserve">- </w:t>
      </w:r>
      <w:r w:rsidR="008B0639">
        <w:t xml:space="preserve">All students </w:t>
      </w:r>
      <w:r>
        <w:t>outfitted with</w:t>
      </w:r>
      <w:r w:rsidR="008B0639">
        <w:t xml:space="preserve"> tools they need to learn in a 21</w:t>
      </w:r>
      <w:r w:rsidR="008B0639" w:rsidRPr="008B0639">
        <w:rPr>
          <w:vertAlign w:val="superscript"/>
        </w:rPr>
        <w:t>st</w:t>
      </w:r>
      <w:r w:rsidR="008B0639">
        <w:t xml:space="preserve"> century </w:t>
      </w:r>
      <w:r w:rsidR="00B50C86">
        <w:t>instructional</w:t>
      </w:r>
      <w:r w:rsidR="008B0639">
        <w:t xml:space="preserve"> environment</w:t>
      </w:r>
    </w:p>
    <w:p w14:paraId="36198FA0" w14:textId="77777777" w:rsidR="008B0639" w:rsidRDefault="00806F5F">
      <w:r>
        <w:t xml:space="preserve">- </w:t>
      </w:r>
      <w:r w:rsidR="00BC1BAE">
        <w:t>Information systems that</w:t>
      </w:r>
      <w:r>
        <w:t xml:space="preserve"> are user-friendly and greatly facilitate data driven decision making</w:t>
      </w:r>
    </w:p>
    <w:p w14:paraId="39D66899" w14:textId="5F938269" w:rsidR="00507E0B" w:rsidRDefault="00806F5F">
      <w:r>
        <w:t>- A</w:t>
      </w:r>
      <w:r w:rsidR="008B0639">
        <w:t xml:space="preserve"> </w:t>
      </w:r>
      <w:r>
        <w:t>technology</w:t>
      </w:r>
      <w:r w:rsidR="008B0639">
        <w:t xml:space="preserve"> infrastructure </w:t>
      </w:r>
      <w:r>
        <w:t xml:space="preserve">that is </w:t>
      </w:r>
      <w:r w:rsidR="00507E0B">
        <w:t>highly mobile and cloud based</w:t>
      </w:r>
      <w:r w:rsidR="008B0639">
        <w:t xml:space="preserve"> </w:t>
      </w:r>
      <w:r w:rsidR="00C020E8">
        <w:t>allowing greater flexibility</w:t>
      </w:r>
      <w:r w:rsidR="00507E0B">
        <w:t xml:space="preserve"> </w:t>
      </w:r>
    </w:p>
    <w:p w14:paraId="200FB749" w14:textId="2D9670BD" w:rsidR="00507E0B" w:rsidRDefault="00507E0B">
      <w:r>
        <w:t>- A variety of technology professional development avenues for teachers and other staff</w:t>
      </w:r>
    </w:p>
    <w:p w14:paraId="791F688B" w14:textId="65775220" w:rsidR="00507E0B" w:rsidRDefault="00507E0B">
      <w:r>
        <w:t>- A strong technology based communication system that uses multiple avenues to engage all</w:t>
      </w:r>
    </w:p>
    <w:p w14:paraId="06E35A56" w14:textId="27801E84" w:rsidR="00507E0B" w:rsidRDefault="00507E0B">
      <w:r>
        <w:t xml:space="preserve"> </w:t>
      </w:r>
    </w:p>
    <w:p w14:paraId="77FEC99B" w14:textId="77777777" w:rsidR="008B0639" w:rsidRDefault="008B0639"/>
    <w:p w14:paraId="2DD27033" w14:textId="77777777" w:rsidR="0060500B" w:rsidRDefault="0060500B">
      <w:pPr>
        <w:sectPr w:rsidR="0060500B" w:rsidSect="0065717D">
          <w:pgSz w:w="12240" w:h="15840"/>
          <w:pgMar w:top="1440" w:right="1440" w:bottom="1440" w:left="1440" w:header="720" w:footer="720" w:gutter="0"/>
          <w:cols w:space="720"/>
          <w:docGrid w:linePitch="360"/>
        </w:sectPr>
      </w:pPr>
    </w:p>
    <w:p w14:paraId="39AAAD90" w14:textId="06A01C46" w:rsidR="001A5B82" w:rsidRDefault="00A52F30" w:rsidP="001A5B82">
      <w:pPr>
        <w:jc w:val="center"/>
        <w:rPr>
          <w:rStyle w:val="Heading1Char"/>
        </w:rPr>
      </w:pPr>
      <w:r>
        <w:rPr>
          <w:rFonts w:ascii="Cambria" w:hAnsi="Cambria"/>
          <w:b/>
          <w:bCs/>
          <w:noProof/>
          <w:kern w:val="32"/>
          <w:sz w:val="32"/>
          <w:szCs w:val="32"/>
        </w:rPr>
        <w:lastRenderedPageBreak/>
        <w:drawing>
          <wp:inline distT="0" distB="0" distL="0" distR="0" wp14:anchorId="476961C7" wp14:editId="3A4EEF5B">
            <wp:extent cx="7950708" cy="6172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ch Department 1 July 2014 Projected No Names.jpg"/>
                    <pic:cNvPicPr/>
                  </pic:nvPicPr>
                  <pic:blipFill>
                    <a:blip r:embed="rId34">
                      <a:extLst>
                        <a:ext uri="{28A0092B-C50C-407E-A947-70E740481C1C}">
                          <a14:useLocalDpi xmlns:a14="http://schemas.microsoft.com/office/drawing/2010/main" val="0"/>
                        </a:ext>
                      </a:extLst>
                    </a:blip>
                    <a:stretch>
                      <a:fillRect/>
                    </a:stretch>
                  </pic:blipFill>
                  <pic:spPr>
                    <a:xfrm>
                      <a:off x="0" y="0"/>
                      <a:ext cx="7957682" cy="6177614"/>
                    </a:xfrm>
                    <a:prstGeom prst="rect">
                      <a:avLst/>
                    </a:prstGeom>
                  </pic:spPr>
                </pic:pic>
              </a:graphicData>
            </a:graphic>
          </wp:inline>
        </w:drawing>
      </w:r>
    </w:p>
    <w:p w14:paraId="212B0CC5" w14:textId="63D15037" w:rsidR="0071169E" w:rsidRPr="0060500B" w:rsidRDefault="0060500B">
      <w:pPr>
        <w:rPr>
          <w:rStyle w:val="Heading1Char"/>
        </w:rPr>
      </w:pPr>
      <w:bookmarkStart w:id="27" w:name="_Toc380560494"/>
      <w:r w:rsidRPr="0060500B">
        <w:rPr>
          <w:rStyle w:val="Heading1Char"/>
        </w:rPr>
        <w:t>Attachment A – Technology Department Organization</w:t>
      </w:r>
      <w:bookmarkEnd w:id="27"/>
    </w:p>
    <w:sectPr w:rsidR="0071169E" w:rsidRPr="0060500B" w:rsidSect="0060500B">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2E8581" w14:textId="77777777" w:rsidR="005E2631" w:rsidRDefault="005E2631">
      <w:r>
        <w:separator/>
      </w:r>
    </w:p>
  </w:endnote>
  <w:endnote w:type="continuationSeparator" w:id="0">
    <w:p w14:paraId="378F0C20" w14:textId="77777777" w:rsidR="005E2631" w:rsidRDefault="005E2631">
      <w:r>
        <w:continuationSeparator/>
      </w:r>
    </w:p>
  </w:endnote>
  <w:endnote w:type="continuationNotice" w:id="1">
    <w:p w14:paraId="3A9D0D28" w14:textId="77777777" w:rsidR="005E2631" w:rsidRDefault="005E26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4DF1E" w14:textId="77777777" w:rsidR="005E2631" w:rsidRDefault="005E2631" w:rsidP="00D60C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404A5A" w14:textId="77777777" w:rsidR="005E2631" w:rsidRDefault="005E26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A26A2" w14:textId="77777777" w:rsidR="005E2631" w:rsidRDefault="005E2631" w:rsidP="00D60C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70F9">
      <w:rPr>
        <w:rStyle w:val="PageNumber"/>
        <w:noProof/>
      </w:rPr>
      <w:t>17</w:t>
    </w:r>
    <w:r>
      <w:rPr>
        <w:rStyle w:val="PageNumber"/>
      </w:rPr>
      <w:fldChar w:fldCharType="end"/>
    </w:r>
  </w:p>
  <w:p w14:paraId="2FB8FF40" w14:textId="77777777" w:rsidR="005E2631" w:rsidRDefault="005E26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750B1C" w14:textId="77777777" w:rsidR="005E2631" w:rsidRDefault="005E2631">
      <w:r>
        <w:separator/>
      </w:r>
    </w:p>
  </w:footnote>
  <w:footnote w:type="continuationSeparator" w:id="0">
    <w:p w14:paraId="55EAF725" w14:textId="77777777" w:rsidR="005E2631" w:rsidRDefault="005E2631">
      <w:r>
        <w:continuationSeparator/>
      </w:r>
    </w:p>
  </w:footnote>
  <w:footnote w:type="continuationNotice" w:id="1">
    <w:p w14:paraId="6230E09D" w14:textId="77777777" w:rsidR="005E2631" w:rsidRDefault="005E263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37D20"/>
    <w:multiLevelType w:val="hybridMultilevel"/>
    <w:tmpl w:val="84A2B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1C4A60"/>
    <w:multiLevelType w:val="hybridMultilevel"/>
    <w:tmpl w:val="28AC9C84"/>
    <w:lvl w:ilvl="0" w:tplc="E77C036C">
      <w:start w:val="1"/>
      <w:numFmt w:val="upp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E96FFF"/>
    <w:multiLevelType w:val="hybridMultilevel"/>
    <w:tmpl w:val="04160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A47308"/>
    <w:multiLevelType w:val="hybridMultilevel"/>
    <w:tmpl w:val="788AD70E"/>
    <w:lvl w:ilvl="0" w:tplc="E902797A">
      <w:start w:val="1"/>
      <w:numFmt w:val="bullet"/>
      <w:lvlText w:val="•"/>
      <w:lvlJc w:val="left"/>
      <w:pPr>
        <w:tabs>
          <w:tab w:val="num" w:pos="720"/>
        </w:tabs>
        <w:ind w:left="720" w:hanging="360"/>
      </w:pPr>
      <w:rPr>
        <w:rFonts w:ascii="Times New Roman" w:hAnsi="Times New Roman" w:hint="default"/>
      </w:rPr>
    </w:lvl>
    <w:lvl w:ilvl="1" w:tplc="D8A84B0A" w:tentative="1">
      <w:start w:val="1"/>
      <w:numFmt w:val="bullet"/>
      <w:lvlText w:val="•"/>
      <w:lvlJc w:val="left"/>
      <w:pPr>
        <w:tabs>
          <w:tab w:val="num" w:pos="1440"/>
        </w:tabs>
        <w:ind w:left="1440" w:hanging="360"/>
      </w:pPr>
      <w:rPr>
        <w:rFonts w:ascii="Times New Roman" w:hAnsi="Times New Roman" w:hint="default"/>
      </w:rPr>
    </w:lvl>
    <w:lvl w:ilvl="2" w:tplc="2674B01E" w:tentative="1">
      <w:start w:val="1"/>
      <w:numFmt w:val="bullet"/>
      <w:lvlText w:val="•"/>
      <w:lvlJc w:val="left"/>
      <w:pPr>
        <w:tabs>
          <w:tab w:val="num" w:pos="2160"/>
        </w:tabs>
        <w:ind w:left="2160" w:hanging="360"/>
      </w:pPr>
      <w:rPr>
        <w:rFonts w:ascii="Times New Roman" w:hAnsi="Times New Roman" w:hint="default"/>
      </w:rPr>
    </w:lvl>
    <w:lvl w:ilvl="3" w:tplc="0258501E" w:tentative="1">
      <w:start w:val="1"/>
      <w:numFmt w:val="bullet"/>
      <w:lvlText w:val="•"/>
      <w:lvlJc w:val="left"/>
      <w:pPr>
        <w:tabs>
          <w:tab w:val="num" w:pos="2880"/>
        </w:tabs>
        <w:ind w:left="2880" w:hanging="360"/>
      </w:pPr>
      <w:rPr>
        <w:rFonts w:ascii="Times New Roman" w:hAnsi="Times New Roman" w:hint="default"/>
      </w:rPr>
    </w:lvl>
    <w:lvl w:ilvl="4" w:tplc="F24031FE" w:tentative="1">
      <w:start w:val="1"/>
      <w:numFmt w:val="bullet"/>
      <w:lvlText w:val="•"/>
      <w:lvlJc w:val="left"/>
      <w:pPr>
        <w:tabs>
          <w:tab w:val="num" w:pos="3600"/>
        </w:tabs>
        <w:ind w:left="3600" w:hanging="360"/>
      </w:pPr>
      <w:rPr>
        <w:rFonts w:ascii="Times New Roman" w:hAnsi="Times New Roman" w:hint="default"/>
      </w:rPr>
    </w:lvl>
    <w:lvl w:ilvl="5" w:tplc="5B068C44" w:tentative="1">
      <w:start w:val="1"/>
      <w:numFmt w:val="bullet"/>
      <w:lvlText w:val="•"/>
      <w:lvlJc w:val="left"/>
      <w:pPr>
        <w:tabs>
          <w:tab w:val="num" w:pos="4320"/>
        </w:tabs>
        <w:ind w:left="4320" w:hanging="360"/>
      </w:pPr>
      <w:rPr>
        <w:rFonts w:ascii="Times New Roman" w:hAnsi="Times New Roman" w:hint="default"/>
      </w:rPr>
    </w:lvl>
    <w:lvl w:ilvl="6" w:tplc="6F26866C" w:tentative="1">
      <w:start w:val="1"/>
      <w:numFmt w:val="bullet"/>
      <w:lvlText w:val="•"/>
      <w:lvlJc w:val="left"/>
      <w:pPr>
        <w:tabs>
          <w:tab w:val="num" w:pos="5040"/>
        </w:tabs>
        <w:ind w:left="5040" w:hanging="360"/>
      </w:pPr>
      <w:rPr>
        <w:rFonts w:ascii="Times New Roman" w:hAnsi="Times New Roman" w:hint="default"/>
      </w:rPr>
    </w:lvl>
    <w:lvl w:ilvl="7" w:tplc="6CAEBF66" w:tentative="1">
      <w:start w:val="1"/>
      <w:numFmt w:val="bullet"/>
      <w:lvlText w:val="•"/>
      <w:lvlJc w:val="left"/>
      <w:pPr>
        <w:tabs>
          <w:tab w:val="num" w:pos="5760"/>
        </w:tabs>
        <w:ind w:left="5760" w:hanging="360"/>
      </w:pPr>
      <w:rPr>
        <w:rFonts w:ascii="Times New Roman" w:hAnsi="Times New Roman" w:hint="default"/>
      </w:rPr>
    </w:lvl>
    <w:lvl w:ilvl="8" w:tplc="5AE2EC50" w:tentative="1">
      <w:start w:val="1"/>
      <w:numFmt w:val="bullet"/>
      <w:lvlText w:val="•"/>
      <w:lvlJc w:val="left"/>
      <w:pPr>
        <w:tabs>
          <w:tab w:val="num" w:pos="6480"/>
        </w:tabs>
        <w:ind w:left="6480" w:hanging="360"/>
      </w:pPr>
      <w:rPr>
        <w:rFonts w:ascii="Times New Roman" w:hAnsi="Times New Roman" w:hint="default"/>
      </w:rPr>
    </w:lvl>
  </w:abstractNum>
  <w:abstractNum w:abstractNumId="4">
    <w:nsid w:val="1C7311E9"/>
    <w:multiLevelType w:val="hybridMultilevel"/>
    <w:tmpl w:val="30C8E78A"/>
    <w:lvl w:ilvl="0" w:tplc="4000D270">
      <w:start w:val="1"/>
      <w:numFmt w:val="bullet"/>
      <w:lvlText w:val="–"/>
      <w:lvlJc w:val="left"/>
      <w:pPr>
        <w:tabs>
          <w:tab w:val="num" w:pos="720"/>
        </w:tabs>
        <w:ind w:left="720" w:hanging="360"/>
      </w:pPr>
      <w:rPr>
        <w:rFonts w:ascii="Times New Roman" w:hAnsi="Times New Roman" w:hint="default"/>
      </w:rPr>
    </w:lvl>
    <w:lvl w:ilvl="1" w:tplc="C6F8ACFC">
      <w:start w:val="1"/>
      <w:numFmt w:val="bullet"/>
      <w:lvlText w:val="–"/>
      <w:lvlJc w:val="left"/>
      <w:pPr>
        <w:tabs>
          <w:tab w:val="num" w:pos="1440"/>
        </w:tabs>
        <w:ind w:left="1440" w:hanging="360"/>
      </w:pPr>
      <w:rPr>
        <w:rFonts w:ascii="Times New Roman" w:hAnsi="Times New Roman" w:hint="default"/>
      </w:rPr>
    </w:lvl>
    <w:lvl w:ilvl="2" w:tplc="ECF29062" w:tentative="1">
      <w:start w:val="1"/>
      <w:numFmt w:val="bullet"/>
      <w:lvlText w:val="–"/>
      <w:lvlJc w:val="left"/>
      <w:pPr>
        <w:tabs>
          <w:tab w:val="num" w:pos="2160"/>
        </w:tabs>
        <w:ind w:left="2160" w:hanging="360"/>
      </w:pPr>
      <w:rPr>
        <w:rFonts w:ascii="Times New Roman" w:hAnsi="Times New Roman" w:hint="default"/>
      </w:rPr>
    </w:lvl>
    <w:lvl w:ilvl="3" w:tplc="82EABD96" w:tentative="1">
      <w:start w:val="1"/>
      <w:numFmt w:val="bullet"/>
      <w:lvlText w:val="–"/>
      <w:lvlJc w:val="left"/>
      <w:pPr>
        <w:tabs>
          <w:tab w:val="num" w:pos="2880"/>
        </w:tabs>
        <w:ind w:left="2880" w:hanging="360"/>
      </w:pPr>
      <w:rPr>
        <w:rFonts w:ascii="Times New Roman" w:hAnsi="Times New Roman" w:hint="default"/>
      </w:rPr>
    </w:lvl>
    <w:lvl w:ilvl="4" w:tplc="B8C4C6D6" w:tentative="1">
      <w:start w:val="1"/>
      <w:numFmt w:val="bullet"/>
      <w:lvlText w:val="–"/>
      <w:lvlJc w:val="left"/>
      <w:pPr>
        <w:tabs>
          <w:tab w:val="num" w:pos="3600"/>
        </w:tabs>
        <w:ind w:left="3600" w:hanging="360"/>
      </w:pPr>
      <w:rPr>
        <w:rFonts w:ascii="Times New Roman" w:hAnsi="Times New Roman" w:hint="default"/>
      </w:rPr>
    </w:lvl>
    <w:lvl w:ilvl="5" w:tplc="9790E92A" w:tentative="1">
      <w:start w:val="1"/>
      <w:numFmt w:val="bullet"/>
      <w:lvlText w:val="–"/>
      <w:lvlJc w:val="left"/>
      <w:pPr>
        <w:tabs>
          <w:tab w:val="num" w:pos="4320"/>
        </w:tabs>
        <w:ind w:left="4320" w:hanging="360"/>
      </w:pPr>
      <w:rPr>
        <w:rFonts w:ascii="Times New Roman" w:hAnsi="Times New Roman" w:hint="default"/>
      </w:rPr>
    </w:lvl>
    <w:lvl w:ilvl="6" w:tplc="B3762426" w:tentative="1">
      <w:start w:val="1"/>
      <w:numFmt w:val="bullet"/>
      <w:lvlText w:val="–"/>
      <w:lvlJc w:val="left"/>
      <w:pPr>
        <w:tabs>
          <w:tab w:val="num" w:pos="5040"/>
        </w:tabs>
        <w:ind w:left="5040" w:hanging="360"/>
      </w:pPr>
      <w:rPr>
        <w:rFonts w:ascii="Times New Roman" w:hAnsi="Times New Roman" w:hint="default"/>
      </w:rPr>
    </w:lvl>
    <w:lvl w:ilvl="7" w:tplc="1A6E7424" w:tentative="1">
      <w:start w:val="1"/>
      <w:numFmt w:val="bullet"/>
      <w:lvlText w:val="–"/>
      <w:lvlJc w:val="left"/>
      <w:pPr>
        <w:tabs>
          <w:tab w:val="num" w:pos="5760"/>
        </w:tabs>
        <w:ind w:left="5760" w:hanging="360"/>
      </w:pPr>
      <w:rPr>
        <w:rFonts w:ascii="Times New Roman" w:hAnsi="Times New Roman" w:hint="default"/>
      </w:rPr>
    </w:lvl>
    <w:lvl w:ilvl="8" w:tplc="F69EADF2" w:tentative="1">
      <w:start w:val="1"/>
      <w:numFmt w:val="bullet"/>
      <w:lvlText w:val="–"/>
      <w:lvlJc w:val="left"/>
      <w:pPr>
        <w:tabs>
          <w:tab w:val="num" w:pos="6480"/>
        </w:tabs>
        <w:ind w:left="6480" w:hanging="360"/>
      </w:pPr>
      <w:rPr>
        <w:rFonts w:ascii="Times New Roman" w:hAnsi="Times New Roman" w:hint="default"/>
      </w:rPr>
    </w:lvl>
  </w:abstractNum>
  <w:abstractNum w:abstractNumId="5">
    <w:nsid w:val="264300E2"/>
    <w:multiLevelType w:val="hybridMultilevel"/>
    <w:tmpl w:val="AFE80CA2"/>
    <w:lvl w:ilvl="0" w:tplc="24DA2332">
      <w:start w:val="200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485420"/>
    <w:multiLevelType w:val="hybridMultilevel"/>
    <w:tmpl w:val="2092D98E"/>
    <w:lvl w:ilvl="0" w:tplc="AB661934">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8B5AAE"/>
    <w:multiLevelType w:val="multilevel"/>
    <w:tmpl w:val="0FA6B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194B36"/>
    <w:multiLevelType w:val="hybridMultilevel"/>
    <w:tmpl w:val="F6640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1F3AE8"/>
    <w:multiLevelType w:val="hybridMultilevel"/>
    <w:tmpl w:val="8DEC0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7EA6C7A"/>
    <w:multiLevelType w:val="hybridMultilevel"/>
    <w:tmpl w:val="9B6AA85A"/>
    <w:lvl w:ilvl="0" w:tplc="130AC746">
      <w:start w:val="1"/>
      <w:numFmt w:val="bullet"/>
      <w:lvlText w:val="•"/>
      <w:lvlJc w:val="left"/>
      <w:pPr>
        <w:tabs>
          <w:tab w:val="num" w:pos="360"/>
        </w:tabs>
        <w:ind w:left="360" w:hanging="360"/>
      </w:pPr>
      <w:rPr>
        <w:rFonts w:ascii="Arial" w:hAnsi="Arial" w:hint="default"/>
      </w:rPr>
    </w:lvl>
    <w:lvl w:ilvl="1" w:tplc="6AFCD23A">
      <w:numFmt w:val="bullet"/>
      <w:lvlText w:val="•"/>
      <w:lvlJc w:val="left"/>
      <w:pPr>
        <w:tabs>
          <w:tab w:val="num" w:pos="1080"/>
        </w:tabs>
        <w:ind w:left="1080" w:hanging="360"/>
      </w:pPr>
      <w:rPr>
        <w:rFonts w:ascii="Arial" w:hAnsi="Arial" w:hint="default"/>
      </w:rPr>
    </w:lvl>
    <w:lvl w:ilvl="2" w:tplc="7FAA288C">
      <w:numFmt w:val="bullet"/>
      <w:lvlText w:val="•"/>
      <w:lvlJc w:val="left"/>
      <w:pPr>
        <w:tabs>
          <w:tab w:val="num" w:pos="1800"/>
        </w:tabs>
        <w:ind w:left="1800" w:hanging="360"/>
      </w:pPr>
      <w:rPr>
        <w:rFonts w:ascii="Arial" w:hAnsi="Arial" w:hint="default"/>
      </w:rPr>
    </w:lvl>
    <w:lvl w:ilvl="3" w:tplc="048CDA56" w:tentative="1">
      <w:start w:val="1"/>
      <w:numFmt w:val="bullet"/>
      <w:lvlText w:val="•"/>
      <w:lvlJc w:val="left"/>
      <w:pPr>
        <w:tabs>
          <w:tab w:val="num" w:pos="2520"/>
        </w:tabs>
        <w:ind w:left="2520" w:hanging="360"/>
      </w:pPr>
      <w:rPr>
        <w:rFonts w:ascii="Arial" w:hAnsi="Arial" w:hint="default"/>
      </w:rPr>
    </w:lvl>
    <w:lvl w:ilvl="4" w:tplc="C0E6CB1E" w:tentative="1">
      <w:start w:val="1"/>
      <w:numFmt w:val="bullet"/>
      <w:lvlText w:val="•"/>
      <w:lvlJc w:val="left"/>
      <w:pPr>
        <w:tabs>
          <w:tab w:val="num" w:pos="3240"/>
        </w:tabs>
        <w:ind w:left="3240" w:hanging="360"/>
      </w:pPr>
      <w:rPr>
        <w:rFonts w:ascii="Arial" w:hAnsi="Arial" w:hint="default"/>
      </w:rPr>
    </w:lvl>
    <w:lvl w:ilvl="5" w:tplc="E13C699C" w:tentative="1">
      <w:start w:val="1"/>
      <w:numFmt w:val="bullet"/>
      <w:lvlText w:val="•"/>
      <w:lvlJc w:val="left"/>
      <w:pPr>
        <w:tabs>
          <w:tab w:val="num" w:pos="3960"/>
        </w:tabs>
        <w:ind w:left="3960" w:hanging="360"/>
      </w:pPr>
      <w:rPr>
        <w:rFonts w:ascii="Arial" w:hAnsi="Arial" w:hint="default"/>
      </w:rPr>
    </w:lvl>
    <w:lvl w:ilvl="6" w:tplc="1472B700" w:tentative="1">
      <w:start w:val="1"/>
      <w:numFmt w:val="bullet"/>
      <w:lvlText w:val="•"/>
      <w:lvlJc w:val="left"/>
      <w:pPr>
        <w:tabs>
          <w:tab w:val="num" w:pos="4680"/>
        </w:tabs>
        <w:ind w:left="4680" w:hanging="360"/>
      </w:pPr>
      <w:rPr>
        <w:rFonts w:ascii="Arial" w:hAnsi="Arial" w:hint="default"/>
      </w:rPr>
    </w:lvl>
    <w:lvl w:ilvl="7" w:tplc="1EA27D4E" w:tentative="1">
      <w:start w:val="1"/>
      <w:numFmt w:val="bullet"/>
      <w:lvlText w:val="•"/>
      <w:lvlJc w:val="left"/>
      <w:pPr>
        <w:tabs>
          <w:tab w:val="num" w:pos="5400"/>
        </w:tabs>
        <w:ind w:left="5400" w:hanging="360"/>
      </w:pPr>
      <w:rPr>
        <w:rFonts w:ascii="Arial" w:hAnsi="Arial" w:hint="default"/>
      </w:rPr>
    </w:lvl>
    <w:lvl w:ilvl="8" w:tplc="A1303A32" w:tentative="1">
      <w:start w:val="1"/>
      <w:numFmt w:val="bullet"/>
      <w:lvlText w:val="•"/>
      <w:lvlJc w:val="left"/>
      <w:pPr>
        <w:tabs>
          <w:tab w:val="num" w:pos="6120"/>
        </w:tabs>
        <w:ind w:left="6120" w:hanging="360"/>
      </w:pPr>
      <w:rPr>
        <w:rFonts w:ascii="Arial" w:hAnsi="Arial" w:hint="default"/>
      </w:rPr>
    </w:lvl>
  </w:abstractNum>
  <w:abstractNum w:abstractNumId="11">
    <w:nsid w:val="5AA5233B"/>
    <w:multiLevelType w:val="hybridMultilevel"/>
    <w:tmpl w:val="D5082080"/>
    <w:lvl w:ilvl="0" w:tplc="8592D24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ABC177D"/>
    <w:multiLevelType w:val="hybridMultilevel"/>
    <w:tmpl w:val="8DEC0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CFE43A0"/>
    <w:multiLevelType w:val="hybridMultilevel"/>
    <w:tmpl w:val="07A0C79C"/>
    <w:lvl w:ilvl="0" w:tplc="5B7C2A7E">
      <w:start w:val="1"/>
      <w:numFmt w:val="bullet"/>
      <w:lvlText w:val="•"/>
      <w:lvlJc w:val="left"/>
      <w:pPr>
        <w:tabs>
          <w:tab w:val="num" w:pos="360"/>
        </w:tabs>
        <w:ind w:left="360" w:hanging="360"/>
      </w:pPr>
      <w:rPr>
        <w:rFonts w:ascii="Arial" w:hAnsi="Arial" w:hint="default"/>
      </w:rPr>
    </w:lvl>
    <w:lvl w:ilvl="1" w:tplc="821AB160">
      <w:start w:val="1"/>
      <w:numFmt w:val="bullet"/>
      <w:lvlText w:val="•"/>
      <w:lvlJc w:val="left"/>
      <w:pPr>
        <w:tabs>
          <w:tab w:val="num" w:pos="1080"/>
        </w:tabs>
        <w:ind w:left="1080" w:hanging="360"/>
      </w:pPr>
      <w:rPr>
        <w:rFonts w:ascii="Arial" w:hAnsi="Arial" w:hint="default"/>
      </w:rPr>
    </w:lvl>
    <w:lvl w:ilvl="2" w:tplc="3DFC5536">
      <w:numFmt w:val="bullet"/>
      <w:lvlText w:val="•"/>
      <w:lvlJc w:val="left"/>
      <w:pPr>
        <w:tabs>
          <w:tab w:val="num" w:pos="1800"/>
        </w:tabs>
        <w:ind w:left="1800" w:hanging="360"/>
      </w:pPr>
      <w:rPr>
        <w:rFonts w:ascii="Arial" w:hAnsi="Arial" w:hint="default"/>
      </w:rPr>
    </w:lvl>
    <w:lvl w:ilvl="3" w:tplc="5FACCBE8" w:tentative="1">
      <w:start w:val="1"/>
      <w:numFmt w:val="bullet"/>
      <w:lvlText w:val="•"/>
      <w:lvlJc w:val="left"/>
      <w:pPr>
        <w:tabs>
          <w:tab w:val="num" w:pos="2520"/>
        </w:tabs>
        <w:ind w:left="2520" w:hanging="360"/>
      </w:pPr>
      <w:rPr>
        <w:rFonts w:ascii="Arial" w:hAnsi="Arial" w:hint="default"/>
      </w:rPr>
    </w:lvl>
    <w:lvl w:ilvl="4" w:tplc="0AA6D7F8" w:tentative="1">
      <w:start w:val="1"/>
      <w:numFmt w:val="bullet"/>
      <w:lvlText w:val="•"/>
      <w:lvlJc w:val="left"/>
      <w:pPr>
        <w:tabs>
          <w:tab w:val="num" w:pos="3240"/>
        </w:tabs>
        <w:ind w:left="3240" w:hanging="360"/>
      </w:pPr>
      <w:rPr>
        <w:rFonts w:ascii="Arial" w:hAnsi="Arial" w:hint="default"/>
      </w:rPr>
    </w:lvl>
    <w:lvl w:ilvl="5" w:tplc="CF8A7C72" w:tentative="1">
      <w:start w:val="1"/>
      <w:numFmt w:val="bullet"/>
      <w:lvlText w:val="•"/>
      <w:lvlJc w:val="left"/>
      <w:pPr>
        <w:tabs>
          <w:tab w:val="num" w:pos="3960"/>
        </w:tabs>
        <w:ind w:left="3960" w:hanging="360"/>
      </w:pPr>
      <w:rPr>
        <w:rFonts w:ascii="Arial" w:hAnsi="Arial" w:hint="default"/>
      </w:rPr>
    </w:lvl>
    <w:lvl w:ilvl="6" w:tplc="B6B4BCE4" w:tentative="1">
      <w:start w:val="1"/>
      <w:numFmt w:val="bullet"/>
      <w:lvlText w:val="•"/>
      <w:lvlJc w:val="left"/>
      <w:pPr>
        <w:tabs>
          <w:tab w:val="num" w:pos="4680"/>
        </w:tabs>
        <w:ind w:left="4680" w:hanging="360"/>
      </w:pPr>
      <w:rPr>
        <w:rFonts w:ascii="Arial" w:hAnsi="Arial" w:hint="default"/>
      </w:rPr>
    </w:lvl>
    <w:lvl w:ilvl="7" w:tplc="1C8C674C" w:tentative="1">
      <w:start w:val="1"/>
      <w:numFmt w:val="bullet"/>
      <w:lvlText w:val="•"/>
      <w:lvlJc w:val="left"/>
      <w:pPr>
        <w:tabs>
          <w:tab w:val="num" w:pos="5400"/>
        </w:tabs>
        <w:ind w:left="5400" w:hanging="360"/>
      </w:pPr>
      <w:rPr>
        <w:rFonts w:ascii="Arial" w:hAnsi="Arial" w:hint="default"/>
      </w:rPr>
    </w:lvl>
    <w:lvl w:ilvl="8" w:tplc="3B3254C6" w:tentative="1">
      <w:start w:val="1"/>
      <w:numFmt w:val="bullet"/>
      <w:lvlText w:val="•"/>
      <w:lvlJc w:val="left"/>
      <w:pPr>
        <w:tabs>
          <w:tab w:val="num" w:pos="6120"/>
        </w:tabs>
        <w:ind w:left="6120" w:hanging="360"/>
      </w:pPr>
      <w:rPr>
        <w:rFonts w:ascii="Arial" w:hAnsi="Arial" w:hint="default"/>
      </w:rPr>
    </w:lvl>
  </w:abstractNum>
  <w:abstractNum w:abstractNumId="14">
    <w:nsid w:val="5D7D5141"/>
    <w:multiLevelType w:val="hybridMultilevel"/>
    <w:tmpl w:val="8DEC0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34393F"/>
    <w:multiLevelType w:val="hybridMultilevel"/>
    <w:tmpl w:val="2892BC20"/>
    <w:lvl w:ilvl="0" w:tplc="49D62A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B931DC"/>
    <w:multiLevelType w:val="hybridMultilevel"/>
    <w:tmpl w:val="B2865794"/>
    <w:lvl w:ilvl="0" w:tplc="B0A41E8E">
      <w:start w:val="26"/>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5FA20481"/>
    <w:multiLevelType w:val="hybridMultilevel"/>
    <w:tmpl w:val="8DEC0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EAA4FEE"/>
    <w:multiLevelType w:val="hybridMultilevel"/>
    <w:tmpl w:val="4FD87700"/>
    <w:lvl w:ilvl="0" w:tplc="A240FCDA">
      <w:start w:val="1"/>
      <w:numFmt w:val="bullet"/>
      <w:lvlText w:val="•"/>
      <w:lvlJc w:val="left"/>
      <w:pPr>
        <w:tabs>
          <w:tab w:val="num" w:pos="720"/>
        </w:tabs>
        <w:ind w:left="720" w:hanging="360"/>
      </w:pPr>
      <w:rPr>
        <w:rFonts w:ascii="Arial" w:hAnsi="Arial" w:hint="default"/>
      </w:rPr>
    </w:lvl>
    <w:lvl w:ilvl="1" w:tplc="EFEE13F2" w:tentative="1">
      <w:start w:val="1"/>
      <w:numFmt w:val="bullet"/>
      <w:lvlText w:val="•"/>
      <w:lvlJc w:val="left"/>
      <w:pPr>
        <w:tabs>
          <w:tab w:val="num" w:pos="1440"/>
        </w:tabs>
        <w:ind w:left="1440" w:hanging="360"/>
      </w:pPr>
      <w:rPr>
        <w:rFonts w:ascii="Arial" w:hAnsi="Arial" w:hint="default"/>
      </w:rPr>
    </w:lvl>
    <w:lvl w:ilvl="2" w:tplc="B3A69BFC" w:tentative="1">
      <w:start w:val="1"/>
      <w:numFmt w:val="bullet"/>
      <w:lvlText w:val="•"/>
      <w:lvlJc w:val="left"/>
      <w:pPr>
        <w:tabs>
          <w:tab w:val="num" w:pos="2160"/>
        </w:tabs>
        <w:ind w:left="2160" w:hanging="360"/>
      </w:pPr>
      <w:rPr>
        <w:rFonts w:ascii="Arial" w:hAnsi="Arial" w:hint="default"/>
      </w:rPr>
    </w:lvl>
    <w:lvl w:ilvl="3" w:tplc="8EAE32A6" w:tentative="1">
      <w:start w:val="1"/>
      <w:numFmt w:val="bullet"/>
      <w:lvlText w:val="•"/>
      <w:lvlJc w:val="left"/>
      <w:pPr>
        <w:tabs>
          <w:tab w:val="num" w:pos="2880"/>
        </w:tabs>
        <w:ind w:left="2880" w:hanging="360"/>
      </w:pPr>
      <w:rPr>
        <w:rFonts w:ascii="Arial" w:hAnsi="Arial" w:hint="default"/>
      </w:rPr>
    </w:lvl>
    <w:lvl w:ilvl="4" w:tplc="7382A9E6" w:tentative="1">
      <w:start w:val="1"/>
      <w:numFmt w:val="bullet"/>
      <w:lvlText w:val="•"/>
      <w:lvlJc w:val="left"/>
      <w:pPr>
        <w:tabs>
          <w:tab w:val="num" w:pos="3600"/>
        </w:tabs>
        <w:ind w:left="3600" w:hanging="360"/>
      </w:pPr>
      <w:rPr>
        <w:rFonts w:ascii="Arial" w:hAnsi="Arial" w:hint="default"/>
      </w:rPr>
    </w:lvl>
    <w:lvl w:ilvl="5" w:tplc="737E34BC" w:tentative="1">
      <w:start w:val="1"/>
      <w:numFmt w:val="bullet"/>
      <w:lvlText w:val="•"/>
      <w:lvlJc w:val="left"/>
      <w:pPr>
        <w:tabs>
          <w:tab w:val="num" w:pos="4320"/>
        </w:tabs>
        <w:ind w:left="4320" w:hanging="360"/>
      </w:pPr>
      <w:rPr>
        <w:rFonts w:ascii="Arial" w:hAnsi="Arial" w:hint="default"/>
      </w:rPr>
    </w:lvl>
    <w:lvl w:ilvl="6" w:tplc="573CEF28" w:tentative="1">
      <w:start w:val="1"/>
      <w:numFmt w:val="bullet"/>
      <w:lvlText w:val="•"/>
      <w:lvlJc w:val="left"/>
      <w:pPr>
        <w:tabs>
          <w:tab w:val="num" w:pos="5040"/>
        </w:tabs>
        <w:ind w:left="5040" w:hanging="360"/>
      </w:pPr>
      <w:rPr>
        <w:rFonts w:ascii="Arial" w:hAnsi="Arial" w:hint="default"/>
      </w:rPr>
    </w:lvl>
    <w:lvl w:ilvl="7" w:tplc="70840D78" w:tentative="1">
      <w:start w:val="1"/>
      <w:numFmt w:val="bullet"/>
      <w:lvlText w:val="•"/>
      <w:lvlJc w:val="left"/>
      <w:pPr>
        <w:tabs>
          <w:tab w:val="num" w:pos="5760"/>
        </w:tabs>
        <w:ind w:left="5760" w:hanging="360"/>
      </w:pPr>
      <w:rPr>
        <w:rFonts w:ascii="Arial" w:hAnsi="Arial" w:hint="default"/>
      </w:rPr>
    </w:lvl>
    <w:lvl w:ilvl="8" w:tplc="22AA5856" w:tentative="1">
      <w:start w:val="1"/>
      <w:numFmt w:val="bullet"/>
      <w:lvlText w:val="•"/>
      <w:lvlJc w:val="left"/>
      <w:pPr>
        <w:tabs>
          <w:tab w:val="num" w:pos="6480"/>
        </w:tabs>
        <w:ind w:left="6480" w:hanging="360"/>
      </w:pPr>
      <w:rPr>
        <w:rFonts w:ascii="Arial" w:hAnsi="Arial" w:hint="default"/>
      </w:rPr>
    </w:lvl>
  </w:abstractNum>
  <w:abstractNum w:abstractNumId="19">
    <w:nsid w:val="72F5013E"/>
    <w:multiLevelType w:val="hybridMultilevel"/>
    <w:tmpl w:val="8DEC0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6E50DC9"/>
    <w:multiLevelType w:val="hybridMultilevel"/>
    <w:tmpl w:val="BDF60D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CE94BDA"/>
    <w:multiLevelType w:val="hybridMultilevel"/>
    <w:tmpl w:val="494A2502"/>
    <w:lvl w:ilvl="0" w:tplc="02C6D584">
      <w:start w:val="1"/>
      <w:numFmt w:val="bullet"/>
      <w:lvlText w:val="•"/>
      <w:lvlJc w:val="left"/>
      <w:pPr>
        <w:tabs>
          <w:tab w:val="num" w:pos="720"/>
        </w:tabs>
        <w:ind w:left="720" w:hanging="360"/>
      </w:pPr>
      <w:rPr>
        <w:rFonts w:ascii="Times New Roman" w:hAnsi="Times New Roman" w:hint="default"/>
      </w:rPr>
    </w:lvl>
    <w:lvl w:ilvl="1" w:tplc="BE3A37D8" w:tentative="1">
      <w:start w:val="1"/>
      <w:numFmt w:val="bullet"/>
      <w:lvlText w:val="•"/>
      <w:lvlJc w:val="left"/>
      <w:pPr>
        <w:tabs>
          <w:tab w:val="num" w:pos="1440"/>
        </w:tabs>
        <w:ind w:left="1440" w:hanging="360"/>
      </w:pPr>
      <w:rPr>
        <w:rFonts w:ascii="Times New Roman" w:hAnsi="Times New Roman" w:hint="default"/>
      </w:rPr>
    </w:lvl>
    <w:lvl w:ilvl="2" w:tplc="AE7AF5F4" w:tentative="1">
      <w:start w:val="1"/>
      <w:numFmt w:val="bullet"/>
      <w:lvlText w:val="•"/>
      <w:lvlJc w:val="left"/>
      <w:pPr>
        <w:tabs>
          <w:tab w:val="num" w:pos="2160"/>
        </w:tabs>
        <w:ind w:left="2160" w:hanging="360"/>
      </w:pPr>
      <w:rPr>
        <w:rFonts w:ascii="Times New Roman" w:hAnsi="Times New Roman" w:hint="default"/>
      </w:rPr>
    </w:lvl>
    <w:lvl w:ilvl="3" w:tplc="4C2A55C2" w:tentative="1">
      <w:start w:val="1"/>
      <w:numFmt w:val="bullet"/>
      <w:lvlText w:val="•"/>
      <w:lvlJc w:val="left"/>
      <w:pPr>
        <w:tabs>
          <w:tab w:val="num" w:pos="2880"/>
        </w:tabs>
        <w:ind w:left="2880" w:hanging="360"/>
      </w:pPr>
      <w:rPr>
        <w:rFonts w:ascii="Times New Roman" w:hAnsi="Times New Roman" w:hint="default"/>
      </w:rPr>
    </w:lvl>
    <w:lvl w:ilvl="4" w:tplc="7DD85E00" w:tentative="1">
      <w:start w:val="1"/>
      <w:numFmt w:val="bullet"/>
      <w:lvlText w:val="•"/>
      <w:lvlJc w:val="left"/>
      <w:pPr>
        <w:tabs>
          <w:tab w:val="num" w:pos="3600"/>
        </w:tabs>
        <w:ind w:left="3600" w:hanging="360"/>
      </w:pPr>
      <w:rPr>
        <w:rFonts w:ascii="Times New Roman" w:hAnsi="Times New Roman" w:hint="default"/>
      </w:rPr>
    </w:lvl>
    <w:lvl w:ilvl="5" w:tplc="A7840596" w:tentative="1">
      <w:start w:val="1"/>
      <w:numFmt w:val="bullet"/>
      <w:lvlText w:val="•"/>
      <w:lvlJc w:val="left"/>
      <w:pPr>
        <w:tabs>
          <w:tab w:val="num" w:pos="4320"/>
        </w:tabs>
        <w:ind w:left="4320" w:hanging="360"/>
      </w:pPr>
      <w:rPr>
        <w:rFonts w:ascii="Times New Roman" w:hAnsi="Times New Roman" w:hint="default"/>
      </w:rPr>
    </w:lvl>
    <w:lvl w:ilvl="6" w:tplc="9E3E48CE" w:tentative="1">
      <w:start w:val="1"/>
      <w:numFmt w:val="bullet"/>
      <w:lvlText w:val="•"/>
      <w:lvlJc w:val="left"/>
      <w:pPr>
        <w:tabs>
          <w:tab w:val="num" w:pos="5040"/>
        </w:tabs>
        <w:ind w:left="5040" w:hanging="360"/>
      </w:pPr>
      <w:rPr>
        <w:rFonts w:ascii="Times New Roman" w:hAnsi="Times New Roman" w:hint="default"/>
      </w:rPr>
    </w:lvl>
    <w:lvl w:ilvl="7" w:tplc="7AA68D54" w:tentative="1">
      <w:start w:val="1"/>
      <w:numFmt w:val="bullet"/>
      <w:lvlText w:val="•"/>
      <w:lvlJc w:val="left"/>
      <w:pPr>
        <w:tabs>
          <w:tab w:val="num" w:pos="5760"/>
        </w:tabs>
        <w:ind w:left="5760" w:hanging="360"/>
      </w:pPr>
      <w:rPr>
        <w:rFonts w:ascii="Times New Roman" w:hAnsi="Times New Roman" w:hint="default"/>
      </w:rPr>
    </w:lvl>
    <w:lvl w:ilvl="8" w:tplc="5D785758" w:tentative="1">
      <w:start w:val="1"/>
      <w:numFmt w:val="bullet"/>
      <w:lvlText w:val="•"/>
      <w:lvlJc w:val="left"/>
      <w:pPr>
        <w:tabs>
          <w:tab w:val="num" w:pos="6480"/>
        </w:tabs>
        <w:ind w:left="6480" w:hanging="360"/>
      </w:pPr>
      <w:rPr>
        <w:rFonts w:ascii="Times New Roman" w:hAnsi="Times New Roman" w:hint="default"/>
      </w:rPr>
    </w:lvl>
  </w:abstractNum>
  <w:num w:numId="1">
    <w:abstractNumId w:val="11"/>
  </w:num>
  <w:num w:numId="2">
    <w:abstractNumId w:val="21"/>
  </w:num>
  <w:num w:numId="3">
    <w:abstractNumId w:val="3"/>
  </w:num>
  <w:num w:numId="4">
    <w:abstractNumId w:val="4"/>
  </w:num>
  <w:num w:numId="5">
    <w:abstractNumId w:val="17"/>
  </w:num>
  <w:num w:numId="6">
    <w:abstractNumId w:val="14"/>
  </w:num>
  <w:num w:numId="7">
    <w:abstractNumId w:val="9"/>
  </w:num>
  <w:num w:numId="8">
    <w:abstractNumId w:val="8"/>
  </w:num>
  <w:num w:numId="9">
    <w:abstractNumId w:val="12"/>
  </w:num>
  <w:num w:numId="10">
    <w:abstractNumId w:val="19"/>
  </w:num>
  <w:num w:numId="11">
    <w:abstractNumId w:val="0"/>
  </w:num>
  <w:num w:numId="12">
    <w:abstractNumId w:val="15"/>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6"/>
  </w:num>
  <w:num w:numId="16">
    <w:abstractNumId w:val="7"/>
  </w:num>
  <w:num w:numId="17">
    <w:abstractNumId w:val="18"/>
  </w:num>
  <w:num w:numId="18">
    <w:abstractNumId w:val="13"/>
  </w:num>
  <w:num w:numId="19">
    <w:abstractNumId w:val="10"/>
  </w:num>
  <w:num w:numId="20">
    <w:abstractNumId w:val="1"/>
  </w:num>
  <w:num w:numId="21">
    <w:abstractNumId w:val="2"/>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9D8"/>
    <w:rsid w:val="000019D1"/>
    <w:rsid w:val="0000245A"/>
    <w:rsid w:val="000104B5"/>
    <w:rsid w:val="00011652"/>
    <w:rsid w:val="00020A8D"/>
    <w:rsid w:val="00023DFF"/>
    <w:rsid w:val="000317D0"/>
    <w:rsid w:val="00031CA8"/>
    <w:rsid w:val="0004014A"/>
    <w:rsid w:val="00042F08"/>
    <w:rsid w:val="0004358C"/>
    <w:rsid w:val="000519F2"/>
    <w:rsid w:val="000523AC"/>
    <w:rsid w:val="0005244D"/>
    <w:rsid w:val="000527B3"/>
    <w:rsid w:val="00053172"/>
    <w:rsid w:val="00054537"/>
    <w:rsid w:val="00054B13"/>
    <w:rsid w:val="0006117F"/>
    <w:rsid w:val="00062ACA"/>
    <w:rsid w:val="00074FFD"/>
    <w:rsid w:val="000802B2"/>
    <w:rsid w:val="00091A9C"/>
    <w:rsid w:val="0009679E"/>
    <w:rsid w:val="000A1009"/>
    <w:rsid w:val="000A1167"/>
    <w:rsid w:val="000A3E60"/>
    <w:rsid w:val="000C3165"/>
    <w:rsid w:val="000C7D0E"/>
    <w:rsid w:val="000D40F2"/>
    <w:rsid w:val="000E0929"/>
    <w:rsid w:val="000E1FE7"/>
    <w:rsid w:val="000E50EF"/>
    <w:rsid w:val="000F0FAF"/>
    <w:rsid w:val="000F15F0"/>
    <w:rsid w:val="000F73A9"/>
    <w:rsid w:val="00100B7C"/>
    <w:rsid w:val="00101301"/>
    <w:rsid w:val="001061CB"/>
    <w:rsid w:val="00110FDA"/>
    <w:rsid w:val="001114ED"/>
    <w:rsid w:val="00111F7A"/>
    <w:rsid w:val="00112780"/>
    <w:rsid w:val="0012231F"/>
    <w:rsid w:val="00125C37"/>
    <w:rsid w:val="00132528"/>
    <w:rsid w:val="00134EAC"/>
    <w:rsid w:val="001351B5"/>
    <w:rsid w:val="00144C3E"/>
    <w:rsid w:val="00150ED7"/>
    <w:rsid w:val="00161DF1"/>
    <w:rsid w:val="00165909"/>
    <w:rsid w:val="0017384E"/>
    <w:rsid w:val="0017699D"/>
    <w:rsid w:val="00176C0B"/>
    <w:rsid w:val="00176DCF"/>
    <w:rsid w:val="001772AB"/>
    <w:rsid w:val="00177BC7"/>
    <w:rsid w:val="00181204"/>
    <w:rsid w:val="0018504A"/>
    <w:rsid w:val="001860CB"/>
    <w:rsid w:val="00186EF8"/>
    <w:rsid w:val="001924ED"/>
    <w:rsid w:val="00192868"/>
    <w:rsid w:val="001939BB"/>
    <w:rsid w:val="00195870"/>
    <w:rsid w:val="00197D40"/>
    <w:rsid w:val="001A57FE"/>
    <w:rsid w:val="001A5B82"/>
    <w:rsid w:val="001A74F1"/>
    <w:rsid w:val="001B01EA"/>
    <w:rsid w:val="001B15ED"/>
    <w:rsid w:val="001B29D2"/>
    <w:rsid w:val="001B4B6D"/>
    <w:rsid w:val="001C1788"/>
    <w:rsid w:val="001C5F51"/>
    <w:rsid w:val="001D06F4"/>
    <w:rsid w:val="001D0FFB"/>
    <w:rsid w:val="001D77D6"/>
    <w:rsid w:val="001E0045"/>
    <w:rsid w:val="001E0B9F"/>
    <w:rsid w:val="001E4533"/>
    <w:rsid w:val="001E4859"/>
    <w:rsid w:val="001E6C8A"/>
    <w:rsid w:val="001E6D45"/>
    <w:rsid w:val="001E7403"/>
    <w:rsid w:val="001E77D2"/>
    <w:rsid w:val="001F5D28"/>
    <w:rsid w:val="00212430"/>
    <w:rsid w:val="00215174"/>
    <w:rsid w:val="00220B19"/>
    <w:rsid w:val="00220D19"/>
    <w:rsid w:val="00224CED"/>
    <w:rsid w:val="002272E4"/>
    <w:rsid w:val="00230F5D"/>
    <w:rsid w:val="00234A0E"/>
    <w:rsid w:val="00235014"/>
    <w:rsid w:val="0023540B"/>
    <w:rsid w:val="00237E5B"/>
    <w:rsid w:val="00240676"/>
    <w:rsid w:val="00244678"/>
    <w:rsid w:val="002477E3"/>
    <w:rsid w:val="00254133"/>
    <w:rsid w:val="002615D9"/>
    <w:rsid w:val="002628F5"/>
    <w:rsid w:val="00267B63"/>
    <w:rsid w:val="00270BE8"/>
    <w:rsid w:val="0027377C"/>
    <w:rsid w:val="0029175B"/>
    <w:rsid w:val="00296E16"/>
    <w:rsid w:val="002A1D44"/>
    <w:rsid w:val="002A2CD7"/>
    <w:rsid w:val="002A3A14"/>
    <w:rsid w:val="002A5770"/>
    <w:rsid w:val="002B0058"/>
    <w:rsid w:val="002B45AA"/>
    <w:rsid w:val="002B5D88"/>
    <w:rsid w:val="002B6510"/>
    <w:rsid w:val="002C6C93"/>
    <w:rsid w:val="002D07CD"/>
    <w:rsid w:val="002D368C"/>
    <w:rsid w:val="002D47AA"/>
    <w:rsid w:val="002D62AF"/>
    <w:rsid w:val="002D654E"/>
    <w:rsid w:val="002D76DC"/>
    <w:rsid w:val="002E0656"/>
    <w:rsid w:val="002E36CC"/>
    <w:rsid w:val="002F2BAB"/>
    <w:rsid w:val="002F596B"/>
    <w:rsid w:val="003002A0"/>
    <w:rsid w:val="0030480C"/>
    <w:rsid w:val="0031453D"/>
    <w:rsid w:val="003231FB"/>
    <w:rsid w:val="0032535A"/>
    <w:rsid w:val="003263BB"/>
    <w:rsid w:val="00326DD6"/>
    <w:rsid w:val="003273E3"/>
    <w:rsid w:val="00331725"/>
    <w:rsid w:val="003335B3"/>
    <w:rsid w:val="003368FD"/>
    <w:rsid w:val="0034171B"/>
    <w:rsid w:val="00343ED3"/>
    <w:rsid w:val="00344726"/>
    <w:rsid w:val="00352CB2"/>
    <w:rsid w:val="00353017"/>
    <w:rsid w:val="003530BD"/>
    <w:rsid w:val="00356370"/>
    <w:rsid w:val="00366707"/>
    <w:rsid w:val="00373397"/>
    <w:rsid w:val="0037784F"/>
    <w:rsid w:val="00381291"/>
    <w:rsid w:val="00385AEF"/>
    <w:rsid w:val="003934AE"/>
    <w:rsid w:val="00393EFD"/>
    <w:rsid w:val="00397ACC"/>
    <w:rsid w:val="003A436A"/>
    <w:rsid w:val="003A4502"/>
    <w:rsid w:val="003B19F0"/>
    <w:rsid w:val="003B1F98"/>
    <w:rsid w:val="003B2C10"/>
    <w:rsid w:val="003B3C36"/>
    <w:rsid w:val="003B65E6"/>
    <w:rsid w:val="003C4A78"/>
    <w:rsid w:val="003C6845"/>
    <w:rsid w:val="003C7BA2"/>
    <w:rsid w:val="003D08D7"/>
    <w:rsid w:val="003D6120"/>
    <w:rsid w:val="003D6A7D"/>
    <w:rsid w:val="003D79B5"/>
    <w:rsid w:val="003F016F"/>
    <w:rsid w:val="003F210D"/>
    <w:rsid w:val="003F3698"/>
    <w:rsid w:val="003F3B80"/>
    <w:rsid w:val="003F47E0"/>
    <w:rsid w:val="0040058E"/>
    <w:rsid w:val="00401886"/>
    <w:rsid w:val="004028F5"/>
    <w:rsid w:val="0040339D"/>
    <w:rsid w:val="00407B3E"/>
    <w:rsid w:val="0041381A"/>
    <w:rsid w:val="0042000C"/>
    <w:rsid w:val="00420880"/>
    <w:rsid w:val="00425C5B"/>
    <w:rsid w:val="00430C80"/>
    <w:rsid w:val="00432ED6"/>
    <w:rsid w:val="00433B73"/>
    <w:rsid w:val="00435B0F"/>
    <w:rsid w:val="00436210"/>
    <w:rsid w:val="00437FF8"/>
    <w:rsid w:val="0044269C"/>
    <w:rsid w:val="00447DFF"/>
    <w:rsid w:val="00451F7B"/>
    <w:rsid w:val="00453FAD"/>
    <w:rsid w:val="0046130A"/>
    <w:rsid w:val="0046733D"/>
    <w:rsid w:val="00475DFF"/>
    <w:rsid w:val="004776A5"/>
    <w:rsid w:val="00482BB4"/>
    <w:rsid w:val="00483BF9"/>
    <w:rsid w:val="00483F6C"/>
    <w:rsid w:val="00486292"/>
    <w:rsid w:val="00491BCA"/>
    <w:rsid w:val="00495DAF"/>
    <w:rsid w:val="004A5739"/>
    <w:rsid w:val="004B1D9A"/>
    <w:rsid w:val="004B5196"/>
    <w:rsid w:val="004C1764"/>
    <w:rsid w:val="004C2A97"/>
    <w:rsid w:val="004C4ED6"/>
    <w:rsid w:val="004C5FC1"/>
    <w:rsid w:val="004C6983"/>
    <w:rsid w:val="004C70A9"/>
    <w:rsid w:val="004D0873"/>
    <w:rsid w:val="004E4E78"/>
    <w:rsid w:val="004F0245"/>
    <w:rsid w:val="004F0B2B"/>
    <w:rsid w:val="004F26CB"/>
    <w:rsid w:val="004F63EF"/>
    <w:rsid w:val="005014BF"/>
    <w:rsid w:val="00502F7C"/>
    <w:rsid w:val="0050339E"/>
    <w:rsid w:val="0050422D"/>
    <w:rsid w:val="00504561"/>
    <w:rsid w:val="00505656"/>
    <w:rsid w:val="00505B3A"/>
    <w:rsid w:val="00507E0B"/>
    <w:rsid w:val="0051379A"/>
    <w:rsid w:val="005140DE"/>
    <w:rsid w:val="00514601"/>
    <w:rsid w:val="0051599C"/>
    <w:rsid w:val="005220CB"/>
    <w:rsid w:val="005227AB"/>
    <w:rsid w:val="00523448"/>
    <w:rsid w:val="00531BCB"/>
    <w:rsid w:val="005342D8"/>
    <w:rsid w:val="0054331B"/>
    <w:rsid w:val="00555F8E"/>
    <w:rsid w:val="00570CBD"/>
    <w:rsid w:val="00573F7D"/>
    <w:rsid w:val="00574417"/>
    <w:rsid w:val="00574D27"/>
    <w:rsid w:val="00581124"/>
    <w:rsid w:val="00582319"/>
    <w:rsid w:val="00582FAB"/>
    <w:rsid w:val="005860CB"/>
    <w:rsid w:val="005866DC"/>
    <w:rsid w:val="00594CB1"/>
    <w:rsid w:val="005965BC"/>
    <w:rsid w:val="005A26EA"/>
    <w:rsid w:val="005A292B"/>
    <w:rsid w:val="005A2B02"/>
    <w:rsid w:val="005A2F9A"/>
    <w:rsid w:val="005A5C05"/>
    <w:rsid w:val="005B0A77"/>
    <w:rsid w:val="005B2077"/>
    <w:rsid w:val="005B4607"/>
    <w:rsid w:val="005B72F6"/>
    <w:rsid w:val="005C0385"/>
    <w:rsid w:val="005C3587"/>
    <w:rsid w:val="005D632A"/>
    <w:rsid w:val="005D6F1B"/>
    <w:rsid w:val="005E0010"/>
    <w:rsid w:val="005E2631"/>
    <w:rsid w:val="005E36D2"/>
    <w:rsid w:val="005F23AE"/>
    <w:rsid w:val="005F392F"/>
    <w:rsid w:val="005F5D29"/>
    <w:rsid w:val="00601563"/>
    <w:rsid w:val="0060500B"/>
    <w:rsid w:val="00606EF3"/>
    <w:rsid w:val="00613ABA"/>
    <w:rsid w:val="00615BED"/>
    <w:rsid w:val="0062177D"/>
    <w:rsid w:val="006265D8"/>
    <w:rsid w:val="00630202"/>
    <w:rsid w:val="00636D68"/>
    <w:rsid w:val="006427CD"/>
    <w:rsid w:val="00646887"/>
    <w:rsid w:val="006474B8"/>
    <w:rsid w:val="00654586"/>
    <w:rsid w:val="0065717D"/>
    <w:rsid w:val="00657A40"/>
    <w:rsid w:val="00660D2E"/>
    <w:rsid w:val="00663AEA"/>
    <w:rsid w:val="00667B88"/>
    <w:rsid w:val="006778CD"/>
    <w:rsid w:val="00677D31"/>
    <w:rsid w:val="0068154F"/>
    <w:rsid w:val="00682A8B"/>
    <w:rsid w:val="00686041"/>
    <w:rsid w:val="006870E7"/>
    <w:rsid w:val="00690652"/>
    <w:rsid w:val="00691857"/>
    <w:rsid w:val="00692FD0"/>
    <w:rsid w:val="00697A4B"/>
    <w:rsid w:val="006A0DF7"/>
    <w:rsid w:val="006A4862"/>
    <w:rsid w:val="006A5732"/>
    <w:rsid w:val="006A5A4E"/>
    <w:rsid w:val="006B664F"/>
    <w:rsid w:val="006C113C"/>
    <w:rsid w:val="006C3362"/>
    <w:rsid w:val="006C6090"/>
    <w:rsid w:val="006C6E2D"/>
    <w:rsid w:val="006D2D05"/>
    <w:rsid w:val="006D53B5"/>
    <w:rsid w:val="006E013E"/>
    <w:rsid w:val="006E3068"/>
    <w:rsid w:val="006F0D60"/>
    <w:rsid w:val="006F1C18"/>
    <w:rsid w:val="006F3BDE"/>
    <w:rsid w:val="006F6351"/>
    <w:rsid w:val="00703680"/>
    <w:rsid w:val="00704696"/>
    <w:rsid w:val="00710F52"/>
    <w:rsid w:val="0071169E"/>
    <w:rsid w:val="007124F3"/>
    <w:rsid w:val="007130B4"/>
    <w:rsid w:val="007153ED"/>
    <w:rsid w:val="0071653F"/>
    <w:rsid w:val="00717973"/>
    <w:rsid w:val="00721F93"/>
    <w:rsid w:val="0072425D"/>
    <w:rsid w:val="00724A27"/>
    <w:rsid w:val="00724ABF"/>
    <w:rsid w:val="007311C5"/>
    <w:rsid w:val="00737D34"/>
    <w:rsid w:val="00737D9D"/>
    <w:rsid w:val="00740021"/>
    <w:rsid w:val="00742EBB"/>
    <w:rsid w:val="007440FA"/>
    <w:rsid w:val="00745CFC"/>
    <w:rsid w:val="007546F9"/>
    <w:rsid w:val="007615E5"/>
    <w:rsid w:val="007618BE"/>
    <w:rsid w:val="00770834"/>
    <w:rsid w:val="00771E92"/>
    <w:rsid w:val="00772127"/>
    <w:rsid w:val="0077451C"/>
    <w:rsid w:val="00775BBB"/>
    <w:rsid w:val="00776144"/>
    <w:rsid w:val="00780B5C"/>
    <w:rsid w:val="00781F39"/>
    <w:rsid w:val="00782F14"/>
    <w:rsid w:val="007833AE"/>
    <w:rsid w:val="00784C41"/>
    <w:rsid w:val="00791CB1"/>
    <w:rsid w:val="0079212E"/>
    <w:rsid w:val="0079212F"/>
    <w:rsid w:val="00793889"/>
    <w:rsid w:val="007A015E"/>
    <w:rsid w:val="007A113B"/>
    <w:rsid w:val="007A2CE6"/>
    <w:rsid w:val="007A3917"/>
    <w:rsid w:val="007A5FC6"/>
    <w:rsid w:val="007B027B"/>
    <w:rsid w:val="007B0DBD"/>
    <w:rsid w:val="007B1D68"/>
    <w:rsid w:val="007B3D20"/>
    <w:rsid w:val="007B59E7"/>
    <w:rsid w:val="007C4A75"/>
    <w:rsid w:val="007C54DA"/>
    <w:rsid w:val="007C5E62"/>
    <w:rsid w:val="007C718D"/>
    <w:rsid w:val="007D38C5"/>
    <w:rsid w:val="007D56C3"/>
    <w:rsid w:val="007E17CD"/>
    <w:rsid w:val="007E236C"/>
    <w:rsid w:val="007E453D"/>
    <w:rsid w:val="007F1222"/>
    <w:rsid w:val="007F299D"/>
    <w:rsid w:val="007F329E"/>
    <w:rsid w:val="007F3CE4"/>
    <w:rsid w:val="007F5981"/>
    <w:rsid w:val="007F7820"/>
    <w:rsid w:val="00806595"/>
    <w:rsid w:val="00806A3E"/>
    <w:rsid w:val="00806F5F"/>
    <w:rsid w:val="008071FF"/>
    <w:rsid w:val="0080731E"/>
    <w:rsid w:val="008204E0"/>
    <w:rsid w:val="00830741"/>
    <w:rsid w:val="008329EA"/>
    <w:rsid w:val="00834265"/>
    <w:rsid w:val="0085686D"/>
    <w:rsid w:val="00860287"/>
    <w:rsid w:val="00863560"/>
    <w:rsid w:val="008643B3"/>
    <w:rsid w:val="0086553B"/>
    <w:rsid w:val="00865D2A"/>
    <w:rsid w:val="008723BA"/>
    <w:rsid w:val="008731D3"/>
    <w:rsid w:val="0087464E"/>
    <w:rsid w:val="00877E43"/>
    <w:rsid w:val="008804FA"/>
    <w:rsid w:val="00883C8E"/>
    <w:rsid w:val="0088623A"/>
    <w:rsid w:val="008879D8"/>
    <w:rsid w:val="00892381"/>
    <w:rsid w:val="0089336D"/>
    <w:rsid w:val="0089452D"/>
    <w:rsid w:val="00895EF2"/>
    <w:rsid w:val="008965DF"/>
    <w:rsid w:val="008966EF"/>
    <w:rsid w:val="008A7D6D"/>
    <w:rsid w:val="008B0639"/>
    <w:rsid w:val="008B151E"/>
    <w:rsid w:val="008B3940"/>
    <w:rsid w:val="008B52A6"/>
    <w:rsid w:val="008C53C1"/>
    <w:rsid w:val="008C66EA"/>
    <w:rsid w:val="008C7AC9"/>
    <w:rsid w:val="008C7C35"/>
    <w:rsid w:val="008D4C85"/>
    <w:rsid w:val="008E475C"/>
    <w:rsid w:val="008E53B1"/>
    <w:rsid w:val="008E61B2"/>
    <w:rsid w:val="008E77B3"/>
    <w:rsid w:val="008F0A8F"/>
    <w:rsid w:val="008F343B"/>
    <w:rsid w:val="008F3612"/>
    <w:rsid w:val="008F3F02"/>
    <w:rsid w:val="008F62AC"/>
    <w:rsid w:val="008F653D"/>
    <w:rsid w:val="009007AE"/>
    <w:rsid w:val="00900ECF"/>
    <w:rsid w:val="009027B9"/>
    <w:rsid w:val="00902CF0"/>
    <w:rsid w:val="00903043"/>
    <w:rsid w:val="009044E8"/>
    <w:rsid w:val="00906BC2"/>
    <w:rsid w:val="009107EB"/>
    <w:rsid w:val="00912D1C"/>
    <w:rsid w:val="00913642"/>
    <w:rsid w:val="00915DA3"/>
    <w:rsid w:val="009160FC"/>
    <w:rsid w:val="009176F8"/>
    <w:rsid w:val="009205AE"/>
    <w:rsid w:val="00923779"/>
    <w:rsid w:val="00923807"/>
    <w:rsid w:val="009244B4"/>
    <w:rsid w:val="00926C58"/>
    <w:rsid w:val="00943B6E"/>
    <w:rsid w:val="009460B6"/>
    <w:rsid w:val="00956D4D"/>
    <w:rsid w:val="00956EF9"/>
    <w:rsid w:val="009612E3"/>
    <w:rsid w:val="009742C9"/>
    <w:rsid w:val="009743D9"/>
    <w:rsid w:val="009767D9"/>
    <w:rsid w:val="00982326"/>
    <w:rsid w:val="009838F4"/>
    <w:rsid w:val="00986845"/>
    <w:rsid w:val="00992DEB"/>
    <w:rsid w:val="009941FA"/>
    <w:rsid w:val="00995655"/>
    <w:rsid w:val="0099578A"/>
    <w:rsid w:val="009A2669"/>
    <w:rsid w:val="009A400B"/>
    <w:rsid w:val="009A4F40"/>
    <w:rsid w:val="009A5D18"/>
    <w:rsid w:val="009A7B7E"/>
    <w:rsid w:val="009D03FD"/>
    <w:rsid w:val="009D1933"/>
    <w:rsid w:val="009D7DED"/>
    <w:rsid w:val="009E0DFF"/>
    <w:rsid w:val="009E3926"/>
    <w:rsid w:val="009E6691"/>
    <w:rsid w:val="009E66F4"/>
    <w:rsid w:val="009E742F"/>
    <w:rsid w:val="009F1676"/>
    <w:rsid w:val="009F62BC"/>
    <w:rsid w:val="00A00796"/>
    <w:rsid w:val="00A03873"/>
    <w:rsid w:val="00A04C87"/>
    <w:rsid w:val="00A1273D"/>
    <w:rsid w:val="00A13508"/>
    <w:rsid w:val="00A159A8"/>
    <w:rsid w:val="00A15C98"/>
    <w:rsid w:val="00A177E4"/>
    <w:rsid w:val="00A20253"/>
    <w:rsid w:val="00A3264E"/>
    <w:rsid w:val="00A32F58"/>
    <w:rsid w:val="00A42889"/>
    <w:rsid w:val="00A434F7"/>
    <w:rsid w:val="00A43A68"/>
    <w:rsid w:val="00A44F68"/>
    <w:rsid w:val="00A50A9E"/>
    <w:rsid w:val="00A525BD"/>
    <w:rsid w:val="00A52CE9"/>
    <w:rsid w:val="00A52F30"/>
    <w:rsid w:val="00A551DF"/>
    <w:rsid w:val="00A56C68"/>
    <w:rsid w:val="00A56F1E"/>
    <w:rsid w:val="00A60021"/>
    <w:rsid w:val="00A6153B"/>
    <w:rsid w:val="00A650F4"/>
    <w:rsid w:val="00A6556F"/>
    <w:rsid w:val="00A817E7"/>
    <w:rsid w:val="00A87A98"/>
    <w:rsid w:val="00AA1446"/>
    <w:rsid w:val="00AA2E41"/>
    <w:rsid w:val="00AA32DD"/>
    <w:rsid w:val="00AA66C9"/>
    <w:rsid w:val="00AA7F67"/>
    <w:rsid w:val="00AB0DEB"/>
    <w:rsid w:val="00AB2B6A"/>
    <w:rsid w:val="00AB3981"/>
    <w:rsid w:val="00AB4711"/>
    <w:rsid w:val="00AC2FD6"/>
    <w:rsid w:val="00AD1B9A"/>
    <w:rsid w:val="00AD3127"/>
    <w:rsid w:val="00AD52D8"/>
    <w:rsid w:val="00AE00C1"/>
    <w:rsid w:val="00AE5771"/>
    <w:rsid w:val="00AE694E"/>
    <w:rsid w:val="00AE7C35"/>
    <w:rsid w:val="00AF49B1"/>
    <w:rsid w:val="00AF5E5E"/>
    <w:rsid w:val="00AF5FAE"/>
    <w:rsid w:val="00B01B6B"/>
    <w:rsid w:val="00B03D99"/>
    <w:rsid w:val="00B06340"/>
    <w:rsid w:val="00B063F9"/>
    <w:rsid w:val="00B0682B"/>
    <w:rsid w:val="00B06BB4"/>
    <w:rsid w:val="00B15ACD"/>
    <w:rsid w:val="00B15F4A"/>
    <w:rsid w:val="00B16937"/>
    <w:rsid w:val="00B202D1"/>
    <w:rsid w:val="00B24CAF"/>
    <w:rsid w:val="00B3048F"/>
    <w:rsid w:val="00B32052"/>
    <w:rsid w:val="00B33A5A"/>
    <w:rsid w:val="00B34232"/>
    <w:rsid w:val="00B36382"/>
    <w:rsid w:val="00B41BDE"/>
    <w:rsid w:val="00B43A62"/>
    <w:rsid w:val="00B45554"/>
    <w:rsid w:val="00B45CC1"/>
    <w:rsid w:val="00B50C86"/>
    <w:rsid w:val="00B55409"/>
    <w:rsid w:val="00B5630A"/>
    <w:rsid w:val="00B606BE"/>
    <w:rsid w:val="00B61284"/>
    <w:rsid w:val="00B64FA5"/>
    <w:rsid w:val="00B6699F"/>
    <w:rsid w:val="00B671B0"/>
    <w:rsid w:val="00B716DD"/>
    <w:rsid w:val="00B748A1"/>
    <w:rsid w:val="00B77909"/>
    <w:rsid w:val="00B80BD2"/>
    <w:rsid w:val="00B80D38"/>
    <w:rsid w:val="00B9084B"/>
    <w:rsid w:val="00B925E6"/>
    <w:rsid w:val="00B93296"/>
    <w:rsid w:val="00B94D4A"/>
    <w:rsid w:val="00BA5090"/>
    <w:rsid w:val="00BA6793"/>
    <w:rsid w:val="00BB048C"/>
    <w:rsid w:val="00BB0EA4"/>
    <w:rsid w:val="00BB1DA6"/>
    <w:rsid w:val="00BB39EC"/>
    <w:rsid w:val="00BB3D4B"/>
    <w:rsid w:val="00BB7170"/>
    <w:rsid w:val="00BC0D32"/>
    <w:rsid w:val="00BC1BAE"/>
    <w:rsid w:val="00BC52CC"/>
    <w:rsid w:val="00BC59DD"/>
    <w:rsid w:val="00BE2476"/>
    <w:rsid w:val="00BE56CE"/>
    <w:rsid w:val="00BE6311"/>
    <w:rsid w:val="00BF1986"/>
    <w:rsid w:val="00BF70F9"/>
    <w:rsid w:val="00C01E16"/>
    <w:rsid w:val="00C020E8"/>
    <w:rsid w:val="00C05BFC"/>
    <w:rsid w:val="00C107D8"/>
    <w:rsid w:val="00C14AF2"/>
    <w:rsid w:val="00C15C51"/>
    <w:rsid w:val="00C179B8"/>
    <w:rsid w:val="00C20EC3"/>
    <w:rsid w:val="00C22C58"/>
    <w:rsid w:val="00C25DE8"/>
    <w:rsid w:val="00C3150F"/>
    <w:rsid w:val="00C42D21"/>
    <w:rsid w:val="00C62CD9"/>
    <w:rsid w:val="00C6774E"/>
    <w:rsid w:val="00C72ED5"/>
    <w:rsid w:val="00C73C7B"/>
    <w:rsid w:val="00C7755B"/>
    <w:rsid w:val="00C87D7D"/>
    <w:rsid w:val="00C91ED0"/>
    <w:rsid w:val="00C9361A"/>
    <w:rsid w:val="00C93C85"/>
    <w:rsid w:val="00C93FDA"/>
    <w:rsid w:val="00C94587"/>
    <w:rsid w:val="00C952B8"/>
    <w:rsid w:val="00CA02F5"/>
    <w:rsid w:val="00CA4E7D"/>
    <w:rsid w:val="00CA79C9"/>
    <w:rsid w:val="00CB2263"/>
    <w:rsid w:val="00CB239A"/>
    <w:rsid w:val="00CC1421"/>
    <w:rsid w:val="00CD4D0F"/>
    <w:rsid w:val="00CD62F9"/>
    <w:rsid w:val="00CD6E03"/>
    <w:rsid w:val="00CE10F8"/>
    <w:rsid w:val="00CE44DB"/>
    <w:rsid w:val="00CE4ADD"/>
    <w:rsid w:val="00CE7F98"/>
    <w:rsid w:val="00CF319A"/>
    <w:rsid w:val="00D00CC0"/>
    <w:rsid w:val="00D10E4F"/>
    <w:rsid w:val="00D11958"/>
    <w:rsid w:val="00D16D4A"/>
    <w:rsid w:val="00D25995"/>
    <w:rsid w:val="00D30F7A"/>
    <w:rsid w:val="00D33F9B"/>
    <w:rsid w:val="00D351C5"/>
    <w:rsid w:val="00D36BE3"/>
    <w:rsid w:val="00D41259"/>
    <w:rsid w:val="00D443D2"/>
    <w:rsid w:val="00D455DB"/>
    <w:rsid w:val="00D46494"/>
    <w:rsid w:val="00D4756D"/>
    <w:rsid w:val="00D56730"/>
    <w:rsid w:val="00D57323"/>
    <w:rsid w:val="00D60C24"/>
    <w:rsid w:val="00D615F0"/>
    <w:rsid w:val="00D640B3"/>
    <w:rsid w:val="00D7078D"/>
    <w:rsid w:val="00D724BE"/>
    <w:rsid w:val="00D72812"/>
    <w:rsid w:val="00D73712"/>
    <w:rsid w:val="00D76294"/>
    <w:rsid w:val="00D77742"/>
    <w:rsid w:val="00D855F3"/>
    <w:rsid w:val="00D85D48"/>
    <w:rsid w:val="00D871A4"/>
    <w:rsid w:val="00D96A61"/>
    <w:rsid w:val="00DA098A"/>
    <w:rsid w:val="00DA0ADE"/>
    <w:rsid w:val="00DA4440"/>
    <w:rsid w:val="00DA6909"/>
    <w:rsid w:val="00DB03C0"/>
    <w:rsid w:val="00DB0445"/>
    <w:rsid w:val="00DB4BDE"/>
    <w:rsid w:val="00DB5AF4"/>
    <w:rsid w:val="00DB66CB"/>
    <w:rsid w:val="00DC3981"/>
    <w:rsid w:val="00DC533D"/>
    <w:rsid w:val="00DD5ABE"/>
    <w:rsid w:val="00DE0D00"/>
    <w:rsid w:val="00DE1232"/>
    <w:rsid w:val="00DE241C"/>
    <w:rsid w:val="00DE478D"/>
    <w:rsid w:val="00DE4A93"/>
    <w:rsid w:val="00DE504E"/>
    <w:rsid w:val="00DE68E7"/>
    <w:rsid w:val="00DF17C1"/>
    <w:rsid w:val="00DF4900"/>
    <w:rsid w:val="00DF4E45"/>
    <w:rsid w:val="00DF7102"/>
    <w:rsid w:val="00E233EF"/>
    <w:rsid w:val="00E263E5"/>
    <w:rsid w:val="00E27649"/>
    <w:rsid w:val="00E31096"/>
    <w:rsid w:val="00E40949"/>
    <w:rsid w:val="00E435C6"/>
    <w:rsid w:val="00E45AC4"/>
    <w:rsid w:val="00E47AF0"/>
    <w:rsid w:val="00E563A1"/>
    <w:rsid w:val="00E57AF6"/>
    <w:rsid w:val="00E607AE"/>
    <w:rsid w:val="00E625AB"/>
    <w:rsid w:val="00E64548"/>
    <w:rsid w:val="00E6577C"/>
    <w:rsid w:val="00E65A1A"/>
    <w:rsid w:val="00E7275D"/>
    <w:rsid w:val="00E75CB9"/>
    <w:rsid w:val="00E87ED4"/>
    <w:rsid w:val="00E94CC5"/>
    <w:rsid w:val="00E969FB"/>
    <w:rsid w:val="00EA143A"/>
    <w:rsid w:val="00EA19FC"/>
    <w:rsid w:val="00EB0B99"/>
    <w:rsid w:val="00EB2865"/>
    <w:rsid w:val="00EB700D"/>
    <w:rsid w:val="00EC0160"/>
    <w:rsid w:val="00EC07FD"/>
    <w:rsid w:val="00EC20BC"/>
    <w:rsid w:val="00EC28A9"/>
    <w:rsid w:val="00EC33B7"/>
    <w:rsid w:val="00EC543B"/>
    <w:rsid w:val="00ED158C"/>
    <w:rsid w:val="00ED3CB0"/>
    <w:rsid w:val="00ED4FE5"/>
    <w:rsid w:val="00EF140C"/>
    <w:rsid w:val="00EF2FCF"/>
    <w:rsid w:val="00EF3617"/>
    <w:rsid w:val="00F00613"/>
    <w:rsid w:val="00F008A2"/>
    <w:rsid w:val="00F00AAF"/>
    <w:rsid w:val="00F00F20"/>
    <w:rsid w:val="00F053B6"/>
    <w:rsid w:val="00F0546D"/>
    <w:rsid w:val="00F12DC3"/>
    <w:rsid w:val="00F13D3D"/>
    <w:rsid w:val="00F13DE5"/>
    <w:rsid w:val="00F14D65"/>
    <w:rsid w:val="00F15044"/>
    <w:rsid w:val="00F17163"/>
    <w:rsid w:val="00F172F5"/>
    <w:rsid w:val="00F17D53"/>
    <w:rsid w:val="00F209AC"/>
    <w:rsid w:val="00F2298E"/>
    <w:rsid w:val="00F229A5"/>
    <w:rsid w:val="00F243BA"/>
    <w:rsid w:val="00F30D91"/>
    <w:rsid w:val="00F3234C"/>
    <w:rsid w:val="00F40930"/>
    <w:rsid w:val="00F40979"/>
    <w:rsid w:val="00F415D7"/>
    <w:rsid w:val="00F421F2"/>
    <w:rsid w:val="00F44268"/>
    <w:rsid w:val="00F46A57"/>
    <w:rsid w:val="00F546E0"/>
    <w:rsid w:val="00F6277A"/>
    <w:rsid w:val="00F71DE6"/>
    <w:rsid w:val="00F73006"/>
    <w:rsid w:val="00F77EF4"/>
    <w:rsid w:val="00F817E0"/>
    <w:rsid w:val="00F81F6E"/>
    <w:rsid w:val="00F82024"/>
    <w:rsid w:val="00F8234C"/>
    <w:rsid w:val="00F83DF1"/>
    <w:rsid w:val="00F857DA"/>
    <w:rsid w:val="00F91EF1"/>
    <w:rsid w:val="00F93458"/>
    <w:rsid w:val="00F9638D"/>
    <w:rsid w:val="00FA16B5"/>
    <w:rsid w:val="00FA56AC"/>
    <w:rsid w:val="00FA5C18"/>
    <w:rsid w:val="00FB10F6"/>
    <w:rsid w:val="00FB28F9"/>
    <w:rsid w:val="00FB66BC"/>
    <w:rsid w:val="00FC2ADA"/>
    <w:rsid w:val="00FC5A04"/>
    <w:rsid w:val="00FC61A4"/>
    <w:rsid w:val="00FD08B0"/>
    <w:rsid w:val="00FD1B54"/>
    <w:rsid w:val="00FD24CB"/>
    <w:rsid w:val="00FD7E84"/>
    <w:rsid w:val="00FE1007"/>
    <w:rsid w:val="00FE1FA7"/>
    <w:rsid w:val="00FE4384"/>
    <w:rsid w:val="00FF37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1" fillcolor="none [1951]" strokecolor="none [3212]">
      <v:fill color="none [1951]"/>
      <v:stroke color="none [3212]"/>
    </o:shapedefaults>
    <o:shapelayout v:ext="edit">
      <o:idmap v:ext="edit" data="1"/>
    </o:shapelayout>
  </w:shapeDefaults>
  <w:decimalSymbol w:val="."/>
  <w:listSeparator w:val=","/>
  <w14:docId w14:val="1D622F6D"/>
  <w15:chartTrackingRefBased/>
  <w15:docId w15:val="{0AA58850-6D04-4F24-A8C4-F2FEAE1C3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7820"/>
    <w:rPr>
      <w:sz w:val="24"/>
      <w:szCs w:val="24"/>
    </w:rPr>
  </w:style>
  <w:style w:type="paragraph" w:styleId="Heading1">
    <w:name w:val="heading 1"/>
    <w:basedOn w:val="Normal"/>
    <w:next w:val="Normal"/>
    <w:link w:val="Heading1Char"/>
    <w:qFormat/>
    <w:rsid w:val="00DC533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7F7820"/>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AE7C35"/>
    <w:pPr>
      <w:spacing w:before="120" w:after="120"/>
    </w:pPr>
    <w:rPr>
      <w:b/>
      <w:bCs/>
      <w:caps/>
      <w:sz w:val="20"/>
      <w:szCs w:val="20"/>
    </w:rPr>
  </w:style>
  <w:style w:type="paragraph" w:styleId="TOC2">
    <w:name w:val="toc 2"/>
    <w:basedOn w:val="Normal"/>
    <w:next w:val="Normal"/>
    <w:autoRedefine/>
    <w:uiPriority w:val="39"/>
    <w:rsid w:val="00AE7C35"/>
    <w:pPr>
      <w:ind w:left="240"/>
    </w:pPr>
    <w:rPr>
      <w:smallCaps/>
      <w:sz w:val="20"/>
      <w:szCs w:val="20"/>
    </w:rPr>
  </w:style>
  <w:style w:type="paragraph" w:styleId="TOC3">
    <w:name w:val="toc 3"/>
    <w:basedOn w:val="Normal"/>
    <w:next w:val="Normal"/>
    <w:autoRedefine/>
    <w:semiHidden/>
    <w:rsid w:val="00AE7C35"/>
    <w:pPr>
      <w:ind w:left="480"/>
    </w:pPr>
    <w:rPr>
      <w:i/>
      <w:iCs/>
      <w:sz w:val="20"/>
      <w:szCs w:val="20"/>
    </w:rPr>
  </w:style>
  <w:style w:type="paragraph" w:styleId="TOC4">
    <w:name w:val="toc 4"/>
    <w:basedOn w:val="Normal"/>
    <w:next w:val="Normal"/>
    <w:autoRedefine/>
    <w:semiHidden/>
    <w:rsid w:val="00AE7C35"/>
    <w:pPr>
      <w:ind w:left="720"/>
    </w:pPr>
    <w:rPr>
      <w:sz w:val="18"/>
      <w:szCs w:val="18"/>
    </w:rPr>
  </w:style>
  <w:style w:type="paragraph" w:styleId="TOC5">
    <w:name w:val="toc 5"/>
    <w:basedOn w:val="Normal"/>
    <w:next w:val="Normal"/>
    <w:autoRedefine/>
    <w:semiHidden/>
    <w:rsid w:val="00AE7C35"/>
    <w:pPr>
      <w:ind w:left="960"/>
    </w:pPr>
    <w:rPr>
      <w:sz w:val="18"/>
      <w:szCs w:val="18"/>
    </w:rPr>
  </w:style>
  <w:style w:type="paragraph" w:styleId="TOC6">
    <w:name w:val="toc 6"/>
    <w:basedOn w:val="Normal"/>
    <w:next w:val="Normal"/>
    <w:autoRedefine/>
    <w:semiHidden/>
    <w:rsid w:val="00AE7C35"/>
    <w:pPr>
      <w:ind w:left="1200"/>
    </w:pPr>
    <w:rPr>
      <w:sz w:val="18"/>
      <w:szCs w:val="18"/>
    </w:rPr>
  </w:style>
  <w:style w:type="paragraph" w:styleId="TOC7">
    <w:name w:val="toc 7"/>
    <w:basedOn w:val="Normal"/>
    <w:next w:val="Normal"/>
    <w:autoRedefine/>
    <w:semiHidden/>
    <w:rsid w:val="00AE7C35"/>
    <w:pPr>
      <w:ind w:left="1440"/>
    </w:pPr>
    <w:rPr>
      <w:sz w:val="18"/>
      <w:szCs w:val="18"/>
    </w:rPr>
  </w:style>
  <w:style w:type="paragraph" w:styleId="TOC8">
    <w:name w:val="toc 8"/>
    <w:basedOn w:val="Normal"/>
    <w:next w:val="Normal"/>
    <w:autoRedefine/>
    <w:semiHidden/>
    <w:rsid w:val="00AE7C35"/>
    <w:pPr>
      <w:ind w:left="1680"/>
    </w:pPr>
    <w:rPr>
      <w:sz w:val="18"/>
      <w:szCs w:val="18"/>
    </w:rPr>
  </w:style>
  <w:style w:type="paragraph" w:styleId="TOC9">
    <w:name w:val="toc 9"/>
    <w:basedOn w:val="Normal"/>
    <w:next w:val="Normal"/>
    <w:autoRedefine/>
    <w:semiHidden/>
    <w:rsid w:val="00AE7C35"/>
    <w:pPr>
      <w:ind w:left="1920"/>
    </w:pPr>
    <w:rPr>
      <w:sz w:val="18"/>
      <w:szCs w:val="18"/>
    </w:rPr>
  </w:style>
  <w:style w:type="paragraph" w:styleId="BalloonText">
    <w:name w:val="Balloon Text"/>
    <w:basedOn w:val="Normal"/>
    <w:semiHidden/>
    <w:rsid w:val="00AE7C35"/>
    <w:rPr>
      <w:rFonts w:ascii="Tahoma" w:hAnsi="Tahoma" w:cs="Tahoma"/>
      <w:sz w:val="16"/>
      <w:szCs w:val="16"/>
    </w:rPr>
  </w:style>
  <w:style w:type="character" w:styleId="Hyperlink">
    <w:name w:val="Hyperlink"/>
    <w:uiPriority w:val="99"/>
    <w:rsid w:val="00AE7C35"/>
    <w:rPr>
      <w:color w:val="0000FF"/>
      <w:u w:val="single"/>
    </w:rPr>
  </w:style>
  <w:style w:type="paragraph" w:styleId="Footer">
    <w:name w:val="footer"/>
    <w:basedOn w:val="Normal"/>
    <w:rsid w:val="000A3E60"/>
    <w:pPr>
      <w:tabs>
        <w:tab w:val="center" w:pos="4320"/>
        <w:tab w:val="right" w:pos="8640"/>
      </w:tabs>
    </w:pPr>
  </w:style>
  <w:style w:type="character" w:styleId="PageNumber">
    <w:name w:val="page number"/>
    <w:basedOn w:val="DefaultParagraphFont"/>
    <w:rsid w:val="000A3E60"/>
  </w:style>
  <w:style w:type="table" w:styleId="TableGrid">
    <w:name w:val="Table Grid"/>
    <w:basedOn w:val="TableNormal"/>
    <w:rsid w:val="009107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F0D60"/>
    <w:pPr>
      <w:ind w:left="720"/>
      <w:contextualSpacing/>
    </w:pPr>
  </w:style>
  <w:style w:type="paragraph" w:styleId="Subtitle">
    <w:name w:val="Subtitle"/>
    <w:basedOn w:val="Normal"/>
    <w:next w:val="Normal"/>
    <w:link w:val="SubtitleChar"/>
    <w:qFormat/>
    <w:rsid w:val="00DC533D"/>
    <w:pPr>
      <w:spacing w:after="60"/>
      <w:jc w:val="center"/>
      <w:outlineLvl w:val="1"/>
    </w:pPr>
    <w:rPr>
      <w:rFonts w:ascii="Cambria" w:hAnsi="Cambria"/>
    </w:rPr>
  </w:style>
  <w:style w:type="character" w:customStyle="1" w:styleId="SubtitleChar">
    <w:name w:val="Subtitle Char"/>
    <w:link w:val="Subtitle"/>
    <w:rsid w:val="00DC533D"/>
    <w:rPr>
      <w:rFonts w:ascii="Cambria" w:eastAsia="Times New Roman" w:hAnsi="Cambria" w:cs="Times New Roman"/>
      <w:sz w:val="24"/>
      <w:szCs w:val="24"/>
    </w:rPr>
  </w:style>
  <w:style w:type="character" w:customStyle="1" w:styleId="Heading1Char">
    <w:name w:val="Heading 1 Char"/>
    <w:link w:val="Heading1"/>
    <w:rsid w:val="00DC533D"/>
    <w:rPr>
      <w:rFonts w:ascii="Cambria" w:eastAsia="Times New Roman" w:hAnsi="Cambria" w:cs="Times New Roman"/>
      <w:b/>
      <w:bCs/>
      <w:kern w:val="32"/>
      <w:sz w:val="32"/>
      <w:szCs w:val="32"/>
    </w:rPr>
  </w:style>
  <w:style w:type="paragraph" w:styleId="NormalWeb">
    <w:name w:val="Normal (Web)"/>
    <w:basedOn w:val="Normal"/>
    <w:uiPriority w:val="99"/>
    <w:unhideWhenUsed/>
    <w:rsid w:val="00237E5B"/>
    <w:pPr>
      <w:spacing w:before="100" w:beforeAutospacing="1" w:after="100" w:afterAutospacing="1"/>
    </w:pPr>
  </w:style>
  <w:style w:type="character" w:customStyle="1" w:styleId="Heading2Char">
    <w:name w:val="Heading 2 Char"/>
    <w:link w:val="Heading2"/>
    <w:rsid w:val="007F7820"/>
    <w:rPr>
      <w:rFonts w:ascii="Cambria" w:eastAsia="Times New Roman" w:hAnsi="Cambria" w:cs="Times New Roman"/>
      <w:b/>
      <w:bCs/>
      <w:i/>
      <w:iCs/>
      <w:sz w:val="28"/>
      <w:szCs w:val="28"/>
    </w:rPr>
  </w:style>
  <w:style w:type="character" w:customStyle="1" w:styleId="A6">
    <w:name w:val="A6"/>
    <w:uiPriority w:val="99"/>
    <w:rsid w:val="00165909"/>
    <w:rPr>
      <w:color w:val="000000"/>
      <w:sz w:val="21"/>
      <w:szCs w:val="21"/>
    </w:rPr>
  </w:style>
  <w:style w:type="paragraph" w:styleId="Header">
    <w:name w:val="header"/>
    <w:basedOn w:val="Normal"/>
    <w:link w:val="HeaderChar"/>
    <w:rsid w:val="00D00CC0"/>
    <w:pPr>
      <w:tabs>
        <w:tab w:val="center" w:pos="4680"/>
        <w:tab w:val="right" w:pos="9360"/>
      </w:tabs>
    </w:pPr>
  </w:style>
  <w:style w:type="character" w:customStyle="1" w:styleId="HeaderChar">
    <w:name w:val="Header Char"/>
    <w:basedOn w:val="DefaultParagraphFont"/>
    <w:link w:val="Header"/>
    <w:rsid w:val="00D00CC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69481">
      <w:bodyDiv w:val="1"/>
      <w:marLeft w:val="0"/>
      <w:marRight w:val="0"/>
      <w:marTop w:val="0"/>
      <w:marBottom w:val="0"/>
      <w:divBdr>
        <w:top w:val="none" w:sz="0" w:space="0" w:color="auto"/>
        <w:left w:val="none" w:sz="0" w:space="0" w:color="auto"/>
        <w:bottom w:val="none" w:sz="0" w:space="0" w:color="auto"/>
        <w:right w:val="none" w:sz="0" w:space="0" w:color="auto"/>
      </w:divBdr>
      <w:divsChild>
        <w:div w:id="175536653">
          <w:marLeft w:val="1080"/>
          <w:marRight w:val="0"/>
          <w:marTop w:val="100"/>
          <w:marBottom w:val="0"/>
          <w:divBdr>
            <w:top w:val="none" w:sz="0" w:space="0" w:color="auto"/>
            <w:left w:val="none" w:sz="0" w:space="0" w:color="auto"/>
            <w:bottom w:val="none" w:sz="0" w:space="0" w:color="auto"/>
            <w:right w:val="none" w:sz="0" w:space="0" w:color="auto"/>
          </w:divBdr>
        </w:div>
      </w:divsChild>
    </w:div>
    <w:div w:id="116264918">
      <w:bodyDiv w:val="1"/>
      <w:marLeft w:val="0"/>
      <w:marRight w:val="0"/>
      <w:marTop w:val="0"/>
      <w:marBottom w:val="0"/>
      <w:divBdr>
        <w:top w:val="none" w:sz="0" w:space="0" w:color="auto"/>
        <w:left w:val="none" w:sz="0" w:space="0" w:color="auto"/>
        <w:bottom w:val="none" w:sz="0" w:space="0" w:color="auto"/>
        <w:right w:val="none" w:sz="0" w:space="0" w:color="auto"/>
      </w:divBdr>
      <w:divsChild>
        <w:div w:id="136463018">
          <w:marLeft w:val="1080"/>
          <w:marRight w:val="0"/>
          <w:marTop w:val="100"/>
          <w:marBottom w:val="0"/>
          <w:divBdr>
            <w:top w:val="none" w:sz="0" w:space="0" w:color="auto"/>
            <w:left w:val="none" w:sz="0" w:space="0" w:color="auto"/>
            <w:bottom w:val="none" w:sz="0" w:space="0" w:color="auto"/>
            <w:right w:val="none" w:sz="0" w:space="0" w:color="auto"/>
          </w:divBdr>
        </w:div>
      </w:divsChild>
    </w:div>
    <w:div w:id="174347539">
      <w:bodyDiv w:val="1"/>
      <w:marLeft w:val="0"/>
      <w:marRight w:val="0"/>
      <w:marTop w:val="0"/>
      <w:marBottom w:val="0"/>
      <w:divBdr>
        <w:top w:val="none" w:sz="0" w:space="0" w:color="auto"/>
        <w:left w:val="none" w:sz="0" w:space="0" w:color="auto"/>
        <w:bottom w:val="none" w:sz="0" w:space="0" w:color="auto"/>
        <w:right w:val="none" w:sz="0" w:space="0" w:color="auto"/>
      </w:divBdr>
      <w:divsChild>
        <w:div w:id="924730930">
          <w:marLeft w:val="0"/>
          <w:marRight w:val="0"/>
          <w:marTop w:val="0"/>
          <w:marBottom w:val="0"/>
          <w:divBdr>
            <w:top w:val="none" w:sz="0" w:space="0" w:color="auto"/>
            <w:left w:val="none" w:sz="0" w:space="0" w:color="auto"/>
            <w:bottom w:val="none" w:sz="0" w:space="0" w:color="auto"/>
            <w:right w:val="none" w:sz="0" w:space="0" w:color="auto"/>
          </w:divBdr>
          <w:divsChild>
            <w:div w:id="30586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0842">
      <w:bodyDiv w:val="1"/>
      <w:marLeft w:val="0"/>
      <w:marRight w:val="0"/>
      <w:marTop w:val="0"/>
      <w:marBottom w:val="0"/>
      <w:divBdr>
        <w:top w:val="none" w:sz="0" w:space="0" w:color="auto"/>
        <w:left w:val="none" w:sz="0" w:space="0" w:color="auto"/>
        <w:bottom w:val="none" w:sz="0" w:space="0" w:color="auto"/>
        <w:right w:val="none" w:sz="0" w:space="0" w:color="auto"/>
      </w:divBdr>
    </w:div>
    <w:div w:id="390466836">
      <w:bodyDiv w:val="1"/>
      <w:marLeft w:val="0"/>
      <w:marRight w:val="0"/>
      <w:marTop w:val="0"/>
      <w:marBottom w:val="0"/>
      <w:divBdr>
        <w:top w:val="none" w:sz="0" w:space="0" w:color="auto"/>
        <w:left w:val="none" w:sz="0" w:space="0" w:color="auto"/>
        <w:bottom w:val="none" w:sz="0" w:space="0" w:color="auto"/>
        <w:right w:val="none" w:sz="0" w:space="0" w:color="auto"/>
      </w:divBdr>
    </w:div>
    <w:div w:id="451097880">
      <w:bodyDiv w:val="1"/>
      <w:marLeft w:val="0"/>
      <w:marRight w:val="0"/>
      <w:marTop w:val="0"/>
      <w:marBottom w:val="0"/>
      <w:divBdr>
        <w:top w:val="none" w:sz="0" w:space="0" w:color="auto"/>
        <w:left w:val="none" w:sz="0" w:space="0" w:color="auto"/>
        <w:bottom w:val="none" w:sz="0" w:space="0" w:color="auto"/>
        <w:right w:val="none" w:sz="0" w:space="0" w:color="auto"/>
      </w:divBdr>
      <w:divsChild>
        <w:div w:id="518471321">
          <w:marLeft w:val="1080"/>
          <w:marRight w:val="0"/>
          <w:marTop w:val="100"/>
          <w:marBottom w:val="0"/>
          <w:divBdr>
            <w:top w:val="none" w:sz="0" w:space="0" w:color="auto"/>
            <w:left w:val="none" w:sz="0" w:space="0" w:color="auto"/>
            <w:bottom w:val="none" w:sz="0" w:space="0" w:color="auto"/>
            <w:right w:val="none" w:sz="0" w:space="0" w:color="auto"/>
          </w:divBdr>
        </w:div>
      </w:divsChild>
    </w:div>
    <w:div w:id="558443806">
      <w:bodyDiv w:val="1"/>
      <w:marLeft w:val="0"/>
      <w:marRight w:val="0"/>
      <w:marTop w:val="0"/>
      <w:marBottom w:val="0"/>
      <w:divBdr>
        <w:top w:val="single" w:sz="2" w:space="0" w:color="0000FF"/>
        <w:left w:val="single" w:sz="2" w:space="0" w:color="0000FF"/>
        <w:bottom w:val="single" w:sz="2" w:space="0" w:color="0000FF"/>
        <w:right w:val="single" w:sz="2" w:space="0" w:color="0000FF"/>
      </w:divBdr>
      <w:divsChild>
        <w:div w:id="1202479795">
          <w:marLeft w:val="0"/>
          <w:marRight w:val="0"/>
          <w:marTop w:val="0"/>
          <w:marBottom w:val="0"/>
          <w:divBdr>
            <w:top w:val="none" w:sz="0" w:space="0" w:color="auto"/>
            <w:left w:val="single" w:sz="6" w:space="23" w:color="CCCCCC"/>
            <w:bottom w:val="none" w:sz="0" w:space="0" w:color="auto"/>
            <w:right w:val="single" w:sz="6" w:space="23" w:color="CCCCCC"/>
          </w:divBdr>
          <w:divsChild>
            <w:div w:id="200870731">
              <w:marLeft w:val="0"/>
              <w:marRight w:val="0"/>
              <w:marTop w:val="0"/>
              <w:marBottom w:val="0"/>
              <w:divBdr>
                <w:top w:val="single" w:sz="2" w:space="0" w:color="FF0066"/>
                <w:left w:val="single" w:sz="2" w:space="0" w:color="FF0066"/>
                <w:bottom w:val="single" w:sz="2" w:space="0" w:color="FF0066"/>
                <w:right w:val="single" w:sz="2" w:space="0" w:color="FF0066"/>
              </w:divBdr>
              <w:divsChild>
                <w:div w:id="1158106518">
                  <w:marLeft w:val="750"/>
                  <w:marRight w:val="0"/>
                  <w:marTop w:val="150"/>
                  <w:marBottom w:val="0"/>
                  <w:divBdr>
                    <w:top w:val="single" w:sz="2" w:space="0" w:color="CC9900"/>
                    <w:left w:val="single" w:sz="2" w:space="0" w:color="CC9900"/>
                    <w:bottom w:val="single" w:sz="2" w:space="23" w:color="CC9900"/>
                    <w:right w:val="single" w:sz="2" w:space="0" w:color="CC9900"/>
                  </w:divBdr>
                  <w:divsChild>
                    <w:div w:id="2123720596">
                      <w:marLeft w:val="0"/>
                      <w:marRight w:val="0"/>
                      <w:marTop w:val="0"/>
                      <w:marBottom w:val="0"/>
                      <w:divBdr>
                        <w:top w:val="single" w:sz="2" w:space="0" w:color="E5E5E5"/>
                        <w:left w:val="single" w:sz="2" w:space="0" w:color="E5E5E5"/>
                        <w:bottom w:val="single" w:sz="2" w:space="0" w:color="E5E5E5"/>
                        <w:right w:val="single" w:sz="2" w:space="0" w:color="E5E5E5"/>
                      </w:divBdr>
                    </w:div>
                  </w:divsChild>
                </w:div>
              </w:divsChild>
            </w:div>
          </w:divsChild>
        </w:div>
      </w:divsChild>
    </w:div>
    <w:div w:id="585067149">
      <w:bodyDiv w:val="1"/>
      <w:marLeft w:val="0"/>
      <w:marRight w:val="0"/>
      <w:marTop w:val="0"/>
      <w:marBottom w:val="0"/>
      <w:divBdr>
        <w:top w:val="none" w:sz="0" w:space="0" w:color="auto"/>
        <w:left w:val="none" w:sz="0" w:space="0" w:color="auto"/>
        <w:bottom w:val="none" w:sz="0" w:space="0" w:color="auto"/>
        <w:right w:val="none" w:sz="0" w:space="0" w:color="auto"/>
      </w:divBdr>
      <w:divsChild>
        <w:div w:id="1920403687">
          <w:marLeft w:val="1080"/>
          <w:marRight w:val="0"/>
          <w:marTop w:val="100"/>
          <w:marBottom w:val="0"/>
          <w:divBdr>
            <w:top w:val="none" w:sz="0" w:space="0" w:color="auto"/>
            <w:left w:val="none" w:sz="0" w:space="0" w:color="auto"/>
            <w:bottom w:val="none" w:sz="0" w:space="0" w:color="auto"/>
            <w:right w:val="none" w:sz="0" w:space="0" w:color="auto"/>
          </w:divBdr>
        </w:div>
      </w:divsChild>
    </w:div>
    <w:div w:id="610356558">
      <w:bodyDiv w:val="1"/>
      <w:marLeft w:val="0"/>
      <w:marRight w:val="0"/>
      <w:marTop w:val="0"/>
      <w:marBottom w:val="0"/>
      <w:divBdr>
        <w:top w:val="none" w:sz="0" w:space="0" w:color="auto"/>
        <w:left w:val="none" w:sz="0" w:space="0" w:color="auto"/>
        <w:bottom w:val="none" w:sz="0" w:space="0" w:color="auto"/>
        <w:right w:val="none" w:sz="0" w:space="0" w:color="auto"/>
      </w:divBdr>
      <w:divsChild>
        <w:div w:id="108815384">
          <w:marLeft w:val="1080"/>
          <w:marRight w:val="0"/>
          <w:marTop w:val="100"/>
          <w:marBottom w:val="0"/>
          <w:divBdr>
            <w:top w:val="none" w:sz="0" w:space="0" w:color="auto"/>
            <w:left w:val="none" w:sz="0" w:space="0" w:color="auto"/>
            <w:bottom w:val="none" w:sz="0" w:space="0" w:color="auto"/>
            <w:right w:val="none" w:sz="0" w:space="0" w:color="auto"/>
          </w:divBdr>
        </w:div>
      </w:divsChild>
    </w:div>
    <w:div w:id="647786600">
      <w:bodyDiv w:val="1"/>
      <w:marLeft w:val="0"/>
      <w:marRight w:val="0"/>
      <w:marTop w:val="0"/>
      <w:marBottom w:val="0"/>
      <w:divBdr>
        <w:top w:val="none" w:sz="0" w:space="0" w:color="auto"/>
        <w:left w:val="none" w:sz="0" w:space="0" w:color="auto"/>
        <w:bottom w:val="none" w:sz="0" w:space="0" w:color="auto"/>
        <w:right w:val="none" w:sz="0" w:space="0" w:color="auto"/>
      </w:divBdr>
      <w:divsChild>
        <w:div w:id="340205864">
          <w:marLeft w:val="1166"/>
          <w:marRight w:val="0"/>
          <w:marTop w:val="96"/>
          <w:marBottom w:val="0"/>
          <w:divBdr>
            <w:top w:val="none" w:sz="0" w:space="0" w:color="auto"/>
            <w:left w:val="none" w:sz="0" w:space="0" w:color="auto"/>
            <w:bottom w:val="none" w:sz="0" w:space="0" w:color="auto"/>
            <w:right w:val="none" w:sz="0" w:space="0" w:color="auto"/>
          </w:divBdr>
        </w:div>
        <w:div w:id="364714574">
          <w:marLeft w:val="1166"/>
          <w:marRight w:val="0"/>
          <w:marTop w:val="96"/>
          <w:marBottom w:val="0"/>
          <w:divBdr>
            <w:top w:val="none" w:sz="0" w:space="0" w:color="auto"/>
            <w:left w:val="none" w:sz="0" w:space="0" w:color="auto"/>
            <w:bottom w:val="none" w:sz="0" w:space="0" w:color="auto"/>
            <w:right w:val="none" w:sz="0" w:space="0" w:color="auto"/>
          </w:divBdr>
        </w:div>
        <w:div w:id="1420566310">
          <w:marLeft w:val="1166"/>
          <w:marRight w:val="0"/>
          <w:marTop w:val="96"/>
          <w:marBottom w:val="0"/>
          <w:divBdr>
            <w:top w:val="none" w:sz="0" w:space="0" w:color="auto"/>
            <w:left w:val="none" w:sz="0" w:space="0" w:color="auto"/>
            <w:bottom w:val="none" w:sz="0" w:space="0" w:color="auto"/>
            <w:right w:val="none" w:sz="0" w:space="0" w:color="auto"/>
          </w:divBdr>
        </w:div>
        <w:div w:id="1436748738">
          <w:marLeft w:val="1166"/>
          <w:marRight w:val="0"/>
          <w:marTop w:val="96"/>
          <w:marBottom w:val="0"/>
          <w:divBdr>
            <w:top w:val="none" w:sz="0" w:space="0" w:color="auto"/>
            <w:left w:val="none" w:sz="0" w:space="0" w:color="auto"/>
            <w:bottom w:val="none" w:sz="0" w:space="0" w:color="auto"/>
            <w:right w:val="none" w:sz="0" w:space="0" w:color="auto"/>
          </w:divBdr>
        </w:div>
        <w:div w:id="1748844734">
          <w:marLeft w:val="1166"/>
          <w:marRight w:val="0"/>
          <w:marTop w:val="96"/>
          <w:marBottom w:val="0"/>
          <w:divBdr>
            <w:top w:val="none" w:sz="0" w:space="0" w:color="auto"/>
            <w:left w:val="none" w:sz="0" w:space="0" w:color="auto"/>
            <w:bottom w:val="none" w:sz="0" w:space="0" w:color="auto"/>
            <w:right w:val="none" w:sz="0" w:space="0" w:color="auto"/>
          </w:divBdr>
        </w:div>
        <w:div w:id="2055343714">
          <w:marLeft w:val="1166"/>
          <w:marRight w:val="0"/>
          <w:marTop w:val="96"/>
          <w:marBottom w:val="0"/>
          <w:divBdr>
            <w:top w:val="none" w:sz="0" w:space="0" w:color="auto"/>
            <w:left w:val="none" w:sz="0" w:space="0" w:color="auto"/>
            <w:bottom w:val="none" w:sz="0" w:space="0" w:color="auto"/>
            <w:right w:val="none" w:sz="0" w:space="0" w:color="auto"/>
          </w:divBdr>
        </w:div>
      </w:divsChild>
    </w:div>
    <w:div w:id="736367344">
      <w:bodyDiv w:val="1"/>
      <w:marLeft w:val="0"/>
      <w:marRight w:val="0"/>
      <w:marTop w:val="0"/>
      <w:marBottom w:val="0"/>
      <w:divBdr>
        <w:top w:val="none" w:sz="0" w:space="0" w:color="auto"/>
        <w:left w:val="none" w:sz="0" w:space="0" w:color="auto"/>
        <w:bottom w:val="none" w:sz="0" w:space="0" w:color="auto"/>
        <w:right w:val="none" w:sz="0" w:space="0" w:color="auto"/>
      </w:divBdr>
      <w:divsChild>
        <w:div w:id="1981575437">
          <w:marLeft w:val="547"/>
          <w:marRight w:val="0"/>
          <w:marTop w:val="0"/>
          <w:marBottom w:val="0"/>
          <w:divBdr>
            <w:top w:val="none" w:sz="0" w:space="0" w:color="auto"/>
            <w:left w:val="none" w:sz="0" w:space="0" w:color="auto"/>
            <w:bottom w:val="none" w:sz="0" w:space="0" w:color="auto"/>
            <w:right w:val="none" w:sz="0" w:space="0" w:color="auto"/>
          </w:divBdr>
        </w:div>
      </w:divsChild>
    </w:div>
    <w:div w:id="859003136">
      <w:bodyDiv w:val="1"/>
      <w:marLeft w:val="0"/>
      <w:marRight w:val="0"/>
      <w:marTop w:val="0"/>
      <w:marBottom w:val="0"/>
      <w:divBdr>
        <w:top w:val="none" w:sz="0" w:space="0" w:color="auto"/>
        <w:left w:val="none" w:sz="0" w:space="0" w:color="auto"/>
        <w:bottom w:val="none" w:sz="0" w:space="0" w:color="auto"/>
        <w:right w:val="none" w:sz="0" w:space="0" w:color="auto"/>
      </w:divBdr>
      <w:divsChild>
        <w:div w:id="955334021">
          <w:marLeft w:val="360"/>
          <w:marRight w:val="0"/>
          <w:marTop w:val="200"/>
          <w:marBottom w:val="0"/>
          <w:divBdr>
            <w:top w:val="none" w:sz="0" w:space="0" w:color="auto"/>
            <w:left w:val="none" w:sz="0" w:space="0" w:color="auto"/>
            <w:bottom w:val="none" w:sz="0" w:space="0" w:color="auto"/>
            <w:right w:val="none" w:sz="0" w:space="0" w:color="auto"/>
          </w:divBdr>
        </w:div>
      </w:divsChild>
    </w:div>
    <w:div w:id="885458566">
      <w:bodyDiv w:val="1"/>
      <w:marLeft w:val="0"/>
      <w:marRight w:val="0"/>
      <w:marTop w:val="0"/>
      <w:marBottom w:val="0"/>
      <w:divBdr>
        <w:top w:val="none" w:sz="0" w:space="0" w:color="auto"/>
        <w:left w:val="none" w:sz="0" w:space="0" w:color="auto"/>
        <w:bottom w:val="none" w:sz="0" w:space="0" w:color="auto"/>
        <w:right w:val="none" w:sz="0" w:space="0" w:color="auto"/>
      </w:divBdr>
      <w:divsChild>
        <w:div w:id="2114782546">
          <w:marLeft w:val="1080"/>
          <w:marRight w:val="0"/>
          <w:marTop w:val="100"/>
          <w:marBottom w:val="0"/>
          <w:divBdr>
            <w:top w:val="none" w:sz="0" w:space="0" w:color="auto"/>
            <w:left w:val="none" w:sz="0" w:space="0" w:color="auto"/>
            <w:bottom w:val="none" w:sz="0" w:space="0" w:color="auto"/>
            <w:right w:val="none" w:sz="0" w:space="0" w:color="auto"/>
          </w:divBdr>
        </w:div>
      </w:divsChild>
    </w:div>
    <w:div w:id="1034771780">
      <w:bodyDiv w:val="1"/>
      <w:marLeft w:val="0"/>
      <w:marRight w:val="0"/>
      <w:marTop w:val="0"/>
      <w:marBottom w:val="0"/>
      <w:divBdr>
        <w:top w:val="none" w:sz="0" w:space="0" w:color="auto"/>
        <w:left w:val="none" w:sz="0" w:space="0" w:color="auto"/>
        <w:bottom w:val="none" w:sz="0" w:space="0" w:color="auto"/>
        <w:right w:val="none" w:sz="0" w:space="0" w:color="auto"/>
      </w:divBdr>
      <w:divsChild>
        <w:div w:id="1698963336">
          <w:marLeft w:val="0"/>
          <w:marRight w:val="0"/>
          <w:marTop w:val="0"/>
          <w:marBottom w:val="0"/>
          <w:divBdr>
            <w:top w:val="none" w:sz="0" w:space="0" w:color="auto"/>
            <w:left w:val="none" w:sz="0" w:space="0" w:color="auto"/>
            <w:bottom w:val="none" w:sz="0" w:space="0" w:color="auto"/>
            <w:right w:val="none" w:sz="0" w:space="0" w:color="auto"/>
          </w:divBdr>
          <w:divsChild>
            <w:div w:id="711542044">
              <w:marLeft w:val="0"/>
              <w:marRight w:val="0"/>
              <w:marTop w:val="0"/>
              <w:marBottom w:val="0"/>
              <w:divBdr>
                <w:top w:val="none" w:sz="0" w:space="0" w:color="auto"/>
                <w:left w:val="none" w:sz="0" w:space="0" w:color="auto"/>
                <w:bottom w:val="none" w:sz="0" w:space="0" w:color="auto"/>
                <w:right w:val="none" w:sz="0" w:space="0" w:color="auto"/>
              </w:divBdr>
              <w:divsChild>
                <w:div w:id="459615680">
                  <w:marLeft w:val="0"/>
                  <w:marRight w:val="0"/>
                  <w:marTop w:val="0"/>
                  <w:marBottom w:val="0"/>
                  <w:divBdr>
                    <w:top w:val="none" w:sz="0" w:space="0" w:color="auto"/>
                    <w:left w:val="none" w:sz="0" w:space="0" w:color="auto"/>
                    <w:bottom w:val="none" w:sz="0" w:space="0" w:color="auto"/>
                    <w:right w:val="none" w:sz="0" w:space="0" w:color="auto"/>
                  </w:divBdr>
                  <w:divsChild>
                    <w:div w:id="851605453">
                      <w:marLeft w:val="0"/>
                      <w:marRight w:val="0"/>
                      <w:marTop w:val="0"/>
                      <w:marBottom w:val="0"/>
                      <w:divBdr>
                        <w:top w:val="none" w:sz="0" w:space="0" w:color="auto"/>
                        <w:left w:val="none" w:sz="0" w:space="0" w:color="auto"/>
                        <w:bottom w:val="none" w:sz="0" w:space="0" w:color="auto"/>
                        <w:right w:val="none" w:sz="0" w:space="0" w:color="auto"/>
                      </w:divBdr>
                      <w:divsChild>
                        <w:div w:id="6249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092818">
      <w:bodyDiv w:val="1"/>
      <w:marLeft w:val="0"/>
      <w:marRight w:val="0"/>
      <w:marTop w:val="0"/>
      <w:marBottom w:val="0"/>
      <w:divBdr>
        <w:top w:val="none" w:sz="0" w:space="0" w:color="auto"/>
        <w:left w:val="none" w:sz="0" w:space="0" w:color="auto"/>
        <w:bottom w:val="none" w:sz="0" w:space="0" w:color="auto"/>
        <w:right w:val="none" w:sz="0" w:space="0" w:color="auto"/>
      </w:divBdr>
    </w:div>
    <w:div w:id="1603757162">
      <w:bodyDiv w:val="1"/>
      <w:marLeft w:val="0"/>
      <w:marRight w:val="0"/>
      <w:marTop w:val="0"/>
      <w:marBottom w:val="0"/>
      <w:divBdr>
        <w:top w:val="none" w:sz="0" w:space="0" w:color="auto"/>
        <w:left w:val="none" w:sz="0" w:space="0" w:color="auto"/>
        <w:bottom w:val="none" w:sz="0" w:space="0" w:color="auto"/>
        <w:right w:val="none" w:sz="0" w:space="0" w:color="auto"/>
      </w:divBdr>
      <w:divsChild>
        <w:div w:id="258567155">
          <w:marLeft w:val="1080"/>
          <w:marRight w:val="0"/>
          <w:marTop w:val="100"/>
          <w:marBottom w:val="0"/>
          <w:divBdr>
            <w:top w:val="none" w:sz="0" w:space="0" w:color="auto"/>
            <w:left w:val="none" w:sz="0" w:space="0" w:color="auto"/>
            <w:bottom w:val="none" w:sz="0" w:space="0" w:color="auto"/>
            <w:right w:val="none" w:sz="0" w:space="0" w:color="auto"/>
          </w:divBdr>
        </w:div>
        <w:div w:id="503979612">
          <w:marLeft w:val="1080"/>
          <w:marRight w:val="0"/>
          <w:marTop w:val="100"/>
          <w:marBottom w:val="0"/>
          <w:divBdr>
            <w:top w:val="none" w:sz="0" w:space="0" w:color="auto"/>
            <w:left w:val="none" w:sz="0" w:space="0" w:color="auto"/>
            <w:bottom w:val="none" w:sz="0" w:space="0" w:color="auto"/>
            <w:right w:val="none" w:sz="0" w:space="0" w:color="auto"/>
          </w:divBdr>
        </w:div>
        <w:div w:id="510143071">
          <w:marLeft w:val="1800"/>
          <w:marRight w:val="0"/>
          <w:marTop w:val="100"/>
          <w:marBottom w:val="0"/>
          <w:divBdr>
            <w:top w:val="none" w:sz="0" w:space="0" w:color="auto"/>
            <w:left w:val="none" w:sz="0" w:space="0" w:color="auto"/>
            <w:bottom w:val="none" w:sz="0" w:space="0" w:color="auto"/>
            <w:right w:val="none" w:sz="0" w:space="0" w:color="auto"/>
          </w:divBdr>
        </w:div>
        <w:div w:id="631792657">
          <w:marLeft w:val="1080"/>
          <w:marRight w:val="0"/>
          <w:marTop w:val="100"/>
          <w:marBottom w:val="0"/>
          <w:divBdr>
            <w:top w:val="none" w:sz="0" w:space="0" w:color="auto"/>
            <w:left w:val="none" w:sz="0" w:space="0" w:color="auto"/>
            <w:bottom w:val="none" w:sz="0" w:space="0" w:color="auto"/>
            <w:right w:val="none" w:sz="0" w:space="0" w:color="auto"/>
          </w:divBdr>
        </w:div>
        <w:div w:id="749155658">
          <w:marLeft w:val="1080"/>
          <w:marRight w:val="0"/>
          <w:marTop w:val="100"/>
          <w:marBottom w:val="0"/>
          <w:divBdr>
            <w:top w:val="none" w:sz="0" w:space="0" w:color="auto"/>
            <w:left w:val="none" w:sz="0" w:space="0" w:color="auto"/>
            <w:bottom w:val="none" w:sz="0" w:space="0" w:color="auto"/>
            <w:right w:val="none" w:sz="0" w:space="0" w:color="auto"/>
          </w:divBdr>
        </w:div>
        <w:div w:id="764812052">
          <w:marLeft w:val="1080"/>
          <w:marRight w:val="0"/>
          <w:marTop w:val="100"/>
          <w:marBottom w:val="0"/>
          <w:divBdr>
            <w:top w:val="none" w:sz="0" w:space="0" w:color="auto"/>
            <w:left w:val="none" w:sz="0" w:space="0" w:color="auto"/>
            <w:bottom w:val="none" w:sz="0" w:space="0" w:color="auto"/>
            <w:right w:val="none" w:sz="0" w:space="0" w:color="auto"/>
          </w:divBdr>
        </w:div>
        <w:div w:id="1154682409">
          <w:marLeft w:val="360"/>
          <w:marRight w:val="0"/>
          <w:marTop w:val="200"/>
          <w:marBottom w:val="0"/>
          <w:divBdr>
            <w:top w:val="none" w:sz="0" w:space="0" w:color="auto"/>
            <w:left w:val="none" w:sz="0" w:space="0" w:color="auto"/>
            <w:bottom w:val="none" w:sz="0" w:space="0" w:color="auto"/>
            <w:right w:val="none" w:sz="0" w:space="0" w:color="auto"/>
          </w:divBdr>
        </w:div>
        <w:div w:id="1195192437">
          <w:marLeft w:val="1080"/>
          <w:marRight w:val="0"/>
          <w:marTop w:val="100"/>
          <w:marBottom w:val="0"/>
          <w:divBdr>
            <w:top w:val="none" w:sz="0" w:space="0" w:color="auto"/>
            <w:left w:val="none" w:sz="0" w:space="0" w:color="auto"/>
            <w:bottom w:val="none" w:sz="0" w:space="0" w:color="auto"/>
            <w:right w:val="none" w:sz="0" w:space="0" w:color="auto"/>
          </w:divBdr>
        </w:div>
        <w:div w:id="1455439797">
          <w:marLeft w:val="1800"/>
          <w:marRight w:val="0"/>
          <w:marTop w:val="100"/>
          <w:marBottom w:val="0"/>
          <w:divBdr>
            <w:top w:val="none" w:sz="0" w:space="0" w:color="auto"/>
            <w:left w:val="none" w:sz="0" w:space="0" w:color="auto"/>
            <w:bottom w:val="none" w:sz="0" w:space="0" w:color="auto"/>
            <w:right w:val="none" w:sz="0" w:space="0" w:color="auto"/>
          </w:divBdr>
        </w:div>
        <w:div w:id="1464739476">
          <w:marLeft w:val="1080"/>
          <w:marRight w:val="0"/>
          <w:marTop w:val="100"/>
          <w:marBottom w:val="0"/>
          <w:divBdr>
            <w:top w:val="none" w:sz="0" w:space="0" w:color="auto"/>
            <w:left w:val="none" w:sz="0" w:space="0" w:color="auto"/>
            <w:bottom w:val="none" w:sz="0" w:space="0" w:color="auto"/>
            <w:right w:val="none" w:sz="0" w:space="0" w:color="auto"/>
          </w:divBdr>
        </w:div>
        <w:div w:id="1904833505">
          <w:marLeft w:val="1080"/>
          <w:marRight w:val="0"/>
          <w:marTop w:val="100"/>
          <w:marBottom w:val="0"/>
          <w:divBdr>
            <w:top w:val="none" w:sz="0" w:space="0" w:color="auto"/>
            <w:left w:val="none" w:sz="0" w:space="0" w:color="auto"/>
            <w:bottom w:val="none" w:sz="0" w:space="0" w:color="auto"/>
            <w:right w:val="none" w:sz="0" w:space="0" w:color="auto"/>
          </w:divBdr>
        </w:div>
        <w:div w:id="2099980783">
          <w:marLeft w:val="1800"/>
          <w:marRight w:val="0"/>
          <w:marTop w:val="100"/>
          <w:marBottom w:val="0"/>
          <w:divBdr>
            <w:top w:val="none" w:sz="0" w:space="0" w:color="auto"/>
            <w:left w:val="none" w:sz="0" w:space="0" w:color="auto"/>
            <w:bottom w:val="none" w:sz="0" w:space="0" w:color="auto"/>
            <w:right w:val="none" w:sz="0" w:space="0" w:color="auto"/>
          </w:divBdr>
        </w:div>
        <w:div w:id="2112431648">
          <w:marLeft w:val="360"/>
          <w:marRight w:val="0"/>
          <w:marTop w:val="200"/>
          <w:marBottom w:val="0"/>
          <w:divBdr>
            <w:top w:val="none" w:sz="0" w:space="0" w:color="auto"/>
            <w:left w:val="none" w:sz="0" w:space="0" w:color="auto"/>
            <w:bottom w:val="none" w:sz="0" w:space="0" w:color="auto"/>
            <w:right w:val="none" w:sz="0" w:space="0" w:color="auto"/>
          </w:divBdr>
        </w:div>
      </w:divsChild>
    </w:div>
    <w:div w:id="1632441252">
      <w:bodyDiv w:val="1"/>
      <w:marLeft w:val="0"/>
      <w:marRight w:val="0"/>
      <w:marTop w:val="0"/>
      <w:marBottom w:val="0"/>
      <w:divBdr>
        <w:top w:val="single" w:sz="2" w:space="0" w:color="0000FF"/>
        <w:left w:val="single" w:sz="2" w:space="0" w:color="0000FF"/>
        <w:bottom w:val="single" w:sz="2" w:space="0" w:color="0000FF"/>
        <w:right w:val="single" w:sz="2" w:space="0" w:color="0000FF"/>
      </w:divBdr>
      <w:divsChild>
        <w:div w:id="1823692565">
          <w:marLeft w:val="0"/>
          <w:marRight w:val="0"/>
          <w:marTop w:val="0"/>
          <w:marBottom w:val="0"/>
          <w:divBdr>
            <w:top w:val="none" w:sz="0" w:space="0" w:color="auto"/>
            <w:left w:val="single" w:sz="6" w:space="23" w:color="CCCCCC"/>
            <w:bottom w:val="none" w:sz="0" w:space="0" w:color="auto"/>
            <w:right w:val="single" w:sz="6" w:space="23" w:color="CCCCCC"/>
          </w:divBdr>
          <w:divsChild>
            <w:div w:id="1847019838">
              <w:marLeft w:val="0"/>
              <w:marRight w:val="0"/>
              <w:marTop w:val="0"/>
              <w:marBottom w:val="0"/>
              <w:divBdr>
                <w:top w:val="single" w:sz="2" w:space="0" w:color="FF0066"/>
                <w:left w:val="single" w:sz="2" w:space="0" w:color="FF0066"/>
                <w:bottom w:val="single" w:sz="2" w:space="0" w:color="FF0066"/>
                <w:right w:val="single" w:sz="2" w:space="0" w:color="FF0066"/>
              </w:divBdr>
              <w:divsChild>
                <w:div w:id="300767244">
                  <w:marLeft w:val="750"/>
                  <w:marRight w:val="0"/>
                  <w:marTop w:val="150"/>
                  <w:marBottom w:val="0"/>
                  <w:divBdr>
                    <w:top w:val="single" w:sz="2" w:space="0" w:color="CC9900"/>
                    <w:left w:val="single" w:sz="2" w:space="0" w:color="CC9900"/>
                    <w:bottom w:val="single" w:sz="2" w:space="23" w:color="CC9900"/>
                    <w:right w:val="single" w:sz="2" w:space="0" w:color="CC9900"/>
                  </w:divBdr>
                  <w:divsChild>
                    <w:div w:id="303894326">
                      <w:marLeft w:val="0"/>
                      <w:marRight w:val="0"/>
                      <w:marTop w:val="0"/>
                      <w:marBottom w:val="0"/>
                      <w:divBdr>
                        <w:top w:val="single" w:sz="2" w:space="0" w:color="E5E5E5"/>
                        <w:left w:val="single" w:sz="2" w:space="0" w:color="E5E5E5"/>
                        <w:bottom w:val="single" w:sz="2" w:space="0" w:color="E5E5E5"/>
                        <w:right w:val="single" w:sz="2" w:space="0" w:color="E5E5E5"/>
                      </w:divBdr>
                    </w:div>
                  </w:divsChild>
                </w:div>
              </w:divsChild>
            </w:div>
          </w:divsChild>
        </w:div>
      </w:divsChild>
    </w:div>
    <w:div w:id="1650093364">
      <w:bodyDiv w:val="1"/>
      <w:marLeft w:val="0"/>
      <w:marRight w:val="0"/>
      <w:marTop w:val="0"/>
      <w:marBottom w:val="0"/>
      <w:divBdr>
        <w:top w:val="none" w:sz="0" w:space="0" w:color="auto"/>
        <w:left w:val="none" w:sz="0" w:space="0" w:color="auto"/>
        <w:bottom w:val="none" w:sz="0" w:space="0" w:color="auto"/>
        <w:right w:val="none" w:sz="0" w:space="0" w:color="auto"/>
      </w:divBdr>
    </w:div>
    <w:div w:id="1696540788">
      <w:bodyDiv w:val="1"/>
      <w:marLeft w:val="0"/>
      <w:marRight w:val="0"/>
      <w:marTop w:val="0"/>
      <w:marBottom w:val="0"/>
      <w:divBdr>
        <w:top w:val="none" w:sz="0" w:space="0" w:color="auto"/>
        <w:left w:val="none" w:sz="0" w:space="0" w:color="auto"/>
        <w:bottom w:val="none" w:sz="0" w:space="0" w:color="auto"/>
        <w:right w:val="none" w:sz="0" w:space="0" w:color="auto"/>
      </w:divBdr>
      <w:divsChild>
        <w:div w:id="547256221">
          <w:marLeft w:val="0"/>
          <w:marRight w:val="0"/>
          <w:marTop w:val="0"/>
          <w:marBottom w:val="0"/>
          <w:divBdr>
            <w:top w:val="none" w:sz="0" w:space="0" w:color="auto"/>
            <w:left w:val="none" w:sz="0" w:space="0" w:color="auto"/>
            <w:bottom w:val="none" w:sz="0" w:space="0" w:color="auto"/>
            <w:right w:val="none" w:sz="0" w:space="0" w:color="auto"/>
          </w:divBdr>
          <w:divsChild>
            <w:div w:id="79182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38212">
      <w:bodyDiv w:val="1"/>
      <w:marLeft w:val="0"/>
      <w:marRight w:val="0"/>
      <w:marTop w:val="0"/>
      <w:marBottom w:val="0"/>
      <w:divBdr>
        <w:top w:val="none" w:sz="0" w:space="0" w:color="auto"/>
        <w:left w:val="none" w:sz="0" w:space="0" w:color="auto"/>
        <w:bottom w:val="none" w:sz="0" w:space="0" w:color="auto"/>
        <w:right w:val="none" w:sz="0" w:space="0" w:color="auto"/>
      </w:divBdr>
      <w:divsChild>
        <w:div w:id="48192234">
          <w:marLeft w:val="1080"/>
          <w:marRight w:val="0"/>
          <w:marTop w:val="100"/>
          <w:marBottom w:val="0"/>
          <w:divBdr>
            <w:top w:val="none" w:sz="0" w:space="0" w:color="auto"/>
            <w:left w:val="none" w:sz="0" w:space="0" w:color="auto"/>
            <w:bottom w:val="none" w:sz="0" w:space="0" w:color="auto"/>
            <w:right w:val="none" w:sz="0" w:space="0" w:color="auto"/>
          </w:divBdr>
        </w:div>
        <w:div w:id="274095675">
          <w:marLeft w:val="1080"/>
          <w:marRight w:val="0"/>
          <w:marTop w:val="100"/>
          <w:marBottom w:val="0"/>
          <w:divBdr>
            <w:top w:val="none" w:sz="0" w:space="0" w:color="auto"/>
            <w:left w:val="none" w:sz="0" w:space="0" w:color="auto"/>
            <w:bottom w:val="none" w:sz="0" w:space="0" w:color="auto"/>
            <w:right w:val="none" w:sz="0" w:space="0" w:color="auto"/>
          </w:divBdr>
        </w:div>
        <w:div w:id="600528019">
          <w:marLeft w:val="1080"/>
          <w:marRight w:val="0"/>
          <w:marTop w:val="100"/>
          <w:marBottom w:val="0"/>
          <w:divBdr>
            <w:top w:val="none" w:sz="0" w:space="0" w:color="auto"/>
            <w:left w:val="none" w:sz="0" w:space="0" w:color="auto"/>
            <w:bottom w:val="none" w:sz="0" w:space="0" w:color="auto"/>
            <w:right w:val="none" w:sz="0" w:space="0" w:color="auto"/>
          </w:divBdr>
        </w:div>
        <w:div w:id="1244024166">
          <w:marLeft w:val="1080"/>
          <w:marRight w:val="0"/>
          <w:marTop w:val="100"/>
          <w:marBottom w:val="0"/>
          <w:divBdr>
            <w:top w:val="none" w:sz="0" w:space="0" w:color="auto"/>
            <w:left w:val="none" w:sz="0" w:space="0" w:color="auto"/>
            <w:bottom w:val="none" w:sz="0" w:space="0" w:color="auto"/>
            <w:right w:val="none" w:sz="0" w:space="0" w:color="auto"/>
          </w:divBdr>
        </w:div>
        <w:div w:id="1559437239">
          <w:marLeft w:val="1080"/>
          <w:marRight w:val="0"/>
          <w:marTop w:val="100"/>
          <w:marBottom w:val="0"/>
          <w:divBdr>
            <w:top w:val="none" w:sz="0" w:space="0" w:color="auto"/>
            <w:left w:val="none" w:sz="0" w:space="0" w:color="auto"/>
            <w:bottom w:val="none" w:sz="0" w:space="0" w:color="auto"/>
            <w:right w:val="none" w:sz="0" w:space="0" w:color="auto"/>
          </w:divBdr>
        </w:div>
        <w:div w:id="1565332030">
          <w:marLeft w:val="1800"/>
          <w:marRight w:val="0"/>
          <w:marTop w:val="100"/>
          <w:marBottom w:val="0"/>
          <w:divBdr>
            <w:top w:val="none" w:sz="0" w:space="0" w:color="auto"/>
            <w:left w:val="none" w:sz="0" w:space="0" w:color="auto"/>
            <w:bottom w:val="none" w:sz="0" w:space="0" w:color="auto"/>
            <w:right w:val="none" w:sz="0" w:space="0" w:color="auto"/>
          </w:divBdr>
        </w:div>
        <w:div w:id="1599487485">
          <w:marLeft w:val="1800"/>
          <w:marRight w:val="0"/>
          <w:marTop w:val="100"/>
          <w:marBottom w:val="0"/>
          <w:divBdr>
            <w:top w:val="none" w:sz="0" w:space="0" w:color="auto"/>
            <w:left w:val="none" w:sz="0" w:space="0" w:color="auto"/>
            <w:bottom w:val="none" w:sz="0" w:space="0" w:color="auto"/>
            <w:right w:val="none" w:sz="0" w:space="0" w:color="auto"/>
          </w:divBdr>
        </w:div>
        <w:div w:id="1706245874">
          <w:marLeft w:val="1080"/>
          <w:marRight w:val="0"/>
          <w:marTop w:val="100"/>
          <w:marBottom w:val="0"/>
          <w:divBdr>
            <w:top w:val="none" w:sz="0" w:space="0" w:color="auto"/>
            <w:left w:val="none" w:sz="0" w:space="0" w:color="auto"/>
            <w:bottom w:val="none" w:sz="0" w:space="0" w:color="auto"/>
            <w:right w:val="none" w:sz="0" w:space="0" w:color="auto"/>
          </w:divBdr>
        </w:div>
        <w:div w:id="1786194854">
          <w:marLeft w:val="1080"/>
          <w:marRight w:val="0"/>
          <w:marTop w:val="100"/>
          <w:marBottom w:val="0"/>
          <w:divBdr>
            <w:top w:val="none" w:sz="0" w:space="0" w:color="auto"/>
            <w:left w:val="none" w:sz="0" w:space="0" w:color="auto"/>
            <w:bottom w:val="none" w:sz="0" w:space="0" w:color="auto"/>
            <w:right w:val="none" w:sz="0" w:space="0" w:color="auto"/>
          </w:divBdr>
        </w:div>
        <w:div w:id="1992712150">
          <w:marLeft w:val="1080"/>
          <w:marRight w:val="0"/>
          <w:marTop w:val="100"/>
          <w:marBottom w:val="0"/>
          <w:divBdr>
            <w:top w:val="none" w:sz="0" w:space="0" w:color="auto"/>
            <w:left w:val="none" w:sz="0" w:space="0" w:color="auto"/>
            <w:bottom w:val="none" w:sz="0" w:space="0" w:color="auto"/>
            <w:right w:val="none" w:sz="0" w:space="0" w:color="auto"/>
          </w:divBdr>
        </w:div>
      </w:divsChild>
    </w:div>
    <w:div w:id="1958489481">
      <w:bodyDiv w:val="1"/>
      <w:marLeft w:val="0"/>
      <w:marRight w:val="0"/>
      <w:marTop w:val="0"/>
      <w:marBottom w:val="0"/>
      <w:divBdr>
        <w:top w:val="none" w:sz="0" w:space="0" w:color="auto"/>
        <w:left w:val="none" w:sz="0" w:space="0" w:color="auto"/>
        <w:bottom w:val="none" w:sz="0" w:space="0" w:color="auto"/>
        <w:right w:val="none" w:sz="0" w:space="0" w:color="auto"/>
      </w:divBdr>
      <w:divsChild>
        <w:div w:id="1128476782">
          <w:marLeft w:val="1080"/>
          <w:marRight w:val="0"/>
          <w:marTop w:val="100"/>
          <w:marBottom w:val="0"/>
          <w:divBdr>
            <w:top w:val="none" w:sz="0" w:space="0" w:color="auto"/>
            <w:left w:val="none" w:sz="0" w:space="0" w:color="auto"/>
            <w:bottom w:val="none" w:sz="0" w:space="0" w:color="auto"/>
            <w:right w:val="none" w:sz="0" w:space="0" w:color="auto"/>
          </w:divBdr>
        </w:div>
      </w:divsChild>
    </w:div>
    <w:div w:id="1961186571">
      <w:bodyDiv w:val="1"/>
      <w:marLeft w:val="0"/>
      <w:marRight w:val="0"/>
      <w:marTop w:val="0"/>
      <w:marBottom w:val="0"/>
      <w:divBdr>
        <w:top w:val="none" w:sz="0" w:space="0" w:color="auto"/>
        <w:left w:val="none" w:sz="0" w:space="0" w:color="auto"/>
        <w:bottom w:val="none" w:sz="0" w:space="0" w:color="auto"/>
        <w:right w:val="none" w:sz="0" w:space="0" w:color="auto"/>
      </w:divBdr>
      <w:divsChild>
        <w:div w:id="63768241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ivesiouxcityschools-my.sharepoint.com/personal/schroen_live_siouxcityschools_com/Documents/Technology%20Strategic%20Plan/5%20Year%20Plan%202014/Technology%20Strategic%20Plan%2014-18%20v2.docx" TargetMode="External"/><Relationship Id="rId18" Type="http://schemas.openxmlformats.org/officeDocument/2006/relationships/image" Target="media/image2.jpg"/><Relationship Id="rId26" Type="http://schemas.openxmlformats.org/officeDocument/2006/relationships/diagramQuickStyle" Target="diagrams/quickStyle2.xml"/><Relationship Id="rId3" Type="http://schemas.openxmlformats.org/officeDocument/2006/relationships/customXml" Target="../customXml/item3.xml"/><Relationship Id="rId21" Type="http://schemas.openxmlformats.org/officeDocument/2006/relationships/diagramQuickStyle" Target="diagrams/quickStyle1.xml"/><Relationship Id="rId34" Type="http://schemas.openxmlformats.org/officeDocument/2006/relationships/image" Target="media/image3.jp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diagramLayout" Target="diagrams/layout2.xml"/><Relationship Id="rId33" Type="http://schemas.microsoft.com/office/2007/relationships/diagramDrawing" Target="diagrams/drawing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diagramLayout" Target="diagrams/layout1.xml"/><Relationship Id="rId29"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Data" Target="diagrams/data2.xml"/><Relationship Id="rId32" Type="http://schemas.openxmlformats.org/officeDocument/2006/relationships/diagramColors" Target="diagrams/colors3.xml"/><Relationship Id="rId5" Type="http://schemas.openxmlformats.org/officeDocument/2006/relationships/customXml" Target="../customXml/item5.xml"/><Relationship Id="rId15" Type="http://schemas.openxmlformats.org/officeDocument/2006/relationships/hyperlink" Target="http://www.brightbytes.net" TargetMode="Externa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diagramData" Target="diagrams/data1.xml"/><Relationship Id="rId31" Type="http://schemas.openxmlformats.org/officeDocument/2006/relationships/diagramQuickStyle" Target="diagrams/quickStyle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livesiouxcityschools-my.sharepoint.com/personal/schroen_live_siouxcityschools_com/Documents/Technology%20Strategic%20Plan/5%20Year%20Plan%202014/Technology%20Strategic%20Plan%2014-18%20v2.docx" TargetMode="Externa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fontTable" Target="fontTable.xml"/><Relationship Id="rId8"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DC81FC-4E0E-4E68-AF69-0CA71D4F41DF}" type="doc">
      <dgm:prSet loTypeId="urn:microsoft.com/office/officeart/2005/8/layout/hierarchy3" loCatId="relationship" qsTypeId="urn:microsoft.com/office/officeart/2005/8/quickstyle/3d1" qsCatId="3D" csTypeId="urn:microsoft.com/office/officeart/2005/8/colors/accent1_2" csCatId="accent1" phldr="1"/>
      <dgm:spPr/>
      <dgm:t>
        <a:bodyPr/>
        <a:lstStyle/>
        <a:p>
          <a:endParaRPr lang="en-US"/>
        </a:p>
      </dgm:t>
    </dgm:pt>
    <dgm:pt modelId="{390E319D-1E19-4C43-8885-78ECA219A2A4}">
      <dgm:prSet phldrT="[Text]"/>
      <dgm:spPr/>
      <dgm:t>
        <a:bodyPr/>
        <a:lstStyle/>
        <a:p>
          <a:r>
            <a:rPr lang="en-US" dirty="0" smtClean="0">
              <a:solidFill>
                <a:schemeClr val="bg1"/>
              </a:solidFill>
            </a:rPr>
            <a:t>K-2</a:t>
          </a:r>
          <a:endParaRPr lang="en-US" baseline="30000" dirty="0" smtClean="0">
            <a:solidFill>
              <a:schemeClr val="bg1"/>
            </a:solidFill>
          </a:endParaRPr>
        </a:p>
      </dgm:t>
    </dgm:pt>
    <dgm:pt modelId="{1C194C7E-B476-489F-8675-EDF9F9F0CA0B}" type="parTrans" cxnId="{4DDBF08D-0BAE-47B3-AB9E-4B50D8F441BC}">
      <dgm:prSet/>
      <dgm:spPr/>
      <dgm:t>
        <a:bodyPr/>
        <a:lstStyle/>
        <a:p>
          <a:endParaRPr lang="en-US"/>
        </a:p>
      </dgm:t>
    </dgm:pt>
    <dgm:pt modelId="{91B0B326-4EE4-497C-88E1-D9C4FB942903}" type="sibTrans" cxnId="{4DDBF08D-0BAE-47B3-AB9E-4B50D8F441BC}">
      <dgm:prSet/>
      <dgm:spPr/>
      <dgm:t>
        <a:bodyPr/>
        <a:lstStyle/>
        <a:p>
          <a:endParaRPr lang="en-US"/>
        </a:p>
      </dgm:t>
    </dgm:pt>
    <dgm:pt modelId="{83F9E1DA-11C8-4852-A14C-BCA7E3493609}">
      <dgm:prSet phldrT="[Text]"/>
      <dgm:spPr/>
      <dgm:t>
        <a:bodyPr/>
        <a:lstStyle/>
        <a:p>
          <a:r>
            <a:rPr lang="en-US" dirty="0" smtClean="0"/>
            <a:t>4 PCs</a:t>
          </a:r>
          <a:endParaRPr lang="en-US" dirty="0"/>
        </a:p>
      </dgm:t>
    </dgm:pt>
    <dgm:pt modelId="{4CDFD8D2-BAF9-41E1-A20B-D9EE9E8FCEA2}" type="parTrans" cxnId="{E6C318A5-2D6D-4F4B-9CED-623283523EA2}">
      <dgm:prSet/>
      <dgm:spPr/>
      <dgm:t>
        <a:bodyPr/>
        <a:lstStyle/>
        <a:p>
          <a:endParaRPr lang="en-US"/>
        </a:p>
      </dgm:t>
    </dgm:pt>
    <dgm:pt modelId="{870F501C-C17A-42A7-9D60-DA3B92D23933}" type="sibTrans" cxnId="{E6C318A5-2D6D-4F4B-9CED-623283523EA2}">
      <dgm:prSet/>
      <dgm:spPr/>
      <dgm:t>
        <a:bodyPr/>
        <a:lstStyle/>
        <a:p>
          <a:endParaRPr lang="en-US"/>
        </a:p>
      </dgm:t>
    </dgm:pt>
    <dgm:pt modelId="{363C8479-AE3F-43D0-BBED-104F746FA34D}">
      <dgm:prSet phldrT="[Text]"/>
      <dgm:spPr/>
      <dgm:t>
        <a:bodyPr/>
        <a:lstStyle/>
        <a:p>
          <a:r>
            <a:rPr lang="en-US" dirty="0" smtClean="0"/>
            <a:t>Projector</a:t>
          </a:r>
        </a:p>
      </dgm:t>
    </dgm:pt>
    <dgm:pt modelId="{9E3F295A-D17A-4AF4-9CE1-994CF71B9C23}" type="parTrans" cxnId="{E6D7EBDB-2261-4ED3-A81B-78B68C7E7E3A}">
      <dgm:prSet/>
      <dgm:spPr/>
      <dgm:t>
        <a:bodyPr/>
        <a:lstStyle/>
        <a:p>
          <a:endParaRPr lang="en-US"/>
        </a:p>
      </dgm:t>
    </dgm:pt>
    <dgm:pt modelId="{FFE66620-3456-4C4F-B9FD-C176A21D957D}" type="sibTrans" cxnId="{E6D7EBDB-2261-4ED3-A81B-78B68C7E7E3A}">
      <dgm:prSet/>
      <dgm:spPr/>
      <dgm:t>
        <a:bodyPr/>
        <a:lstStyle/>
        <a:p>
          <a:endParaRPr lang="en-US"/>
        </a:p>
      </dgm:t>
    </dgm:pt>
    <dgm:pt modelId="{3C01C6C8-EA6B-4533-AA25-6FCAA16F9146}">
      <dgm:prSet phldrT="[Text]"/>
      <dgm:spPr/>
      <dgm:t>
        <a:bodyPr/>
        <a:lstStyle/>
        <a:p>
          <a:r>
            <a:rPr lang="en-US" dirty="0" smtClean="0"/>
            <a:t>Document Camera</a:t>
          </a:r>
        </a:p>
      </dgm:t>
    </dgm:pt>
    <dgm:pt modelId="{5F2905D9-76C6-458F-BF73-0824FC066059}" type="parTrans" cxnId="{02FE73A8-4B6B-4423-871C-FF352D0292CB}">
      <dgm:prSet/>
      <dgm:spPr/>
      <dgm:t>
        <a:bodyPr/>
        <a:lstStyle/>
        <a:p>
          <a:endParaRPr lang="en-US"/>
        </a:p>
      </dgm:t>
    </dgm:pt>
    <dgm:pt modelId="{B048F8F4-CEC8-4E14-AC4C-A5BB8503C188}" type="sibTrans" cxnId="{02FE73A8-4B6B-4423-871C-FF352D0292CB}">
      <dgm:prSet/>
      <dgm:spPr/>
      <dgm:t>
        <a:bodyPr/>
        <a:lstStyle/>
        <a:p>
          <a:endParaRPr lang="en-US"/>
        </a:p>
      </dgm:t>
    </dgm:pt>
    <dgm:pt modelId="{6E73DE01-74C5-43E4-B82F-1C526986929E}">
      <dgm:prSet phldrT="[Text]"/>
      <dgm:spPr/>
      <dgm:t>
        <a:bodyPr/>
        <a:lstStyle/>
        <a:p>
          <a:r>
            <a:rPr lang="en-US" dirty="0" smtClean="0"/>
            <a:t>Interactive Whiteboard</a:t>
          </a:r>
        </a:p>
      </dgm:t>
    </dgm:pt>
    <dgm:pt modelId="{0A0A5F74-D0B5-4A94-AC80-D609EBC1582D}" type="parTrans" cxnId="{C7EC5C2D-FF11-4E76-8D76-55A1E1ECA7A7}">
      <dgm:prSet/>
      <dgm:spPr/>
      <dgm:t>
        <a:bodyPr/>
        <a:lstStyle/>
        <a:p>
          <a:endParaRPr lang="en-US"/>
        </a:p>
      </dgm:t>
    </dgm:pt>
    <dgm:pt modelId="{2544BD84-F6FB-4FE3-B061-3EA61C7DF08D}" type="sibTrans" cxnId="{C7EC5C2D-FF11-4E76-8D76-55A1E1ECA7A7}">
      <dgm:prSet/>
      <dgm:spPr/>
      <dgm:t>
        <a:bodyPr/>
        <a:lstStyle/>
        <a:p>
          <a:endParaRPr lang="en-US"/>
        </a:p>
      </dgm:t>
    </dgm:pt>
    <dgm:pt modelId="{84C0E93C-C1C4-4D3B-89EB-17EA36670AA0}">
      <dgm:prSet/>
      <dgm:spPr/>
      <dgm:t>
        <a:bodyPr/>
        <a:lstStyle/>
        <a:p>
          <a:r>
            <a:rPr lang="en-US" dirty="0" smtClean="0">
              <a:solidFill>
                <a:schemeClr val="bg1"/>
              </a:solidFill>
            </a:rPr>
            <a:t>3</a:t>
          </a:r>
          <a:r>
            <a:rPr lang="en-US" baseline="30000" dirty="0" smtClean="0">
              <a:solidFill>
                <a:schemeClr val="bg1"/>
              </a:solidFill>
            </a:rPr>
            <a:t>rd</a:t>
          </a:r>
        </a:p>
      </dgm:t>
    </dgm:pt>
    <dgm:pt modelId="{F5D680E8-538E-4F0F-91BE-8DEEA320FF5D}" type="parTrans" cxnId="{2D32F620-71A9-435F-B39B-7BF339FCEC6E}">
      <dgm:prSet/>
      <dgm:spPr/>
      <dgm:t>
        <a:bodyPr/>
        <a:lstStyle/>
        <a:p>
          <a:endParaRPr lang="en-US"/>
        </a:p>
      </dgm:t>
    </dgm:pt>
    <dgm:pt modelId="{4CA3ADC6-04A8-4A29-8225-67E87FA76E43}" type="sibTrans" cxnId="{2D32F620-71A9-435F-B39B-7BF339FCEC6E}">
      <dgm:prSet/>
      <dgm:spPr/>
      <dgm:t>
        <a:bodyPr/>
        <a:lstStyle/>
        <a:p>
          <a:endParaRPr lang="en-US"/>
        </a:p>
      </dgm:t>
    </dgm:pt>
    <dgm:pt modelId="{EC80472B-E0B3-4818-AFFC-3A0E6C837EBD}">
      <dgm:prSet/>
      <dgm:spPr/>
      <dgm:t>
        <a:bodyPr/>
        <a:lstStyle/>
        <a:p>
          <a:r>
            <a:rPr lang="en-US" dirty="0" smtClean="0">
              <a:solidFill>
                <a:schemeClr val="bg1"/>
              </a:solidFill>
            </a:rPr>
            <a:t>4-5</a:t>
          </a:r>
          <a:endParaRPr lang="en-US" baseline="30000" dirty="0" smtClean="0">
            <a:solidFill>
              <a:schemeClr val="bg1"/>
            </a:solidFill>
          </a:endParaRPr>
        </a:p>
      </dgm:t>
    </dgm:pt>
    <dgm:pt modelId="{A60EA429-8132-40FC-885C-1D21FBF3F608}" type="parTrans" cxnId="{2CEC615E-2626-4D49-A236-D6B8155A4748}">
      <dgm:prSet/>
      <dgm:spPr/>
      <dgm:t>
        <a:bodyPr/>
        <a:lstStyle/>
        <a:p>
          <a:endParaRPr lang="en-US"/>
        </a:p>
      </dgm:t>
    </dgm:pt>
    <dgm:pt modelId="{623BC4F0-921F-46BA-BFC4-B6FF291A6689}" type="sibTrans" cxnId="{2CEC615E-2626-4D49-A236-D6B8155A4748}">
      <dgm:prSet/>
      <dgm:spPr/>
      <dgm:t>
        <a:bodyPr/>
        <a:lstStyle/>
        <a:p>
          <a:endParaRPr lang="en-US"/>
        </a:p>
      </dgm:t>
    </dgm:pt>
    <dgm:pt modelId="{91C077E1-686C-4E53-91F6-CE6B3E6A1F7F}">
      <dgm:prSet/>
      <dgm:spPr/>
      <dgm:t>
        <a:bodyPr/>
        <a:lstStyle/>
        <a:p>
          <a:r>
            <a:rPr lang="en-US" dirty="0" smtClean="0"/>
            <a:t>4 PCs</a:t>
          </a:r>
          <a:endParaRPr lang="en-US" dirty="0"/>
        </a:p>
      </dgm:t>
    </dgm:pt>
    <dgm:pt modelId="{4CC6976E-0D36-4247-9EB6-B49FD6F0C3F6}" type="parTrans" cxnId="{D94E6CCA-26D4-4955-9A09-00255665A2A6}">
      <dgm:prSet/>
      <dgm:spPr/>
      <dgm:t>
        <a:bodyPr/>
        <a:lstStyle/>
        <a:p>
          <a:endParaRPr lang="en-US"/>
        </a:p>
      </dgm:t>
    </dgm:pt>
    <dgm:pt modelId="{6D49B144-C0FF-4C52-B921-54CA52FC4281}" type="sibTrans" cxnId="{D94E6CCA-26D4-4955-9A09-00255665A2A6}">
      <dgm:prSet/>
      <dgm:spPr/>
      <dgm:t>
        <a:bodyPr/>
        <a:lstStyle/>
        <a:p>
          <a:endParaRPr lang="en-US"/>
        </a:p>
      </dgm:t>
    </dgm:pt>
    <dgm:pt modelId="{B540D4AA-64A8-4573-903D-817BE84F8DAD}">
      <dgm:prSet/>
      <dgm:spPr/>
      <dgm:t>
        <a:bodyPr/>
        <a:lstStyle/>
        <a:p>
          <a:r>
            <a:rPr lang="en-US" dirty="0" smtClean="0"/>
            <a:t>Projector </a:t>
          </a:r>
        </a:p>
      </dgm:t>
    </dgm:pt>
    <dgm:pt modelId="{F52E6B4F-62E6-4958-963E-D1732A6654DC}" type="parTrans" cxnId="{D1850B90-A9C5-4D4B-A557-1A0FA6EDD9B9}">
      <dgm:prSet/>
      <dgm:spPr/>
      <dgm:t>
        <a:bodyPr/>
        <a:lstStyle/>
        <a:p>
          <a:endParaRPr lang="en-US"/>
        </a:p>
      </dgm:t>
    </dgm:pt>
    <dgm:pt modelId="{19FE06D8-0C6B-41B0-A8C0-C3E98396DDFC}" type="sibTrans" cxnId="{D1850B90-A9C5-4D4B-A557-1A0FA6EDD9B9}">
      <dgm:prSet/>
      <dgm:spPr/>
      <dgm:t>
        <a:bodyPr/>
        <a:lstStyle/>
        <a:p>
          <a:endParaRPr lang="en-US"/>
        </a:p>
      </dgm:t>
    </dgm:pt>
    <dgm:pt modelId="{812EE117-1C2E-4416-B8EC-9DE53689421D}">
      <dgm:prSet/>
      <dgm:spPr/>
      <dgm:t>
        <a:bodyPr/>
        <a:lstStyle/>
        <a:p>
          <a:r>
            <a:rPr lang="en-US" dirty="0" smtClean="0"/>
            <a:t>Document Camera </a:t>
          </a:r>
        </a:p>
      </dgm:t>
    </dgm:pt>
    <dgm:pt modelId="{A7E77DF8-C5AB-4826-8203-9170F8D89F86}" type="parTrans" cxnId="{E6D0F226-2DD8-442D-8A39-161FBBACF353}">
      <dgm:prSet/>
      <dgm:spPr/>
      <dgm:t>
        <a:bodyPr/>
        <a:lstStyle/>
        <a:p>
          <a:endParaRPr lang="en-US"/>
        </a:p>
      </dgm:t>
    </dgm:pt>
    <dgm:pt modelId="{A22CB8FE-41F3-4C2B-8D79-DFB1EC8106DD}" type="sibTrans" cxnId="{E6D0F226-2DD8-442D-8A39-161FBBACF353}">
      <dgm:prSet/>
      <dgm:spPr/>
      <dgm:t>
        <a:bodyPr/>
        <a:lstStyle/>
        <a:p>
          <a:endParaRPr lang="en-US"/>
        </a:p>
      </dgm:t>
    </dgm:pt>
    <dgm:pt modelId="{FAFF4ECE-991C-47C3-BC0B-D5A409EF6A03}">
      <dgm:prSet/>
      <dgm:spPr/>
      <dgm:t>
        <a:bodyPr/>
        <a:lstStyle/>
        <a:p>
          <a:r>
            <a:rPr lang="en-US" dirty="0" smtClean="0"/>
            <a:t>Interactive Whiteboard</a:t>
          </a:r>
        </a:p>
      </dgm:t>
    </dgm:pt>
    <dgm:pt modelId="{152CF830-B6AD-4B4D-A2E2-93CDC0B5D4E4}" type="parTrans" cxnId="{931029EA-7281-4947-B8F7-9D333908DE0F}">
      <dgm:prSet/>
      <dgm:spPr/>
      <dgm:t>
        <a:bodyPr/>
        <a:lstStyle/>
        <a:p>
          <a:endParaRPr lang="en-US"/>
        </a:p>
      </dgm:t>
    </dgm:pt>
    <dgm:pt modelId="{252F5614-D9F5-4AC5-91C6-920427D6ABAE}" type="sibTrans" cxnId="{931029EA-7281-4947-B8F7-9D333908DE0F}">
      <dgm:prSet/>
      <dgm:spPr/>
      <dgm:t>
        <a:bodyPr/>
        <a:lstStyle/>
        <a:p>
          <a:endParaRPr lang="en-US"/>
        </a:p>
      </dgm:t>
    </dgm:pt>
    <dgm:pt modelId="{337DE7E0-4A57-42DF-AF2C-C3EBC9458722}">
      <dgm:prSet/>
      <dgm:spPr/>
      <dgm:t>
        <a:bodyPr/>
        <a:lstStyle/>
        <a:p>
          <a:r>
            <a:rPr lang="en-US" dirty="0" smtClean="0"/>
            <a:t>Responders</a:t>
          </a:r>
        </a:p>
      </dgm:t>
    </dgm:pt>
    <dgm:pt modelId="{84A9F79F-EF22-45E4-B79F-935C772E5DDD}" type="parTrans" cxnId="{4185729C-9A69-4A0C-A3C5-BAFA62F7B5A6}">
      <dgm:prSet/>
      <dgm:spPr/>
      <dgm:t>
        <a:bodyPr/>
        <a:lstStyle/>
        <a:p>
          <a:endParaRPr lang="en-US"/>
        </a:p>
      </dgm:t>
    </dgm:pt>
    <dgm:pt modelId="{D9AEB076-C51A-4E03-BE6E-E4F8C996F5EA}" type="sibTrans" cxnId="{4185729C-9A69-4A0C-A3C5-BAFA62F7B5A6}">
      <dgm:prSet/>
      <dgm:spPr/>
      <dgm:t>
        <a:bodyPr/>
        <a:lstStyle/>
        <a:p>
          <a:endParaRPr lang="en-US"/>
        </a:p>
      </dgm:t>
    </dgm:pt>
    <dgm:pt modelId="{28E91E4B-CC35-44A7-9D4A-0D70232F71D9}">
      <dgm:prSet/>
      <dgm:spPr/>
      <dgm:t>
        <a:bodyPr/>
        <a:lstStyle/>
        <a:p>
          <a:r>
            <a:rPr lang="en-US" dirty="0" smtClean="0"/>
            <a:t>4 PCs</a:t>
          </a:r>
          <a:endParaRPr lang="en-US" dirty="0"/>
        </a:p>
      </dgm:t>
    </dgm:pt>
    <dgm:pt modelId="{929AC3C8-46FF-4BC5-BC20-6F404C78D715}" type="parTrans" cxnId="{837F31F9-C8D9-43D5-8B65-E62D8258DC6F}">
      <dgm:prSet/>
      <dgm:spPr/>
      <dgm:t>
        <a:bodyPr/>
        <a:lstStyle/>
        <a:p>
          <a:endParaRPr lang="en-US"/>
        </a:p>
      </dgm:t>
    </dgm:pt>
    <dgm:pt modelId="{2CB74325-A011-402B-B3C0-57C287AE70C6}" type="sibTrans" cxnId="{837F31F9-C8D9-43D5-8B65-E62D8258DC6F}">
      <dgm:prSet/>
      <dgm:spPr/>
      <dgm:t>
        <a:bodyPr/>
        <a:lstStyle/>
        <a:p>
          <a:endParaRPr lang="en-US"/>
        </a:p>
      </dgm:t>
    </dgm:pt>
    <dgm:pt modelId="{BE7F50DA-4F1F-4C9C-9D50-DCF342AC0680}">
      <dgm:prSet/>
      <dgm:spPr/>
      <dgm:t>
        <a:bodyPr/>
        <a:lstStyle/>
        <a:p>
          <a:r>
            <a:rPr lang="en-US" dirty="0" smtClean="0"/>
            <a:t>Projector </a:t>
          </a:r>
        </a:p>
      </dgm:t>
    </dgm:pt>
    <dgm:pt modelId="{D73892ED-7706-46E3-BCA8-EFDDC52B1D39}" type="parTrans" cxnId="{24F7B9BF-0B78-4A7D-B40D-1A54086C9ADD}">
      <dgm:prSet/>
      <dgm:spPr/>
      <dgm:t>
        <a:bodyPr/>
        <a:lstStyle/>
        <a:p>
          <a:endParaRPr lang="en-US"/>
        </a:p>
      </dgm:t>
    </dgm:pt>
    <dgm:pt modelId="{138EE816-C196-4A78-8393-F86394EC1806}" type="sibTrans" cxnId="{24F7B9BF-0B78-4A7D-B40D-1A54086C9ADD}">
      <dgm:prSet/>
      <dgm:spPr/>
      <dgm:t>
        <a:bodyPr/>
        <a:lstStyle/>
        <a:p>
          <a:endParaRPr lang="en-US"/>
        </a:p>
      </dgm:t>
    </dgm:pt>
    <dgm:pt modelId="{725FD35A-4CC4-43F9-AF39-C444F2CD2F08}">
      <dgm:prSet/>
      <dgm:spPr/>
      <dgm:t>
        <a:bodyPr/>
        <a:lstStyle/>
        <a:p>
          <a:r>
            <a:rPr lang="en-US" dirty="0" smtClean="0"/>
            <a:t>Document Camera </a:t>
          </a:r>
        </a:p>
      </dgm:t>
    </dgm:pt>
    <dgm:pt modelId="{BD10973C-FCBE-4145-BD0C-9CFA3EC787D4}" type="parTrans" cxnId="{8310D954-AF2C-4647-871F-FCDA31C11E6B}">
      <dgm:prSet/>
      <dgm:spPr/>
      <dgm:t>
        <a:bodyPr/>
        <a:lstStyle/>
        <a:p>
          <a:endParaRPr lang="en-US"/>
        </a:p>
      </dgm:t>
    </dgm:pt>
    <dgm:pt modelId="{71D62ED8-320F-4C1F-8B1D-C05447D84E1B}" type="sibTrans" cxnId="{8310D954-AF2C-4647-871F-FCDA31C11E6B}">
      <dgm:prSet/>
      <dgm:spPr/>
      <dgm:t>
        <a:bodyPr/>
        <a:lstStyle/>
        <a:p>
          <a:endParaRPr lang="en-US"/>
        </a:p>
      </dgm:t>
    </dgm:pt>
    <dgm:pt modelId="{121F0E7E-90BF-49A5-8C7E-304A9019FD92}">
      <dgm:prSet/>
      <dgm:spPr/>
      <dgm:t>
        <a:bodyPr/>
        <a:lstStyle/>
        <a:p>
          <a:r>
            <a:rPr lang="en-US" dirty="0" smtClean="0"/>
            <a:t>Interactive Whiteboard</a:t>
          </a:r>
        </a:p>
      </dgm:t>
    </dgm:pt>
    <dgm:pt modelId="{FB182136-6D3E-407F-9325-2A1B2F78ED35}" type="parTrans" cxnId="{F35B6524-02B7-4B31-A4EE-17521A3DD2B5}">
      <dgm:prSet/>
      <dgm:spPr/>
      <dgm:t>
        <a:bodyPr/>
        <a:lstStyle/>
        <a:p>
          <a:endParaRPr lang="en-US"/>
        </a:p>
      </dgm:t>
    </dgm:pt>
    <dgm:pt modelId="{5A6D3B42-4986-4E20-95CE-57DFC4CFD096}" type="sibTrans" cxnId="{F35B6524-02B7-4B31-A4EE-17521A3DD2B5}">
      <dgm:prSet/>
      <dgm:spPr/>
      <dgm:t>
        <a:bodyPr/>
        <a:lstStyle/>
        <a:p>
          <a:endParaRPr lang="en-US"/>
        </a:p>
      </dgm:t>
    </dgm:pt>
    <dgm:pt modelId="{8744CA78-837C-4DA9-BAF5-1A66CEEE6066}">
      <dgm:prSet/>
      <dgm:spPr/>
      <dgm:t>
        <a:bodyPr/>
        <a:lstStyle/>
        <a:p>
          <a:r>
            <a:rPr lang="en-US" dirty="0" smtClean="0"/>
            <a:t>Responders</a:t>
          </a:r>
        </a:p>
      </dgm:t>
    </dgm:pt>
    <dgm:pt modelId="{348E7987-FB24-4565-AA88-DD9773E4E3B9}" type="parTrans" cxnId="{B05AB317-DE42-4BB7-893C-859150EAEE22}">
      <dgm:prSet/>
      <dgm:spPr/>
      <dgm:t>
        <a:bodyPr/>
        <a:lstStyle/>
        <a:p>
          <a:endParaRPr lang="en-US"/>
        </a:p>
      </dgm:t>
    </dgm:pt>
    <dgm:pt modelId="{AD8C67BB-E94B-4C20-80EB-1305A7B86F9B}" type="sibTrans" cxnId="{B05AB317-DE42-4BB7-893C-859150EAEE22}">
      <dgm:prSet/>
      <dgm:spPr/>
      <dgm:t>
        <a:bodyPr/>
        <a:lstStyle/>
        <a:p>
          <a:endParaRPr lang="en-US"/>
        </a:p>
      </dgm:t>
    </dgm:pt>
    <dgm:pt modelId="{67B89BFA-B2E7-4621-B325-B3AAE9BD59F7}">
      <dgm:prSet phldrT="[Text]" custT="1"/>
      <dgm:spPr/>
      <dgm:t>
        <a:bodyPr/>
        <a:lstStyle/>
        <a:p>
          <a:r>
            <a:rPr lang="en-US" sz="1000" dirty="0" smtClean="0">
              <a:solidFill>
                <a:schemeClr val="bg1"/>
              </a:solidFill>
            </a:rPr>
            <a:t>Group Lab Space</a:t>
          </a:r>
          <a:endParaRPr lang="en-US" sz="1000" dirty="0">
            <a:solidFill>
              <a:schemeClr val="bg1"/>
            </a:solidFill>
          </a:endParaRPr>
        </a:p>
      </dgm:t>
    </dgm:pt>
    <dgm:pt modelId="{55E039F2-6E30-4656-9AA2-F598B59737C5}" type="parTrans" cxnId="{26BDCFD4-EAD0-4515-BF3B-B398CB257C1D}">
      <dgm:prSet/>
      <dgm:spPr/>
      <dgm:t>
        <a:bodyPr/>
        <a:lstStyle/>
        <a:p>
          <a:endParaRPr lang="en-US"/>
        </a:p>
      </dgm:t>
    </dgm:pt>
    <dgm:pt modelId="{5F49A0A1-BE39-4DA3-AD6A-7BA82D7F5AC4}" type="sibTrans" cxnId="{26BDCFD4-EAD0-4515-BF3B-B398CB257C1D}">
      <dgm:prSet/>
      <dgm:spPr/>
      <dgm:t>
        <a:bodyPr/>
        <a:lstStyle/>
        <a:p>
          <a:endParaRPr lang="en-US"/>
        </a:p>
      </dgm:t>
    </dgm:pt>
    <dgm:pt modelId="{D213C4EA-97DA-47DF-9F4A-C420E75F4BB5}">
      <dgm:prSet phldrT="[Text]"/>
      <dgm:spPr/>
      <dgm:t>
        <a:bodyPr/>
        <a:lstStyle/>
        <a:p>
          <a:r>
            <a:rPr lang="en-US" dirty="0" smtClean="0"/>
            <a:t>Audio enhancement</a:t>
          </a:r>
          <a:endParaRPr lang="en-US" dirty="0"/>
        </a:p>
      </dgm:t>
    </dgm:pt>
    <dgm:pt modelId="{9FEFF14A-9972-4FA8-B922-907D15153705}" type="parTrans" cxnId="{67D4824F-2ADE-4D22-B1EC-DECA7091FD42}">
      <dgm:prSet/>
      <dgm:spPr/>
      <dgm:t>
        <a:bodyPr/>
        <a:lstStyle/>
        <a:p>
          <a:endParaRPr lang="en-US"/>
        </a:p>
      </dgm:t>
    </dgm:pt>
    <dgm:pt modelId="{8BA76811-2751-4A32-AA85-DE7EFCDE8C52}" type="sibTrans" cxnId="{67D4824F-2ADE-4D22-B1EC-DECA7091FD42}">
      <dgm:prSet/>
      <dgm:spPr/>
      <dgm:t>
        <a:bodyPr/>
        <a:lstStyle/>
        <a:p>
          <a:endParaRPr lang="en-US"/>
        </a:p>
      </dgm:t>
    </dgm:pt>
    <dgm:pt modelId="{0882D74C-E7F6-4FEE-8BC1-14BAE03C0C81}">
      <dgm:prSet/>
      <dgm:spPr/>
      <dgm:t>
        <a:bodyPr/>
        <a:lstStyle/>
        <a:p>
          <a:r>
            <a:rPr lang="en-US" dirty="0" smtClean="0"/>
            <a:t>Audio enhancement</a:t>
          </a:r>
          <a:endParaRPr lang="en-US" dirty="0"/>
        </a:p>
      </dgm:t>
    </dgm:pt>
    <dgm:pt modelId="{CCE7CDAE-79E7-43F2-8778-1F2590604B08}" type="parTrans" cxnId="{44C79CC6-D281-4A00-A294-477BFE69DB6F}">
      <dgm:prSet/>
      <dgm:spPr/>
      <dgm:t>
        <a:bodyPr/>
        <a:lstStyle/>
        <a:p>
          <a:endParaRPr lang="en-US"/>
        </a:p>
      </dgm:t>
    </dgm:pt>
    <dgm:pt modelId="{BBC293AF-177D-437A-BED7-82370E6E0382}" type="sibTrans" cxnId="{44C79CC6-D281-4A00-A294-477BFE69DB6F}">
      <dgm:prSet/>
      <dgm:spPr/>
      <dgm:t>
        <a:bodyPr/>
        <a:lstStyle/>
        <a:p>
          <a:endParaRPr lang="en-US"/>
        </a:p>
      </dgm:t>
    </dgm:pt>
    <dgm:pt modelId="{02817027-8578-40B0-A47C-0374DDAA051E}">
      <dgm:prSet phldrT="[Text]" custT="1"/>
      <dgm:spPr/>
      <dgm:t>
        <a:bodyPr/>
        <a:lstStyle/>
        <a:p>
          <a:r>
            <a:rPr lang="en-US" sz="900" b="0" dirty="0" smtClean="0">
              <a:solidFill>
                <a:schemeClr val="tx1">
                  <a:lumMod val="50000"/>
                </a:schemeClr>
              </a:solidFill>
            </a:rPr>
            <a:t>.1 Seat / Student</a:t>
          </a:r>
          <a:endParaRPr lang="en-US" sz="900" b="0" dirty="0">
            <a:solidFill>
              <a:schemeClr val="tx1">
                <a:lumMod val="50000"/>
              </a:schemeClr>
            </a:solidFill>
          </a:endParaRPr>
        </a:p>
      </dgm:t>
    </dgm:pt>
    <dgm:pt modelId="{333DFC92-4383-46CF-90FA-E5BDC6EDB933}" type="parTrans" cxnId="{6AABD347-14AF-4F6F-976F-EDBB3999DFE3}">
      <dgm:prSet/>
      <dgm:spPr/>
      <dgm:t>
        <a:bodyPr/>
        <a:lstStyle/>
        <a:p>
          <a:endParaRPr lang="en-US"/>
        </a:p>
      </dgm:t>
    </dgm:pt>
    <dgm:pt modelId="{04425894-5632-49B1-BA80-A3CF507BA918}" type="sibTrans" cxnId="{6AABD347-14AF-4F6F-976F-EDBB3999DFE3}">
      <dgm:prSet/>
      <dgm:spPr/>
      <dgm:t>
        <a:bodyPr/>
        <a:lstStyle/>
        <a:p>
          <a:endParaRPr lang="en-US"/>
        </a:p>
      </dgm:t>
    </dgm:pt>
    <dgm:pt modelId="{1160F171-C049-49E2-8DB7-37143CB5F44B}" type="pres">
      <dgm:prSet presAssocID="{A0DC81FC-4E0E-4E68-AF69-0CA71D4F41DF}" presName="diagram" presStyleCnt="0">
        <dgm:presLayoutVars>
          <dgm:chPref val="1"/>
          <dgm:dir/>
          <dgm:animOne val="branch"/>
          <dgm:animLvl val="lvl"/>
          <dgm:resizeHandles/>
        </dgm:presLayoutVars>
      </dgm:prSet>
      <dgm:spPr/>
      <dgm:t>
        <a:bodyPr/>
        <a:lstStyle/>
        <a:p>
          <a:endParaRPr lang="en-US"/>
        </a:p>
      </dgm:t>
    </dgm:pt>
    <dgm:pt modelId="{2D27847B-88F6-4BA9-BECA-35D3B73CF6D0}" type="pres">
      <dgm:prSet presAssocID="{67B89BFA-B2E7-4621-B325-B3AAE9BD59F7}" presName="root" presStyleCnt="0"/>
      <dgm:spPr/>
    </dgm:pt>
    <dgm:pt modelId="{0C344F0C-426C-44EC-93E9-A6B063F7A75B}" type="pres">
      <dgm:prSet presAssocID="{67B89BFA-B2E7-4621-B325-B3AAE9BD59F7}" presName="rootComposite" presStyleCnt="0"/>
      <dgm:spPr/>
    </dgm:pt>
    <dgm:pt modelId="{0844D586-C184-4C17-8E42-831C7841B7F7}" type="pres">
      <dgm:prSet presAssocID="{67B89BFA-B2E7-4621-B325-B3AAE9BD59F7}" presName="rootText" presStyleLbl="node1" presStyleIdx="0" presStyleCnt="4" custLinFactX="185356" custLinFactNeighborX="200000" custLinFactNeighborY="24540"/>
      <dgm:spPr/>
      <dgm:t>
        <a:bodyPr/>
        <a:lstStyle/>
        <a:p>
          <a:endParaRPr lang="en-US"/>
        </a:p>
      </dgm:t>
    </dgm:pt>
    <dgm:pt modelId="{F7FB93D4-1029-4506-919C-31DD3D0E06CB}" type="pres">
      <dgm:prSet presAssocID="{67B89BFA-B2E7-4621-B325-B3AAE9BD59F7}" presName="rootConnector" presStyleLbl="node1" presStyleIdx="0" presStyleCnt="4"/>
      <dgm:spPr/>
      <dgm:t>
        <a:bodyPr/>
        <a:lstStyle/>
        <a:p>
          <a:endParaRPr lang="en-US"/>
        </a:p>
      </dgm:t>
    </dgm:pt>
    <dgm:pt modelId="{4F3A3857-B8D1-4A7B-AE8E-902D21A09263}" type="pres">
      <dgm:prSet presAssocID="{67B89BFA-B2E7-4621-B325-B3AAE9BD59F7}" presName="childShape" presStyleCnt="0"/>
      <dgm:spPr/>
    </dgm:pt>
    <dgm:pt modelId="{8619AADA-9D1B-4AE4-A306-8A363F0207DD}" type="pres">
      <dgm:prSet presAssocID="{333DFC92-4383-46CF-90FA-E5BDC6EDB933}" presName="Name13" presStyleLbl="parChTrans1D2" presStyleIdx="0" presStyleCnt="17"/>
      <dgm:spPr/>
      <dgm:t>
        <a:bodyPr/>
        <a:lstStyle/>
        <a:p>
          <a:endParaRPr lang="en-US"/>
        </a:p>
      </dgm:t>
    </dgm:pt>
    <dgm:pt modelId="{9958DEBB-9D8E-4D10-A4B8-6A770C9DE873}" type="pres">
      <dgm:prSet presAssocID="{02817027-8578-40B0-A47C-0374DDAA051E}" presName="childText" presStyleLbl="bgAcc1" presStyleIdx="0" presStyleCnt="17" custLinFactX="200000" custLinFactNeighborX="273184" custLinFactNeighborY="50245">
        <dgm:presLayoutVars>
          <dgm:bulletEnabled val="1"/>
        </dgm:presLayoutVars>
      </dgm:prSet>
      <dgm:spPr/>
      <dgm:t>
        <a:bodyPr/>
        <a:lstStyle/>
        <a:p>
          <a:endParaRPr lang="en-US"/>
        </a:p>
      </dgm:t>
    </dgm:pt>
    <dgm:pt modelId="{6A842015-D3B1-4A5B-82B5-6E802DBDED52}" type="pres">
      <dgm:prSet presAssocID="{390E319D-1E19-4C43-8885-78ECA219A2A4}" presName="root" presStyleCnt="0"/>
      <dgm:spPr/>
    </dgm:pt>
    <dgm:pt modelId="{5A969F6D-0898-4215-9F5C-0C94E9EB5633}" type="pres">
      <dgm:prSet presAssocID="{390E319D-1E19-4C43-8885-78ECA219A2A4}" presName="rootComposite" presStyleCnt="0"/>
      <dgm:spPr/>
    </dgm:pt>
    <dgm:pt modelId="{D17838B0-9EED-44DB-ABD2-B4787FC4C134}" type="pres">
      <dgm:prSet presAssocID="{390E319D-1E19-4C43-8885-78ECA219A2A4}" presName="rootText" presStyleLbl="node1" presStyleIdx="1" presStyleCnt="4" custLinFactX="-51665" custLinFactNeighborX="-100000" custLinFactNeighborY="20671"/>
      <dgm:spPr/>
      <dgm:t>
        <a:bodyPr/>
        <a:lstStyle/>
        <a:p>
          <a:endParaRPr lang="en-US"/>
        </a:p>
      </dgm:t>
    </dgm:pt>
    <dgm:pt modelId="{F615416F-FE21-4103-955D-781A2CF5C7D4}" type="pres">
      <dgm:prSet presAssocID="{390E319D-1E19-4C43-8885-78ECA219A2A4}" presName="rootConnector" presStyleLbl="node1" presStyleIdx="1" presStyleCnt="4"/>
      <dgm:spPr/>
      <dgm:t>
        <a:bodyPr/>
        <a:lstStyle/>
        <a:p>
          <a:endParaRPr lang="en-US"/>
        </a:p>
      </dgm:t>
    </dgm:pt>
    <dgm:pt modelId="{025BD8D2-191B-49C9-A752-BA9068518C6E}" type="pres">
      <dgm:prSet presAssocID="{390E319D-1E19-4C43-8885-78ECA219A2A4}" presName="childShape" presStyleCnt="0"/>
      <dgm:spPr/>
    </dgm:pt>
    <dgm:pt modelId="{55A1B47B-04DC-4110-9A63-FF5F2B63F4D7}" type="pres">
      <dgm:prSet presAssocID="{4CDFD8D2-BAF9-41E1-A20B-D9EE9E8FCEA2}" presName="Name13" presStyleLbl="parChTrans1D2" presStyleIdx="1" presStyleCnt="17"/>
      <dgm:spPr/>
      <dgm:t>
        <a:bodyPr/>
        <a:lstStyle/>
        <a:p>
          <a:endParaRPr lang="en-US"/>
        </a:p>
      </dgm:t>
    </dgm:pt>
    <dgm:pt modelId="{6806E6A0-5232-4B7A-8782-08CA0AB35C0C}" type="pres">
      <dgm:prSet presAssocID="{83F9E1DA-11C8-4852-A14C-BCA7E3493609}" presName="childText" presStyleLbl="bgAcc1" presStyleIdx="1" presStyleCnt="17" custLinFactX="-91597" custLinFactNeighborX="-100000" custLinFactNeighborY="4549">
        <dgm:presLayoutVars>
          <dgm:bulletEnabled val="1"/>
        </dgm:presLayoutVars>
      </dgm:prSet>
      <dgm:spPr/>
      <dgm:t>
        <a:bodyPr/>
        <a:lstStyle/>
        <a:p>
          <a:endParaRPr lang="en-US"/>
        </a:p>
      </dgm:t>
    </dgm:pt>
    <dgm:pt modelId="{24D27ED9-AE9F-49E8-8176-AD14DCD1AEE3}" type="pres">
      <dgm:prSet presAssocID="{9FEFF14A-9972-4FA8-B922-907D15153705}" presName="Name13" presStyleLbl="parChTrans1D2" presStyleIdx="2" presStyleCnt="17"/>
      <dgm:spPr/>
      <dgm:t>
        <a:bodyPr/>
        <a:lstStyle/>
        <a:p>
          <a:endParaRPr lang="en-US"/>
        </a:p>
      </dgm:t>
    </dgm:pt>
    <dgm:pt modelId="{0856CB6E-B0CB-4303-8620-91E320369153}" type="pres">
      <dgm:prSet presAssocID="{D213C4EA-97DA-47DF-9F4A-C420E75F4BB5}" presName="childText" presStyleLbl="bgAcc1" presStyleIdx="2" presStyleCnt="17" custLinFactX="-92240" custLinFactNeighborX="-100000" custLinFactNeighborY="4865">
        <dgm:presLayoutVars>
          <dgm:bulletEnabled val="1"/>
        </dgm:presLayoutVars>
      </dgm:prSet>
      <dgm:spPr/>
      <dgm:t>
        <a:bodyPr/>
        <a:lstStyle/>
        <a:p>
          <a:endParaRPr lang="en-US"/>
        </a:p>
      </dgm:t>
    </dgm:pt>
    <dgm:pt modelId="{6AE27A39-1E2B-4516-BAAF-66C07C3FB84D}" type="pres">
      <dgm:prSet presAssocID="{9E3F295A-D17A-4AF4-9CE1-994CF71B9C23}" presName="Name13" presStyleLbl="parChTrans1D2" presStyleIdx="3" presStyleCnt="17"/>
      <dgm:spPr/>
      <dgm:t>
        <a:bodyPr/>
        <a:lstStyle/>
        <a:p>
          <a:endParaRPr lang="en-US"/>
        </a:p>
      </dgm:t>
    </dgm:pt>
    <dgm:pt modelId="{2DD20C37-3978-4C22-8EFF-A8FEFBB5E6B9}" type="pres">
      <dgm:prSet presAssocID="{363C8479-AE3F-43D0-BBED-104F746FA34D}" presName="childText" presStyleLbl="bgAcc1" presStyleIdx="3" presStyleCnt="17" custLinFactX="-91597" custLinFactNeighborX="-100000" custLinFactNeighborY="525">
        <dgm:presLayoutVars>
          <dgm:bulletEnabled val="1"/>
        </dgm:presLayoutVars>
      </dgm:prSet>
      <dgm:spPr/>
      <dgm:t>
        <a:bodyPr/>
        <a:lstStyle/>
        <a:p>
          <a:endParaRPr lang="en-US"/>
        </a:p>
      </dgm:t>
    </dgm:pt>
    <dgm:pt modelId="{D6DD608D-4F87-4414-93E9-DE9C7AAE98C0}" type="pres">
      <dgm:prSet presAssocID="{5F2905D9-76C6-458F-BF73-0824FC066059}" presName="Name13" presStyleLbl="parChTrans1D2" presStyleIdx="4" presStyleCnt="17"/>
      <dgm:spPr/>
      <dgm:t>
        <a:bodyPr/>
        <a:lstStyle/>
        <a:p>
          <a:endParaRPr lang="en-US"/>
        </a:p>
      </dgm:t>
    </dgm:pt>
    <dgm:pt modelId="{FC08BDD7-28FE-4F09-9906-587A2221F5AA}" type="pres">
      <dgm:prSet presAssocID="{3C01C6C8-EA6B-4533-AA25-6FCAA16F9146}" presName="childText" presStyleLbl="bgAcc1" presStyleIdx="4" presStyleCnt="17" custLinFactX="-91597" custLinFactNeighborX="-100000" custLinFactNeighborY="-3499">
        <dgm:presLayoutVars>
          <dgm:bulletEnabled val="1"/>
        </dgm:presLayoutVars>
      </dgm:prSet>
      <dgm:spPr/>
      <dgm:t>
        <a:bodyPr/>
        <a:lstStyle/>
        <a:p>
          <a:endParaRPr lang="en-US"/>
        </a:p>
      </dgm:t>
    </dgm:pt>
    <dgm:pt modelId="{F7FF69EE-D072-4AB3-B935-D1A0DEFC639F}" type="pres">
      <dgm:prSet presAssocID="{0A0A5F74-D0B5-4A94-AC80-D609EBC1582D}" presName="Name13" presStyleLbl="parChTrans1D2" presStyleIdx="5" presStyleCnt="17"/>
      <dgm:spPr/>
      <dgm:t>
        <a:bodyPr/>
        <a:lstStyle/>
        <a:p>
          <a:endParaRPr lang="en-US"/>
        </a:p>
      </dgm:t>
    </dgm:pt>
    <dgm:pt modelId="{58E3F90C-FF4A-4A5F-AE28-B3EBBFBD381C}" type="pres">
      <dgm:prSet presAssocID="{6E73DE01-74C5-43E4-B82F-1C526986929E}" presName="childText" presStyleLbl="bgAcc1" presStyleIdx="5" presStyleCnt="17" custLinFactX="-91597" custLinFactNeighborX="-100000" custLinFactNeighborY="-7523">
        <dgm:presLayoutVars>
          <dgm:bulletEnabled val="1"/>
        </dgm:presLayoutVars>
      </dgm:prSet>
      <dgm:spPr/>
      <dgm:t>
        <a:bodyPr/>
        <a:lstStyle/>
        <a:p>
          <a:endParaRPr lang="en-US"/>
        </a:p>
      </dgm:t>
    </dgm:pt>
    <dgm:pt modelId="{D7586930-E7C3-4C13-BA7E-CD723FA509CB}" type="pres">
      <dgm:prSet presAssocID="{84C0E93C-C1C4-4D3B-89EB-17EA36670AA0}" presName="root" presStyleCnt="0"/>
      <dgm:spPr/>
    </dgm:pt>
    <dgm:pt modelId="{08F2D2D7-2CA6-47F2-899C-24B31B86C38C}" type="pres">
      <dgm:prSet presAssocID="{84C0E93C-C1C4-4D3B-89EB-17EA36670AA0}" presName="rootComposite" presStyleCnt="0"/>
      <dgm:spPr/>
    </dgm:pt>
    <dgm:pt modelId="{A3016170-A9F4-4073-A6C2-D068FEAAE44E}" type="pres">
      <dgm:prSet presAssocID="{84C0E93C-C1C4-4D3B-89EB-17EA36670AA0}" presName="rootText" presStyleLbl="node1" presStyleIdx="2" presStyleCnt="4" custLinFactX="-47192" custLinFactNeighborX="-100000" custLinFactNeighborY="22319"/>
      <dgm:spPr/>
      <dgm:t>
        <a:bodyPr/>
        <a:lstStyle/>
        <a:p>
          <a:endParaRPr lang="en-US"/>
        </a:p>
      </dgm:t>
    </dgm:pt>
    <dgm:pt modelId="{AEE3C734-8E33-4E66-B052-052C48AF0FDA}" type="pres">
      <dgm:prSet presAssocID="{84C0E93C-C1C4-4D3B-89EB-17EA36670AA0}" presName="rootConnector" presStyleLbl="node1" presStyleIdx="2" presStyleCnt="4"/>
      <dgm:spPr/>
      <dgm:t>
        <a:bodyPr/>
        <a:lstStyle/>
        <a:p>
          <a:endParaRPr lang="en-US"/>
        </a:p>
      </dgm:t>
    </dgm:pt>
    <dgm:pt modelId="{3147045D-E38B-4306-863F-997BEF5C16A5}" type="pres">
      <dgm:prSet presAssocID="{84C0E93C-C1C4-4D3B-89EB-17EA36670AA0}" presName="childShape" presStyleCnt="0"/>
      <dgm:spPr/>
    </dgm:pt>
    <dgm:pt modelId="{753695FD-FF96-4FB6-9D98-7BDB22FCA576}" type="pres">
      <dgm:prSet presAssocID="{4CC6976E-0D36-4247-9EB6-B49FD6F0C3F6}" presName="Name13" presStyleLbl="parChTrans1D2" presStyleIdx="6" presStyleCnt="17"/>
      <dgm:spPr/>
      <dgm:t>
        <a:bodyPr/>
        <a:lstStyle/>
        <a:p>
          <a:endParaRPr lang="en-US"/>
        </a:p>
      </dgm:t>
    </dgm:pt>
    <dgm:pt modelId="{7AB12F0B-32B3-4368-B0B7-C732B0A3211C}" type="pres">
      <dgm:prSet presAssocID="{91C077E1-686C-4E53-91F6-CE6B3E6A1F7F}" presName="childText" presStyleLbl="bgAcc1" presStyleIdx="6" presStyleCnt="17" custLinFactX="-78748" custLinFactNeighborX="-100000" custLinFactNeighborY="6197">
        <dgm:presLayoutVars>
          <dgm:bulletEnabled val="1"/>
        </dgm:presLayoutVars>
      </dgm:prSet>
      <dgm:spPr/>
      <dgm:t>
        <a:bodyPr/>
        <a:lstStyle/>
        <a:p>
          <a:endParaRPr lang="en-US"/>
        </a:p>
      </dgm:t>
    </dgm:pt>
    <dgm:pt modelId="{A21C4539-F22C-46D4-B116-929AD9A36EAB}" type="pres">
      <dgm:prSet presAssocID="{CCE7CDAE-79E7-43F2-8778-1F2590604B08}" presName="Name13" presStyleLbl="parChTrans1D2" presStyleIdx="7" presStyleCnt="17"/>
      <dgm:spPr/>
      <dgm:t>
        <a:bodyPr/>
        <a:lstStyle/>
        <a:p>
          <a:endParaRPr lang="en-US"/>
        </a:p>
      </dgm:t>
    </dgm:pt>
    <dgm:pt modelId="{F885D72F-5999-4C5F-BBE1-1C94B94E99A6}" type="pres">
      <dgm:prSet presAssocID="{0882D74C-E7F6-4FEE-8BC1-14BAE03C0C81}" presName="childText" presStyleLbl="bgAcc1" presStyleIdx="7" presStyleCnt="17" custLinFactX="-77362" custLinFactNeighborX="-100000" custLinFactNeighborY="4865">
        <dgm:presLayoutVars>
          <dgm:bulletEnabled val="1"/>
        </dgm:presLayoutVars>
      </dgm:prSet>
      <dgm:spPr/>
      <dgm:t>
        <a:bodyPr/>
        <a:lstStyle/>
        <a:p>
          <a:endParaRPr lang="en-US"/>
        </a:p>
      </dgm:t>
    </dgm:pt>
    <dgm:pt modelId="{C2CF7422-080B-44AD-849C-BBD712CE8842}" type="pres">
      <dgm:prSet presAssocID="{F52E6B4F-62E6-4958-963E-D1732A6654DC}" presName="Name13" presStyleLbl="parChTrans1D2" presStyleIdx="8" presStyleCnt="17"/>
      <dgm:spPr/>
      <dgm:t>
        <a:bodyPr/>
        <a:lstStyle/>
        <a:p>
          <a:endParaRPr lang="en-US"/>
        </a:p>
      </dgm:t>
    </dgm:pt>
    <dgm:pt modelId="{CC5043BD-D5D4-483E-B6C6-4DF9A604B4E6}" type="pres">
      <dgm:prSet presAssocID="{B540D4AA-64A8-4573-903D-817BE84F8DAD}" presName="childText" presStyleLbl="bgAcc1" presStyleIdx="8" presStyleCnt="17" custLinFactX="-78748" custLinFactNeighborX="-100000" custLinFactNeighborY="2173">
        <dgm:presLayoutVars>
          <dgm:bulletEnabled val="1"/>
        </dgm:presLayoutVars>
      </dgm:prSet>
      <dgm:spPr/>
      <dgm:t>
        <a:bodyPr/>
        <a:lstStyle/>
        <a:p>
          <a:endParaRPr lang="en-US"/>
        </a:p>
      </dgm:t>
    </dgm:pt>
    <dgm:pt modelId="{06753E0E-7630-429B-BC71-5FE308F88DFE}" type="pres">
      <dgm:prSet presAssocID="{A7E77DF8-C5AB-4826-8203-9170F8D89F86}" presName="Name13" presStyleLbl="parChTrans1D2" presStyleIdx="9" presStyleCnt="17"/>
      <dgm:spPr/>
      <dgm:t>
        <a:bodyPr/>
        <a:lstStyle/>
        <a:p>
          <a:endParaRPr lang="en-US"/>
        </a:p>
      </dgm:t>
    </dgm:pt>
    <dgm:pt modelId="{6165C8EB-DB8F-4DC3-9E93-61479010DC8D}" type="pres">
      <dgm:prSet presAssocID="{812EE117-1C2E-4416-B8EC-9DE53689421D}" presName="childText" presStyleLbl="bgAcc1" presStyleIdx="9" presStyleCnt="17" custLinFactX="-78748" custLinFactNeighborX="-100000" custLinFactNeighborY="-1851">
        <dgm:presLayoutVars>
          <dgm:bulletEnabled val="1"/>
        </dgm:presLayoutVars>
      </dgm:prSet>
      <dgm:spPr/>
      <dgm:t>
        <a:bodyPr/>
        <a:lstStyle/>
        <a:p>
          <a:endParaRPr lang="en-US"/>
        </a:p>
      </dgm:t>
    </dgm:pt>
    <dgm:pt modelId="{4473EF26-4305-429E-B70E-D74AEC926B5A}" type="pres">
      <dgm:prSet presAssocID="{152CF830-B6AD-4B4D-A2E2-93CDC0B5D4E4}" presName="Name13" presStyleLbl="parChTrans1D2" presStyleIdx="10" presStyleCnt="17"/>
      <dgm:spPr/>
      <dgm:t>
        <a:bodyPr/>
        <a:lstStyle/>
        <a:p>
          <a:endParaRPr lang="en-US"/>
        </a:p>
      </dgm:t>
    </dgm:pt>
    <dgm:pt modelId="{3B883CA8-EF42-4A59-AEB4-DBBA52A8DF3C}" type="pres">
      <dgm:prSet presAssocID="{FAFF4ECE-991C-47C3-BC0B-D5A409EF6A03}" presName="childText" presStyleLbl="bgAcc1" presStyleIdx="10" presStyleCnt="17" custLinFactX="-78748" custLinFactNeighborX="-100000" custLinFactNeighborY="-5875">
        <dgm:presLayoutVars>
          <dgm:bulletEnabled val="1"/>
        </dgm:presLayoutVars>
      </dgm:prSet>
      <dgm:spPr/>
      <dgm:t>
        <a:bodyPr/>
        <a:lstStyle/>
        <a:p>
          <a:endParaRPr lang="en-US"/>
        </a:p>
      </dgm:t>
    </dgm:pt>
    <dgm:pt modelId="{3A2D1BB8-CE01-4DB5-AC72-DF08FF64024C}" type="pres">
      <dgm:prSet presAssocID="{84A9F79F-EF22-45E4-B79F-935C772E5DDD}" presName="Name13" presStyleLbl="parChTrans1D2" presStyleIdx="11" presStyleCnt="17"/>
      <dgm:spPr/>
      <dgm:t>
        <a:bodyPr/>
        <a:lstStyle/>
        <a:p>
          <a:endParaRPr lang="en-US"/>
        </a:p>
      </dgm:t>
    </dgm:pt>
    <dgm:pt modelId="{0FE286A3-B53C-4B3D-927D-31F065E7C531}" type="pres">
      <dgm:prSet presAssocID="{337DE7E0-4A57-42DF-AF2C-C3EBC9458722}" presName="childText" presStyleLbl="bgAcc1" presStyleIdx="11" presStyleCnt="17" custLinFactX="-82409" custLinFactNeighborX="-100000" custLinFactNeighborY="-13086">
        <dgm:presLayoutVars>
          <dgm:bulletEnabled val="1"/>
        </dgm:presLayoutVars>
      </dgm:prSet>
      <dgm:spPr/>
      <dgm:t>
        <a:bodyPr/>
        <a:lstStyle/>
        <a:p>
          <a:endParaRPr lang="en-US"/>
        </a:p>
      </dgm:t>
    </dgm:pt>
    <dgm:pt modelId="{35DF4B59-71F6-4D4D-BB5F-64DF4BCFE27B}" type="pres">
      <dgm:prSet presAssocID="{EC80472B-E0B3-4818-AFFC-3A0E6C837EBD}" presName="root" presStyleCnt="0"/>
      <dgm:spPr/>
    </dgm:pt>
    <dgm:pt modelId="{64B88B05-E2EB-44A5-9B5B-2C546A1BD26A}" type="pres">
      <dgm:prSet presAssocID="{EC80472B-E0B3-4818-AFFC-3A0E6C837EBD}" presName="rootComposite" presStyleCnt="0"/>
      <dgm:spPr/>
    </dgm:pt>
    <dgm:pt modelId="{3D930BE8-9646-44BF-A9EF-F8D730A5B8E9}" type="pres">
      <dgm:prSet presAssocID="{EC80472B-E0B3-4818-AFFC-3A0E6C837EBD}" presName="rootText" presStyleLbl="node1" presStyleIdx="3" presStyleCnt="4" custLinFactX="-38909" custLinFactNeighborX="-100000" custLinFactNeighborY="22319"/>
      <dgm:spPr/>
      <dgm:t>
        <a:bodyPr/>
        <a:lstStyle/>
        <a:p>
          <a:endParaRPr lang="en-US"/>
        </a:p>
      </dgm:t>
    </dgm:pt>
    <dgm:pt modelId="{6DBE4975-511C-451E-962C-B6CE382D90A7}" type="pres">
      <dgm:prSet presAssocID="{EC80472B-E0B3-4818-AFFC-3A0E6C837EBD}" presName="rootConnector" presStyleLbl="node1" presStyleIdx="3" presStyleCnt="4"/>
      <dgm:spPr/>
      <dgm:t>
        <a:bodyPr/>
        <a:lstStyle/>
        <a:p>
          <a:endParaRPr lang="en-US"/>
        </a:p>
      </dgm:t>
    </dgm:pt>
    <dgm:pt modelId="{F871A303-086A-4351-A692-73C048FDE41B}" type="pres">
      <dgm:prSet presAssocID="{EC80472B-E0B3-4818-AFFC-3A0E6C837EBD}" presName="childShape" presStyleCnt="0"/>
      <dgm:spPr/>
    </dgm:pt>
    <dgm:pt modelId="{813FD8F3-3D70-435A-B891-AE7C01CC4D3B}" type="pres">
      <dgm:prSet presAssocID="{929AC3C8-46FF-4BC5-BC20-6F404C78D715}" presName="Name13" presStyleLbl="parChTrans1D2" presStyleIdx="12" presStyleCnt="17"/>
      <dgm:spPr/>
      <dgm:t>
        <a:bodyPr/>
        <a:lstStyle/>
        <a:p>
          <a:endParaRPr lang="en-US"/>
        </a:p>
      </dgm:t>
    </dgm:pt>
    <dgm:pt modelId="{320966E3-457B-4CFB-A077-CF328CF07EF8}" type="pres">
      <dgm:prSet presAssocID="{28E91E4B-CC35-44A7-9D4A-0D70232F71D9}" presName="childText" presStyleLbl="bgAcc1" presStyleIdx="12" presStyleCnt="17" custLinFactX="-77137" custLinFactNeighborX="-100000" custLinFactNeighborY="6197">
        <dgm:presLayoutVars>
          <dgm:bulletEnabled val="1"/>
        </dgm:presLayoutVars>
      </dgm:prSet>
      <dgm:spPr/>
      <dgm:t>
        <a:bodyPr/>
        <a:lstStyle/>
        <a:p>
          <a:endParaRPr lang="en-US"/>
        </a:p>
      </dgm:t>
    </dgm:pt>
    <dgm:pt modelId="{51094084-A037-482C-A74F-6C02DF7320D7}" type="pres">
      <dgm:prSet presAssocID="{D73892ED-7706-46E3-BCA8-EFDDC52B1D39}" presName="Name13" presStyleLbl="parChTrans1D2" presStyleIdx="13" presStyleCnt="17"/>
      <dgm:spPr/>
      <dgm:t>
        <a:bodyPr/>
        <a:lstStyle/>
        <a:p>
          <a:endParaRPr lang="en-US"/>
        </a:p>
      </dgm:t>
    </dgm:pt>
    <dgm:pt modelId="{D7B29266-4039-421C-BF76-225FCAF7456D}" type="pres">
      <dgm:prSet presAssocID="{BE7F50DA-4F1F-4C9C-9D50-DCF342AC0680}" presName="childText" presStyleLbl="bgAcc1" presStyleIdx="13" presStyleCnt="17" custLinFactX="-77137" custLinFactNeighborX="-100000" custLinFactNeighborY="2173">
        <dgm:presLayoutVars>
          <dgm:bulletEnabled val="1"/>
        </dgm:presLayoutVars>
      </dgm:prSet>
      <dgm:spPr/>
      <dgm:t>
        <a:bodyPr/>
        <a:lstStyle/>
        <a:p>
          <a:endParaRPr lang="en-US"/>
        </a:p>
      </dgm:t>
    </dgm:pt>
    <dgm:pt modelId="{AD6A79EA-6EB0-4719-8FAC-F034D8CB3906}" type="pres">
      <dgm:prSet presAssocID="{BD10973C-FCBE-4145-BD0C-9CFA3EC787D4}" presName="Name13" presStyleLbl="parChTrans1D2" presStyleIdx="14" presStyleCnt="17"/>
      <dgm:spPr/>
      <dgm:t>
        <a:bodyPr/>
        <a:lstStyle/>
        <a:p>
          <a:endParaRPr lang="en-US"/>
        </a:p>
      </dgm:t>
    </dgm:pt>
    <dgm:pt modelId="{C7A9527A-33ED-4869-972A-2F54192FD4FA}" type="pres">
      <dgm:prSet presAssocID="{725FD35A-4CC4-43F9-AF39-C444F2CD2F08}" presName="childText" presStyleLbl="bgAcc1" presStyleIdx="14" presStyleCnt="17" custLinFactX="-77137" custLinFactNeighborX="-100000" custLinFactNeighborY="-1851">
        <dgm:presLayoutVars>
          <dgm:bulletEnabled val="1"/>
        </dgm:presLayoutVars>
      </dgm:prSet>
      <dgm:spPr/>
      <dgm:t>
        <a:bodyPr/>
        <a:lstStyle/>
        <a:p>
          <a:endParaRPr lang="en-US"/>
        </a:p>
      </dgm:t>
    </dgm:pt>
    <dgm:pt modelId="{C9D62DCC-301A-4696-B58B-8BA0E392F90C}" type="pres">
      <dgm:prSet presAssocID="{FB182136-6D3E-407F-9325-2A1B2F78ED35}" presName="Name13" presStyleLbl="parChTrans1D2" presStyleIdx="15" presStyleCnt="17"/>
      <dgm:spPr/>
      <dgm:t>
        <a:bodyPr/>
        <a:lstStyle/>
        <a:p>
          <a:endParaRPr lang="en-US"/>
        </a:p>
      </dgm:t>
    </dgm:pt>
    <dgm:pt modelId="{1D1A7BCC-414A-4E43-B88B-8FBC2A29B7CF}" type="pres">
      <dgm:prSet presAssocID="{121F0E7E-90BF-49A5-8C7E-304A9019FD92}" presName="childText" presStyleLbl="bgAcc1" presStyleIdx="15" presStyleCnt="17" custLinFactX="-77137" custLinFactNeighborX="-100000" custLinFactNeighborY="-5875">
        <dgm:presLayoutVars>
          <dgm:bulletEnabled val="1"/>
        </dgm:presLayoutVars>
      </dgm:prSet>
      <dgm:spPr/>
      <dgm:t>
        <a:bodyPr/>
        <a:lstStyle/>
        <a:p>
          <a:endParaRPr lang="en-US"/>
        </a:p>
      </dgm:t>
    </dgm:pt>
    <dgm:pt modelId="{806AC6E4-0759-4E03-ABD1-9CF11E72567A}" type="pres">
      <dgm:prSet presAssocID="{348E7987-FB24-4565-AA88-DD9773E4E3B9}" presName="Name13" presStyleLbl="parChTrans1D2" presStyleIdx="16" presStyleCnt="17"/>
      <dgm:spPr/>
      <dgm:t>
        <a:bodyPr/>
        <a:lstStyle/>
        <a:p>
          <a:endParaRPr lang="en-US"/>
        </a:p>
      </dgm:t>
    </dgm:pt>
    <dgm:pt modelId="{ABD43F52-22E2-4A46-8CFF-A0BBFF2E1052}" type="pres">
      <dgm:prSet presAssocID="{8744CA78-837C-4DA9-BAF5-1A66CEEE6066}" presName="childText" presStyleLbl="bgAcc1" presStyleIdx="16" presStyleCnt="17" custLinFactX="-72823" custLinFactNeighborX="-100000" custLinFactNeighborY="-13086">
        <dgm:presLayoutVars>
          <dgm:bulletEnabled val="1"/>
        </dgm:presLayoutVars>
      </dgm:prSet>
      <dgm:spPr/>
      <dgm:t>
        <a:bodyPr/>
        <a:lstStyle/>
        <a:p>
          <a:endParaRPr lang="en-US"/>
        </a:p>
      </dgm:t>
    </dgm:pt>
  </dgm:ptLst>
  <dgm:cxnLst>
    <dgm:cxn modelId="{0A87DDF6-C3D2-4ADA-A64C-E8C67BAF6A4D}" type="presOf" srcId="{725FD35A-4CC4-43F9-AF39-C444F2CD2F08}" destId="{C7A9527A-33ED-4869-972A-2F54192FD4FA}" srcOrd="0" destOrd="0" presId="urn:microsoft.com/office/officeart/2005/8/layout/hierarchy3"/>
    <dgm:cxn modelId="{887CEAE4-512F-41B9-9EDA-059E0C4DBC1F}" type="presOf" srcId="{337DE7E0-4A57-42DF-AF2C-C3EBC9458722}" destId="{0FE286A3-B53C-4B3D-927D-31F065E7C531}" srcOrd="0" destOrd="0" presId="urn:microsoft.com/office/officeart/2005/8/layout/hierarchy3"/>
    <dgm:cxn modelId="{D1850B90-A9C5-4D4B-A557-1A0FA6EDD9B9}" srcId="{84C0E93C-C1C4-4D3B-89EB-17EA36670AA0}" destId="{B540D4AA-64A8-4573-903D-817BE84F8DAD}" srcOrd="2" destOrd="0" parTransId="{F52E6B4F-62E6-4958-963E-D1732A6654DC}" sibTransId="{19FE06D8-0C6B-41B0-A8C0-C3E98396DDFC}"/>
    <dgm:cxn modelId="{6FFF0454-4AC6-4F56-9B8F-098FEEA6A470}" type="presOf" srcId="{A0DC81FC-4E0E-4E68-AF69-0CA71D4F41DF}" destId="{1160F171-C049-49E2-8DB7-37143CB5F44B}" srcOrd="0" destOrd="0" presId="urn:microsoft.com/office/officeart/2005/8/layout/hierarchy3"/>
    <dgm:cxn modelId="{203257DA-B923-4168-986E-086908176CCD}" type="presOf" srcId="{CCE7CDAE-79E7-43F2-8778-1F2590604B08}" destId="{A21C4539-F22C-46D4-B116-929AD9A36EAB}" srcOrd="0" destOrd="0" presId="urn:microsoft.com/office/officeart/2005/8/layout/hierarchy3"/>
    <dgm:cxn modelId="{E6D0F226-2DD8-442D-8A39-161FBBACF353}" srcId="{84C0E93C-C1C4-4D3B-89EB-17EA36670AA0}" destId="{812EE117-1C2E-4416-B8EC-9DE53689421D}" srcOrd="3" destOrd="0" parTransId="{A7E77DF8-C5AB-4826-8203-9170F8D89F86}" sibTransId="{A22CB8FE-41F3-4C2B-8D79-DFB1EC8106DD}"/>
    <dgm:cxn modelId="{C7EC5C2D-FF11-4E76-8D76-55A1E1ECA7A7}" srcId="{390E319D-1E19-4C43-8885-78ECA219A2A4}" destId="{6E73DE01-74C5-43E4-B82F-1C526986929E}" srcOrd="4" destOrd="0" parTransId="{0A0A5F74-D0B5-4A94-AC80-D609EBC1582D}" sibTransId="{2544BD84-F6FB-4FE3-B061-3EA61C7DF08D}"/>
    <dgm:cxn modelId="{0FD059FF-C385-47F3-A4DF-E50B10C025A6}" type="presOf" srcId="{A7E77DF8-C5AB-4826-8203-9170F8D89F86}" destId="{06753E0E-7630-429B-BC71-5FE308F88DFE}" srcOrd="0" destOrd="0" presId="urn:microsoft.com/office/officeart/2005/8/layout/hierarchy3"/>
    <dgm:cxn modelId="{97240CD3-CD98-4159-8C7D-96CA0E0A932D}" type="presOf" srcId="{28E91E4B-CC35-44A7-9D4A-0D70232F71D9}" destId="{320966E3-457B-4CFB-A077-CF328CF07EF8}" srcOrd="0" destOrd="0" presId="urn:microsoft.com/office/officeart/2005/8/layout/hierarchy3"/>
    <dgm:cxn modelId="{3D31AF07-D44D-4025-A2C9-81CE3DE0795D}" type="presOf" srcId="{0882D74C-E7F6-4FEE-8BC1-14BAE03C0C81}" destId="{F885D72F-5999-4C5F-BBE1-1C94B94E99A6}" srcOrd="0" destOrd="0" presId="urn:microsoft.com/office/officeart/2005/8/layout/hierarchy3"/>
    <dgm:cxn modelId="{02FE73A8-4B6B-4423-871C-FF352D0292CB}" srcId="{390E319D-1E19-4C43-8885-78ECA219A2A4}" destId="{3C01C6C8-EA6B-4533-AA25-6FCAA16F9146}" srcOrd="3" destOrd="0" parTransId="{5F2905D9-76C6-458F-BF73-0824FC066059}" sibTransId="{B048F8F4-CEC8-4E14-AC4C-A5BB8503C188}"/>
    <dgm:cxn modelId="{E6C318A5-2D6D-4F4B-9CED-623283523EA2}" srcId="{390E319D-1E19-4C43-8885-78ECA219A2A4}" destId="{83F9E1DA-11C8-4852-A14C-BCA7E3493609}" srcOrd="0" destOrd="0" parTransId="{4CDFD8D2-BAF9-41E1-A20B-D9EE9E8FCEA2}" sibTransId="{870F501C-C17A-42A7-9D60-DA3B92D23933}"/>
    <dgm:cxn modelId="{96B82A94-672C-4F88-989D-9FD7AFF2CE69}" type="presOf" srcId="{8744CA78-837C-4DA9-BAF5-1A66CEEE6066}" destId="{ABD43F52-22E2-4A46-8CFF-A0BBFF2E1052}" srcOrd="0" destOrd="0" presId="urn:microsoft.com/office/officeart/2005/8/layout/hierarchy3"/>
    <dgm:cxn modelId="{637A25B8-458B-497D-9DC0-8704A92B3C19}" type="presOf" srcId="{3C01C6C8-EA6B-4533-AA25-6FCAA16F9146}" destId="{FC08BDD7-28FE-4F09-9906-587A2221F5AA}" srcOrd="0" destOrd="0" presId="urn:microsoft.com/office/officeart/2005/8/layout/hierarchy3"/>
    <dgm:cxn modelId="{24F7B9BF-0B78-4A7D-B40D-1A54086C9ADD}" srcId="{EC80472B-E0B3-4818-AFFC-3A0E6C837EBD}" destId="{BE7F50DA-4F1F-4C9C-9D50-DCF342AC0680}" srcOrd="1" destOrd="0" parTransId="{D73892ED-7706-46E3-BCA8-EFDDC52B1D39}" sibTransId="{138EE816-C196-4A78-8393-F86394EC1806}"/>
    <dgm:cxn modelId="{D94E6CCA-26D4-4955-9A09-00255665A2A6}" srcId="{84C0E93C-C1C4-4D3B-89EB-17EA36670AA0}" destId="{91C077E1-686C-4E53-91F6-CE6B3E6A1F7F}" srcOrd="0" destOrd="0" parTransId="{4CC6976E-0D36-4247-9EB6-B49FD6F0C3F6}" sibTransId="{6D49B144-C0FF-4C52-B921-54CA52FC4281}"/>
    <dgm:cxn modelId="{73145174-1171-437E-AB4A-3D13BAB80D70}" type="presOf" srcId="{812EE117-1C2E-4416-B8EC-9DE53689421D}" destId="{6165C8EB-DB8F-4DC3-9E93-61479010DC8D}" srcOrd="0" destOrd="0" presId="urn:microsoft.com/office/officeart/2005/8/layout/hierarchy3"/>
    <dgm:cxn modelId="{FAF177FF-A6DE-49E6-97DA-B3F57659E6F5}" type="presOf" srcId="{BE7F50DA-4F1F-4C9C-9D50-DCF342AC0680}" destId="{D7B29266-4039-421C-BF76-225FCAF7456D}" srcOrd="0" destOrd="0" presId="urn:microsoft.com/office/officeart/2005/8/layout/hierarchy3"/>
    <dgm:cxn modelId="{1ECB8D81-A402-4FAC-97B7-DC34A1883573}" type="presOf" srcId="{333DFC92-4383-46CF-90FA-E5BDC6EDB933}" destId="{8619AADA-9D1B-4AE4-A306-8A363F0207DD}" srcOrd="0" destOrd="0" presId="urn:microsoft.com/office/officeart/2005/8/layout/hierarchy3"/>
    <dgm:cxn modelId="{192F29D5-36A0-4850-BB87-D93050D7243C}" type="presOf" srcId="{390E319D-1E19-4C43-8885-78ECA219A2A4}" destId="{D17838B0-9EED-44DB-ABD2-B4787FC4C134}" srcOrd="0" destOrd="0" presId="urn:microsoft.com/office/officeart/2005/8/layout/hierarchy3"/>
    <dgm:cxn modelId="{C9747C9A-8F3D-4710-B9CF-40F3F7F0B99D}" type="presOf" srcId="{9FEFF14A-9972-4FA8-B922-907D15153705}" destId="{24D27ED9-AE9F-49E8-8176-AD14DCD1AEE3}" srcOrd="0" destOrd="0" presId="urn:microsoft.com/office/officeart/2005/8/layout/hierarchy3"/>
    <dgm:cxn modelId="{CD449F73-A603-43D8-A265-543E6140071E}" type="presOf" srcId="{67B89BFA-B2E7-4621-B325-B3AAE9BD59F7}" destId="{F7FB93D4-1029-4506-919C-31DD3D0E06CB}" srcOrd="1" destOrd="0" presId="urn:microsoft.com/office/officeart/2005/8/layout/hierarchy3"/>
    <dgm:cxn modelId="{E6991D2A-1BBA-4F1A-97D3-C1CD4F37FE7C}" type="presOf" srcId="{4CC6976E-0D36-4247-9EB6-B49FD6F0C3F6}" destId="{753695FD-FF96-4FB6-9D98-7BDB22FCA576}" srcOrd="0" destOrd="0" presId="urn:microsoft.com/office/officeart/2005/8/layout/hierarchy3"/>
    <dgm:cxn modelId="{CF6EC04B-8862-47C7-BFC9-213EDEA393C2}" type="presOf" srcId="{6E73DE01-74C5-43E4-B82F-1C526986929E}" destId="{58E3F90C-FF4A-4A5F-AE28-B3EBBFBD381C}" srcOrd="0" destOrd="0" presId="urn:microsoft.com/office/officeart/2005/8/layout/hierarchy3"/>
    <dgm:cxn modelId="{E0F103E9-456E-4144-9BDF-B921F2F57C98}" type="presOf" srcId="{67B89BFA-B2E7-4621-B325-B3AAE9BD59F7}" destId="{0844D586-C184-4C17-8E42-831C7841B7F7}" srcOrd="0" destOrd="0" presId="urn:microsoft.com/office/officeart/2005/8/layout/hierarchy3"/>
    <dgm:cxn modelId="{01AB2884-987F-460D-B408-DB08B4B21367}" type="presOf" srcId="{84C0E93C-C1C4-4D3B-89EB-17EA36670AA0}" destId="{AEE3C734-8E33-4E66-B052-052C48AF0FDA}" srcOrd="1" destOrd="0" presId="urn:microsoft.com/office/officeart/2005/8/layout/hierarchy3"/>
    <dgm:cxn modelId="{5D4CA9E1-6943-4945-92D2-35B83C6F13EB}" type="presOf" srcId="{EC80472B-E0B3-4818-AFFC-3A0E6C837EBD}" destId="{6DBE4975-511C-451E-962C-B6CE382D90A7}" srcOrd="1" destOrd="0" presId="urn:microsoft.com/office/officeart/2005/8/layout/hierarchy3"/>
    <dgm:cxn modelId="{AF796482-A207-4955-8FCD-C840DAAF7C6E}" type="presOf" srcId="{FAFF4ECE-991C-47C3-BC0B-D5A409EF6A03}" destId="{3B883CA8-EF42-4A59-AEB4-DBBA52A8DF3C}" srcOrd="0" destOrd="0" presId="urn:microsoft.com/office/officeart/2005/8/layout/hierarchy3"/>
    <dgm:cxn modelId="{8D56352D-732F-4BFB-A770-77C3BEFFB58B}" type="presOf" srcId="{FB182136-6D3E-407F-9325-2A1B2F78ED35}" destId="{C9D62DCC-301A-4696-B58B-8BA0E392F90C}" srcOrd="0" destOrd="0" presId="urn:microsoft.com/office/officeart/2005/8/layout/hierarchy3"/>
    <dgm:cxn modelId="{2CEC615E-2626-4D49-A236-D6B8155A4748}" srcId="{A0DC81FC-4E0E-4E68-AF69-0CA71D4F41DF}" destId="{EC80472B-E0B3-4818-AFFC-3A0E6C837EBD}" srcOrd="3" destOrd="0" parTransId="{A60EA429-8132-40FC-885C-1D21FBF3F608}" sibTransId="{623BC4F0-921F-46BA-BFC4-B6FF291A6689}"/>
    <dgm:cxn modelId="{82EA3B4B-05E5-4A2A-A4F2-001BB79C616D}" type="presOf" srcId="{B540D4AA-64A8-4573-903D-817BE84F8DAD}" destId="{CC5043BD-D5D4-483E-B6C6-4DF9A604B4E6}" srcOrd="0" destOrd="0" presId="urn:microsoft.com/office/officeart/2005/8/layout/hierarchy3"/>
    <dgm:cxn modelId="{EA04083E-F751-4BA8-8D6D-85A0100334A5}" type="presOf" srcId="{D213C4EA-97DA-47DF-9F4A-C420E75F4BB5}" destId="{0856CB6E-B0CB-4303-8620-91E320369153}" srcOrd="0" destOrd="0" presId="urn:microsoft.com/office/officeart/2005/8/layout/hierarchy3"/>
    <dgm:cxn modelId="{4185729C-9A69-4A0C-A3C5-BAFA62F7B5A6}" srcId="{84C0E93C-C1C4-4D3B-89EB-17EA36670AA0}" destId="{337DE7E0-4A57-42DF-AF2C-C3EBC9458722}" srcOrd="5" destOrd="0" parTransId="{84A9F79F-EF22-45E4-B79F-935C772E5DDD}" sibTransId="{D9AEB076-C51A-4E03-BE6E-E4F8C996F5EA}"/>
    <dgm:cxn modelId="{E99FA00A-5075-4C8D-BF97-53F0ECA75BBC}" type="presOf" srcId="{02817027-8578-40B0-A47C-0374DDAA051E}" destId="{9958DEBB-9D8E-4D10-A4B8-6A770C9DE873}" srcOrd="0" destOrd="0" presId="urn:microsoft.com/office/officeart/2005/8/layout/hierarchy3"/>
    <dgm:cxn modelId="{2D32F620-71A9-435F-B39B-7BF339FCEC6E}" srcId="{A0DC81FC-4E0E-4E68-AF69-0CA71D4F41DF}" destId="{84C0E93C-C1C4-4D3B-89EB-17EA36670AA0}" srcOrd="2" destOrd="0" parTransId="{F5D680E8-538E-4F0F-91BE-8DEEA320FF5D}" sibTransId="{4CA3ADC6-04A8-4A29-8225-67E87FA76E43}"/>
    <dgm:cxn modelId="{E6D7EBDB-2261-4ED3-A81B-78B68C7E7E3A}" srcId="{390E319D-1E19-4C43-8885-78ECA219A2A4}" destId="{363C8479-AE3F-43D0-BBED-104F746FA34D}" srcOrd="2" destOrd="0" parTransId="{9E3F295A-D17A-4AF4-9CE1-994CF71B9C23}" sibTransId="{FFE66620-3456-4C4F-B9FD-C176A21D957D}"/>
    <dgm:cxn modelId="{B05AB317-DE42-4BB7-893C-859150EAEE22}" srcId="{EC80472B-E0B3-4818-AFFC-3A0E6C837EBD}" destId="{8744CA78-837C-4DA9-BAF5-1A66CEEE6066}" srcOrd="4" destOrd="0" parTransId="{348E7987-FB24-4565-AA88-DD9773E4E3B9}" sibTransId="{AD8C67BB-E94B-4C20-80EB-1305A7B86F9B}"/>
    <dgm:cxn modelId="{018E5F27-9F2B-4BC2-9421-87CA4A164ECF}" type="presOf" srcId="{83F9E1DA-11C8-4852-A14C-BCA7E3493609}" destId="{6806E6A0-5232-4B7A-8782-08CA0AB35C0C}" srcOrd="0" destOrd="0" presId="urn:microsoft.com/office/officeart/2005/8/layout/hierarchy3"/>
    <dgm:cxn modelId="{FCBDAC9A-70B5-4B4C-8F12-A6329894C3DD}" type="presOf" srcId="{BD10973C-FCBE-4145-BD0C-9CFA3EC787D4}" destId="{AD6A79EA-6EB0-4719-8FAC-F034D8CB3906}" srcOrd="0" destOrd="0" presId="urn:microsoft.com/office/officeart/2005/8/layout/hierarchy3"/>
    <dgm:cxn modelId="{837F31F9-C8D9-43D5-8B65-E62D8258DC6F}" srcId="{EC80472B-E0B3-4818-AFFC-3A0E6C837EBD}" destId="{28E91E4B-CC35-44A7-9D4A-0D70232F71D9}" srcOrd="0" destOrd="0" parTransId="{929AC3C8-46FF-4BC5-BC20-6F404C78D715}" sibTransId="{2CB74325-A011-402B-B3C0-57C287AE70C6}"/>
    <dgm:cxn modelId="{95B10A0F-A3BF-4F41-8299-E4C69BE64022}" type="presOf" srcId="{929AC3C8-46FF-4BC5-BC20-6F404C78D715}" destId="{813FD8F3-3D70-435A-B891-AE7C01CC4D3B}" srcOrd="0" destOrd="0" presId="urn:microsoft.com/office/officeart/2005/8/layout/hierarchy3"/>
    <dgm:cxn modelId="{55489A37-1647-4171-A6D7-F1801999206F}" type="presOf" srcId="{D73892ED-7706-46E3-BCA8-EFDDC52B1D39}" destId="{51094084-A037-482C-A74F-6C02DF7320D7}" srcOrd="0" destOrd="0" presId="urn:microsoft.com/office/officeart/2005/8/layout/hierarchy3"/>
    <dgm:cxn modelId="{F35B6524-02B7-4B31-A4EE-17521A3DD2B5}" srcId="{EC80472B-E0B3-4818-AFFC-3A0E6C837EBD}" destId="{121F0E7E-90BF-49A5-8C7E-304A9019FD92}" srcOrd="3" destOrd="0" parTransId="{FB182136-6D3E-407F-9325-2A1B2F78ED35}" sibTransId="{5A6D3B42-4986-4E20-95CE-57DFC4CFD096}"/>
    <dgm:cxn modelId="{0362521A-57EC-4675-9901-636D93C3D7FE}" type="presOf" srcId="{4CDFD8D2-BAF9-41E1-A20B-D9EE9E8FCEA2}" destId="{55A1B47B-04DC-4110-9A63-FF5F2B63F4D7}" srcOrd="0" destOrd="0" presId="urn:microsoft.com/office/officeart/2005/8/layout/hierarchy3"/>
    <dgm:cxn modelId="{172B7576-90B7-4950-86CD-995AAD27CDB2}" type="presOf" srcId="{9E3F295A-D17A-4AF4-9CE1-994CF71B9C23}" destId="{6AE27A39-1E2B-4516-BAAF-66C07C3FB84D}" srcOrd="0" destOrd="0" presId="urn:microsoft.com/office/officeart/2005/8/layout/hierarchy3"/>
    <dgm:cxn modelId="{26BDCFD4-EAD0-4515-BF3B-B398CB257C1D}" srcId="{A0DC81FC-4E0E-4E68-AF69-0CA71D4F41DF}" destId="{67B89BFA-B2E7-4621-B325-B3AAE9BD59F7}" srcOrd="0" destOrd="0" parTransId="{55E039F2-6E30-4656-9AA2-F598B59737C5}" sibTransId="{5F49A0A1-BE39-4DA3-AD6A-7BA82D7F5AC4}"/>
    <dgm:cxn modelId="{931029EA-7281-4947-B8F7-9D333908DE0F}" srcId="{84C0E93C-C1C4-4D3B-89EB-17EA36670AA0}" destId="{FAFF4ECE-991C-47C3-BC0B-D5A409EF6A03}" srcOrd="4" destOrd="0" parTransId="{152CF830-B6AD-4B4D-A2E2-93CDC0B5D4E4}" sibTransId="{252F5614-D9F5-4AC5-91C6-920427D6ABAE}"/>
    <dgm:cxn modelId="{1E8027B2-75A2-4191-AE0A-8153391BD5E1}" type="presOf" srcId="{84A9F79F-EF22-45E4-B79F-935C772E5DDD}" destId="{3A2D1BB8-CE01-4DB5-AC72-DF08FF64024C}" srcOrd="0" destOrd="0" presId="urn:microsoft.com/office/officeart/2005/8/layout/hierarchy3"/>
    <dgm:cxn modelId="{F220B58C-4AE3-48D8-BCE8-838CE3F638E2}" type="presOf" srcId="{EC80472B-E0B3-4818-AFFC-3A0E6C837EBD}" destId="{3D930BE8-9646-44BF-A9EF-F8D730A5B8E9}" srcOrd="0" destOrd="0" presId="urn:microsoft.com/office/officeart/2005/8/layout/hierarchy3"/>
    <dgm:cxn modelId="{404E3A41-79D5-4637-BD13-E2E51847BD9D}" type="presOf" srcId="{84C0E93C-C1C4-4D3B-89EB-17EA36670AA0}" destId="{A3016170-A9F4-4073-A6C2-D068FEAAE44E}" srcOrd="0" destOrd="0" presId="urn:microsoft.com/office/officeart/2005/8/layout/hierarchy3"/>
    <dgm:cxn modelId="{4DDBF08D-0BAE-47B3-AB9E-4B50D8F441BC}" srcId="{A0DC81FC-4E0E-4E68-AF69-0CA71D4F41DF}" destId="{390E319D-1E19-4C43-8885-78ECA219A2A4}" srcOrd="1" destOrd="0" parTransId="{1C194C7E-B476-489F-8675-EDF9F9F0CA0B}" sibTransId="{91B0B326-4EE4-497C-88E1-D9C4FB942903}"/>
    <dgm:cxn modelId="{8310D954-AF2C-4647-871F-FCDA31C11E6B}" srcId="{EC80472B-E0B3-4818-AFFC-3A0E6C837EBD}" destId="{725FD35A-4CC4-43F9-AF39-C444F2CD2F08}" srcOrd="2" destOrd="0" parTransId="{BD10973C-FCBE-4145-BD0C-9CFA3EC787D4}" sibTransId="{71D62ED8-320F-4C1F-8B1D-C05447D84E1B}"/>
    <dgm:cxn modelId="{6AABD347-14AF-4F6F-976F-EDBB3999DFE3}" srcId="{67B89BFA-B2E7-4621-B325-B3AAE9BD59F7}" destId="{02817027-8578-40B0-A47C-0374DDAA051E}" srcOrd="0" destOrd="0" parTransId="{333DFC92-4383-46CF-90FA-E5BDC6EDB933}" sibTransId="{04425894-5632-49B1-BA80-A3CF507BA918}"/>
    <dgm:cxn modelId="{4FA73E67-2D4B-4D37-ABB7-53041CF4BEBE}" type="presOf" srcId="{91C077E1-686C-4E53-91F6-CE6B3E6A1F7F}" destId="{7AB12F0B-32B3-4368-B0B7-C732B0A3211C}" srcOrd="0" destOrd="0" presId="urn:microsoft.com/office/officeart/2005/8/layout/hierarchy3"/>
    <dgm:cxn modelId="{51180C55-F5F9-4004-AB37-BD2C0369706B}" type="presOf" srcId="{363C8479-AE3F-43D0-BBED-104F746FA34D}" destId="{2DD20C37-3978-4C22-8EFF-A8FEFBB5E6B9}" srcOrd="0" destOrd="0" presId="urn:microsoft.com/office/officeart/2005/8/layout/hierarchy3"/>
    <dgm:cxn modelId="{CC369D2C-AD3D-4F58-AC09-A95BAE410BA8}" type="presOf" srcId="{152CF830-B6AD-4B4D-A2E2-93CDC0B5D4E4}" destId="{4473EF26-4305-429E-B70E-D74AEC926B5A}" srcOrd="0" destOrd="0" presId="urn:microsoft.com/office/officeart/2005/8/layout/hierarchy3"/>
    <dgm:cxn modelId="{47AE1E94-CFE7-40C1-8FA0-6B8BD4F28414}" type="presOf" srcId="{348E7987-FB24-4565-AA88-DD9773E4E3B9}" destId="{806AC6E4-0759-4E03-ABD1-9CF11E72567A}" srcOrd="0" destOrd="0" presId="urn:microsoft.com/office/officeart/2005/8/layout/hierarchy3"/>
    <dgm:cxn modelId="{A19D3929-EDC4-45BA-A989-1AF43D91406C}" type="presOf" srcId="{390E319D-1E19-4C43-8885-78ECA219A2A4}" destId="{F615416F-FE21-4103-955D-781A2CF5C7D4}" srcOrd="1" destOrd="0" presId="urn:microsoft.com/office/officeart/2005/8/layout/hierarchy3"/>
    <dgm:cxn modelId="{0CCFA7CB-E69B-4CFA-B5E0-0750EB598B46}" type="presOf" srcId="{121F0E7E-90BF-49A5-8C7E-304A9019FD92}" destId="{1D1A7BCC-414A-4E43-B88B-8FBC2A29B7CF}" srcOrd="0" destOrd="0" presId="urn:microsoft.com/office/officeart/2005/8/layout/hierarchy3"/>
    <dgm:cxn modelId="{390F9F88-903D-4EAD-A083-D3C0E0D2E3B6}" type="presOf" srcId="{5F2905D9-76C6-458F-BF73-0824FC066059}" destId="{D6DD608D-4F87-4414-93E9-DE9C7AAE98C0}" srcOrd="0" destOrd="0" presId="urn:microsoft.com/office/officeart/2005/8/layout/hierarchy3"/>
    <dgm:cxn modelId="{67D4824F-2ADE-4D22-B1EC-DECA7091FD42}" srcId="{390E319D-1E19-4C43-8885-78ECA219A2A4}" destId="{D213C4EA-97DA-47DF-9F4A-C420E75F4BB5}" srcOrd="1" destOrd="0" parTransId="{9FEFF14A-9972-4FA8-B922-907D15153705}" sibTransId="{8BA76811-2751-4A32-AA85-DE7EFCDE8C52}"/>
    <dgm:cxn modelId="{09D9F77E-2D0C-4D09-886D-13C9F002BB2E}" type="presOf" srcId="{F52E6B4F-62E6-4958-963E-D1732A6654DC}" destId="{C2CF7422-080B-44AD-849C-BBD712CE8842}" srcOrd="0" destOrd="0" presId="urn:microsoft.com/office/officeart/2005/8/layout/hierarchy3"/>
    <dgm:cxn modelId="{F4ECD378-D33C-41FE-8B19-7BBA29D3967C}" type="presOf" srcId="{0A0A5F74-D0B5-4A94-AC80-D609EBC1582D}" destId="{F7FF69EE-D072-4AB3-B935-D1A0DEFC639F}" srcOrd="0" destOrd="0" presId="urn:microsoft.com/office/officeart/2005/8/layout/hierarchy3"/>
    <dgm:cxn modelId="{44C79CC6-D281-4A00-A294-477BFE69DB6F}" srcId="{84C0E93C-C1C4-4D3B-89EB-17EA36670AA0}" destId="{0882D74C-E7F6-4FEE-8BC1-14BAE03C0C81}" srcOrd="1" destOrd="0" parTransId="{CCE7CDAE-79E7-43F2-8778-1F2590604B08}" sibTransId="{BBC293AF-177D-437A-BED7-82370E6E0382}"/>
    <dgm:cxn modelId="{72C3C3C9-3224-4283-B058-DAFBBD23E035}" type="presParOf" srcId="{1160F171-C049-49E2-8DB7-37143CB5F44B}" destId="{2D27847B-88F6-4BA9-BECA-35D3B73CF6D0}" srcOrd="0" destOrd="0" presId="urn:microsoft.com/office/officeart/2005/8/layout/hierarchy3"/>
    <dgm:cxn modelId="{5A73310A-8FEA-4FB7-B098-BA00D7B5C472}" type="presParOf" srcId="{2D27847B-88F6-4BA9-BECA-35D3B73CF6D0}" destId="{0C344F0C-426C-44EC-93E9-A6B063F7A75B}" srcOrd="0" destOrd="0" presId="urn:microsoft.com/office/officeart/2005/8/layout/hierarchy3"/>
    <dgm:cxn modelId="{60865FC5-6127-49FE-8614-416D904C8A94}" type="presParOf" srcId="{0C344F0C-426C-44EC-93E9-A6B063F7A75B}" destId="{0844D586-C184-4C17-8E42-831C7841B7F7}" srcOrd="0" destOrd="0" presId="urn:microsoft.com/office/officeart/2005/8/layout/hierarchy3"/>
    <dgm:cxn modelId="{8A5CD4FC-DBEE-4115-ABAC-0E5EDDA34A84}" type="presParOf" srcId="{0C344F0C-426C-44EC-93E9-A6B063F7A75B}" destId="{F7FB93D4-1029-4506-919C-31DD3D0E06CB}" srcOrd="1" destOrd="0" presId="urn:microsoft.com/office/officeart/2005/8/layout/hierarchy3"/>
    <dgm:cxn modelId="{2B32E0F1-2195-4881-B563-251416BE8EC3}" type="presParOf" srcId="{2D27847B-88F6-4BA9-BECA-35D3B73CF6D0}" destId="{4F3A3857-B8D1-4A7B-AE8E-902D21A09263}" srcOrd="1" destOrd="0" presId="urn:microsoft.com/office/officeart/2005/8/layout/hierarchy3"/>
    <dgm:cxn modelId="{C5CE1D0A-1458-47FE-B8D6-6913402AD317}" type="presParOf" srcId="{4F3A3857-B8D1-4A7B-AE8E-902D21A09263}" destId="{8619AADA-9D1B-4AE4-A306-8A363F0207DD}" srcOrd="0" destOrd="0" presId="urn:microsoft.com/office/officeart/2005/8/layout/hierarchy3"/>
    <dgm:cxn modelId="{DFD94BDD-A061-419B-918D-00B637B317B8}" type="presParOf" srcId="{4F3A3857-B8D1-4A7B-AE8E-902D21A09263}" destId="{9958DEBB-9D8E-4D10-A4B8-6A770C9DE873}" srcOrd="1" destOrd="0" presId="urn:microsoft.com/office/officeart/2005/8/layout/hierarchy3"/>
    <dgm:cxn modelId="{DC412627-FE80-40FA-A84C-A9552D9279F3}" type="presParOf" srcId="{1160F171-C049-49E2-8DB7-37143CB5F44B}" destId="{6A842015-D3B1-4A5B-82B5-6E802DBDED52}" srcOrd="1" destOrd="0" presId="urn:microsoft.com/office/officeart/2005/8/layout/hierarchy3"/>
    <dgm:cxn modelId="{A01427C7-02FC-4793-9EBE-92F306D0E801}" type="presParOf" srcId="{6A842015-D3B1-4A5B-82B5-6E802DBDED52}" destId="{5A969F6D-0898-4215-9F5C-0C94E9EB5633}" srcOrd="0" destOrd="0" presId="urn:microsoft.com/office/officeart/2005/8/layout/hierarchy3"/>
    <dgm:cxn modelId="{11E2CCBD-5954-4725-961E-76548040B191}" type="presParOf" srcId="{5A969F6D-0898-4215-9F5C-0C94E9EB5633}" destId="{D17838B0-9EED-44DB-ABD2-B4787FC4C134}" srcOrd="0" destOrd="0" presId="urn:microsoft.com/office/officeart/2005/8/layout/hierarchy3"/>
    <dgm:cxn modelId="{1B5F5A92-0F23-4EC3-B4FD-920D15449F63}" type="presParOf" srcId="{5A969F6D-0898-4215-9F5C-0C94E9EB5633}" destId="{F615416F-FE21-4103-955D-781A2CF5C7D4}" srcOrd="1" destOrd="0" presId="urn:microsoft.com/office/officeart/2005/8/layout/hierarchy3"/>
    <dgm:cxn modelId="{7EECB54C-FFFA-40EF-BDAE-275188966BF1}" type="presParOf" srcId="{6A842015-D3B1-4A5B-82B5-6E802DBDED52}" destId="{025BD8D2-191B-49C9-A752-BA9068518C6E}" srcOrd="1" destOrd="0" presId="urn:microsoft.com/office/officeart/2005/8/layout/hierarchy3"/>
    <dgm:cxn modelId="{80D74FE0-BE1D-4630-84B6-973EFC0713AE}" type="presParOf" srcId="{025BD8D2-191B-49C9-A752-BA9068518C6E}" destId="{55A1B47B-04DC-4110-9A63-FF5F2B63F4D7}" srcOrd="0" destOrd="0" presId="urn:microsoft.com/office/officeart/2005/8/layout/hierarchy3"/>
    <dgm:cxn modelId="{F677E065-4F9D-4130-B4FA-233E9B174E23}" type="presParOf" srcId="{025BD8D2-191B-49C9-A752-BA9068518C6E}" destId="{6806E6A0-5232-4B7A-8782-08CA0AB35C0C}" srcOrd="1" destOrd="0" presId="urn:microsoft.com/office/officeart/2005/8/layout/hierarchy3"/>
    <dgm:cxn modelId="{23CD54E9-F128-4A70-8D62-C04363742C90}" type="presParOf" srcId="{025BD8D2-191B-49C9-A752-BA9068518C6E}" destId="{24D27ED9-AE9F-49E8-8176-AD14DCD1AEE3}" srcOrd="2" destOrd="0" presId="urn:microsoft.com/office/officeart/2005/8/layout/hierarchy3"/>
    <dgm:cxn modelId="{A8CEBB15-8176-44E3-BF16-8832D4829D63}" type="presParOf" srcId="{025BD8D2-191B-49C9-A752-BA9068518C6E}" destId="{0856CB6E-B0CB-4303-8620-91E320369153}" srcOrd="3" destOrd="0" presId="urn:microsoft.com/office/officeart/2005/8/layout/hierarchy3"/>
    <dgm:cxn modelId="{F07DBB7F-35AC-4D27-8164-3DCF0DD8155E}" type="presParOf" srcId="{025BD8D2-191B-49C9-A752-BA9068518C6E}" destId="{6AE27A39-1E2B-4516-BAAF-66C07C3FB84D}" srcOrd="4" destOrd="0" presId="urn:microsoft.com/office/officeart/2005/8/layout/hierarchy3"/>
    <dgm:cxn modelId="{EDCFFB02-6D78-417D-AF23-9BDFF71BA6B6}" type="presParOf" srcId="{025BD8D2-191B-49C9-A752-BA9068518C6E}" destId="{2DD20C37-3978-4C22-8EFF-A8FEFBB5E6B9}" srcOrd="5" destOrd="0" presId="urn:microsoft.com/office/officeart/2005/8/layout/hierarchy3"/>
    <dgm:cxn modelId="{0C9D212F-EFA0-4DD8-82AD-67F98071CCE4}" type="presParOf" srcId="{025BD8D2-191B-49C9-A752-BA9068518C6E}" destId="{D6DD608D-4F87-4414-93E9-DE9C7AAE98C0}" srcOrd="6" destOrd="0" presId="urn:microsoft.com/office/officeart/2005/8/layout/hierarchy3"/>
    <dgm:cxn modelId="{4E2913B6-7851-4ABA-8D30-939D6D96F35D}" type="presParOf" srcId="{025BD8D2-191B-49C9-A752-BA9068518C6E}" destId="{FC08BDD7-28FE-4F09-9906-587A2221F5AA}" srcOrd="7" destOrd="0" presId="urn:microsoft.com/office/officeart/2005/8/layout/hierarchy3"/>
    <dgm:cxn modelId="{722BB5A1-51CF-4CC7-B8F4-06ED562B33FE}" type="presParOf" srcId="{025BD8D2-191B-49C9-A752-BA9068518C6E}" destId="{F7FF69EE-D072-4AB3-B935-D1A0DEFC639F}" srcOrd="8" destOrd="0" presId="urn:microsoft.com/office/officeart/2005/8/layout/hierarchy3"/>
    <dgm:cxn modelId="{6ECA16C9-F8CA-4AE5-8162-5FAC53D3EF82}" type="presParOf" srcId="{025BD8D2-191B-49C9-A752-BA9068518C6E}" destId="{58E3F90C-FF4A-4A5F-AE28-B3EBBFBD381C}" srcOrd="9" destOrd="0" presId="urn:microsoft.com/office/officeart/2005/8/layout/hierarchy3"/>
    <dgm:cxn modelId="{7855BEBB-F6DF-4FD4-9CA8-06B36A54EE23}" type="presParOf" srcId="{1160F171-C049-49E2-8DB7-37143CB5F44B}" destId="{D7586930-E7C3-4C13-BA7E-CD723FA509CB}" srcOrd="2" destOrd="0" presId="urn:microsoft.com/office/officeart/2005/8/layout/hierarchy3"/>
    <dgm:cxn modelId="{FFABF907-C991-4794-BE2C-A98AE1364839}" type="presParOf" srcId="{D7586930-E7C3-4C13-BA7E-CD723FA509CB}" destId="{08F2D2D7-2CA6-47F2-899C-24B31B86C38C}" srcOrd="0" destOrd="0" presId="urn:microsoft.com/office/officeart/2005/8/layout/hierarchy3"/>
    <dgm:cxn modelId="{07C1A5EF-F9CE-4017-8457-B6D1338263AA}" type="presParOf" srcId="{08F2D2D7-2CA6-47F2-899C-24B31B86C38C}" destId="{A3016170-A9F4-4073-A6C2-D068FEAAE44E}" srcOrd="0" destOrd="0" presId="urn:microsoft.com/office/officeart/2005/8/layout/hierarchy3"/>
    <dgm:cxn modelId="{A764F3CC-D10E-4EB1-B759-C1A2BD2E1586}" type="presParOf" srcId="{08F2D2D7-2CA6-47F2-899C-24B31B86C38C}" destId="{AEE3C734-8E33-4E66-B052-052C48AF0FDA}" srcOrd="1" destOrd="0" presId="urn:microsoft.com/office/officeart/2005/8/layout/hierarchy3"/>
    <dgm:cxn modelId="{2D89945F-969D-4761-B68B-726A7ED780E6}" type="presParOf" srcId="{D7586930-E7C3-4C13-BA7E-CD723FA509CB}" destId="{3147045D-E38B-4306-863F-997BEF5C16A5}" srcOrd="1" destOrd="0" presId="urn:microsoft.com/office/officeart/2005/8/layout/hierarchy3"/>
    <dgm:cxn modelId="{84888CC3-90D8-43DA-AC81-00D106879447}" type="presParOf" srcId="{3147045D-E38B-4306-863F-997BEF5C16A5}" destId="{753695FD-FF96-4FB6-9D98-7BDB22FCA576}" srcOrd="0" destOrd="0" presId="urn:microsoft.com/office/officeart/2005/8/layout/hierarchy3"/>
    <dgm:cxn modelId="{76CD987F-2F88-4C53-A45E-D89F65CC3687}" type="presParOf" srcId="{3147045D-E38B-4306-863F-997BEF5C16A5}" destId="{7AB12F0B-32B3-4368-B0B7-C732B0A3211C}" srcOrd="1" destOrd="0" presId="urn:microsoft.com/office/officeart/2005/8/layout/hierarchy3"/>
    <dgm:cxn modelId="{D4BFEC7D-409E-4121-AB9D-3579583B0BD3}" type="presParOf" srcId="{3147045D-E38B-4306-863F-997BEF5C16A5}" destId="{A21C4539-F22C-46D4-B116-929AD9A36EAB}" srcOrd="2" destOrd="0" presId="urn:microsoft.com/office/officeart/2005/8/layout/hierarchy3"/>
    <dgm:cxn modelId="{761EB0F5-36A5-4307-895E-1B3CA984E4C6}" type="presParOf" srcId="{3147045D-E38B-4306-863F-997BEF5C16A5}" destId="{F885D72F-5999-4C5F-BBE1-1C94B94E99A6}" srcOrd="3" destOrd="0" presId="urn:microsoft.com/office/officeart/2005/8/layout/hierarchy3"/>
    <dgm:cxn modelId="{62042B8A-6D8A-4083-9F11-B0C1774D2CB8}" type="presParOf" srcId="{3147045D-E38B-4306-863F-997BEF5C16A5}" destId="{C2CF7422-080B-44AD-849C-BBD712CE8842}" srcOrd="4" destOrd="0" presId="urn:microsoft.com/office/officeart/2005/8/layout/hierarchy3"/>
    <dgm:cxn modelId="{AFE12EED-2F24-4F75-B878-35B0E2DAA090}" type="presParOf" srcId="{3147045D-E38B-4306-863F-997BEF5C16A5}" destId="{CC5043BD-D5D4-483E-B6C6-4DF9A604B4E6}" srcOrd="5" destOrd="0" presId="urn:microsoft.com/office/officeart/2005/8/layout/hierarchy3"/>
    <dgm:cxn modelId="{92010BFE-5D84-4AEB-95B6-AF91EDF58946}" type="presParOf" srcId="{3147045D-E38B-4306-863F-997BEF5C16A5}" destId="{06753E0E-7630-429B-BC71-5FE308F88DFE}" srcOrd="6" destOrd="0" presId="urn:microsoft.com/office/officeart/2005/8/layout/hierarchy3"/>
    <dgm:cxn modelId="{69289D2A-0D4E-4E7A-AD88-D7FFEEC73CE6}" type="presParOf" srcId="{3147045D-E38B-4306-863F-997BEF5C16A5}" destId="{6165C8EB-DB8F-4DC3-9E93-61479010DC8D}" srcOrd="7" destOrd="0" presId="urn:microsoft.com/office/officeart/2005/8/layout/hierarchy3"/>
    <dgm:cxn modelId="{346E2E5A-CA1E-43CC-95B0-AFF9D0D2E731}" type="presParOf" srcId="{3147045D-E38B-4306-863F-997BEF5C16A5}" destId="{4473EF26-4305-429E-B70E-D74AEC926B5A}" srcOrd="8" destOrd="0" presId="urn:microsoft.com/office/officeart/2005/8/layout/hierarchy3"/>
    <dgm:cxn modelId="{D2FF8273-B6D9-4C8F-A225-4B70712C3723}" type="presParOf" srcId="{3147045D-E38B-4306-863F-997BEF5C16A5}" destId="{3B883CA8-EF42-4A59-AEB4-DBBA52A8DF3C}" srcOrd="9" destOrd="0" presId="urn:microsoft.com/office/officeart/2005/8/layout/hierarchy3"/>
    <dgm:cxn modelId="{3B0DA8BC-8D7A-45DD-B8B6-539FEDC8657B}" type="presParOf" srcId="{3147045D-E38B-4306-863F-997BEF5C16A5}" destId="{3A2D1BB8-CE01-4DB5-AC72-DF08FF64024C}" srcOrd="10" destOrd="0" presId="urn:microsoft.com/office/officeart/2005/8/layout/hierarchy3"/>
    <dgm:cxn modelId="{AC758C21-6190-4CD7-B331-2EF655791873}" type="presParOf" srcId="{3147045D-E38B-4306-863F-997BEF5C16A5}" destId="{0FE286A3-B53C-4B3D-927D-31F065E7C531}" srcOrd="11" destOrd="0" presId="urn:microsoft.com/office/officeart/2005/8/layout/hierarchy3"/>
    <dgm:cxn modelId="{12956DC8-0855-4C26-BDCA-7748CF79F1D5}" type="presParOf" srcId="{1160F171-C049-49E2-8DB7-37143CB5F44B}" destId="{35DF4B59-71F6-4D4D-BB5F-64DF4BCFE27B}" srcOrd="3" destOrd="0" presId="urn:microsoft.com/office/officeart/2005/8/layout/hierarchy3"/>
    <dgm:cxn modelId="{6953841D-E1A2-4EB2-94F7-6F647B46D81A}" type="presParOf" srcId="{35DF4B59-71F6-4D4D-BB5F-64DF4BCFE27B}" destId="{64B88B05-E2EB-44A5-9B5B-2C546A1BD26A}" srcOrd="0" destOrd="0" presId="urn:microsoft.com/office/officeart/2005/8/layout/hierarchy3"/>
    <dgm:cxn modelId="{856DCD96-BF54-4E01-82D7-3C19382E7533}" type="presParOf" srcId="{64B88B05-E2EB-44A5-9B5B-2C546A1BD26A}" destId="{3D930BE8-9646-44BF-A9EF-F8D730A5B8E9}" srcOrd="0" destOrd="0" presId="urn:microsoft.com/office/officeart/2005/8/layout/hierarchy3"/>
    <dgm:cxn modelId="{0676A274-6F2D-4756-8ED1-E3E5BF3D0127}" type="presParOf" srcId="{64B88B05-E2EB-44A5-9B5B-2C546A1BD26A}" destId="{6DBE4975-511C-451E-962C-B6CE382D90A7}" srcOrd="1" destOrd="0" presId="urn:microsoft.com/office/officeart/2005/8/layout/hierarchy3"/>
    <dgm:cxn modelId="{9D03D1A4-5934-41B0-A6F2-3DD9EC8A004A}" type="presParOf" srcId="{35DF4B59-71F6-4D4D-BB5F-64DF4BCFE27B}" destId="{F871A303-086A-4351-A692-73C048FDE41B}" srcOrd="1" destOrd="0" presId="urn:microsoft.com/office/officeart/2005/8/layout/hierarchy3"/>
    <dgm:cxn modelId="{9ED3783F-2973-4898-B1E5-938EE46ED8F3}" type="presParOf" srcId="{F871A303-086A-4351-A692-73C048FDE41B}" destId="{813FD8F3-3D70-435A-B891-AE7C01CC4D3B}" srcOrd="0" destOrd="0" presId="urn:microsoft.com/office/officeart/2005/8/layout/hierarchy3"/>
    <dgm:cxn modelId="{9242EC5D-2F22-46CD-866A-C4ABA4BD5D36}" type="presParOf" srcId="{F871A303-086A-4351-A692-73C048FDE41B}" destId="{320966E3-457B-4CFB-A077-CF328CF07EF8}" srcOrd="1" destOrd="0" presId="urn:microsoft.com/office/officeart/2005/8/layout/hierarchy3"/>
    <dgm:cxn modelId="{4D7CE0B8-745D-4D1C-AC1C-549D4D5D7357}" type="presParOf" srcId="{F871A303-086A-4351-A692-73C048FDE41B}" destId="{51094084-A037-482C-A74F-6C02DF7320D7}" srcOrd="2" destOrd="0" presId="urn:microsoft.com/office/officeart/2005/8/layout/hierarchy3"/>
    <dgm:cxn modelId="{42FE3961-0EED-4223-A30C-F1685415E0A1}" type="presParOf" srcId="{F871A303-086A-4351-A692-73C048FDE41B}" destId="{D7B29266-4039-421C-BF76-225FCAF7456D}" srcOrd="3" destOrd="0" presId="urn:microsoft.com/office/officeart/2005/8/layout/hierarchy3"/>
    <dgm:cxn modelId="{B9ECB4CC-3C8F-40AA-8FCF-CEBA80DF0D35}" type="presParOf" srcId="{F871A303-086A-4351-A692-73C048FDE41B}" destId="{AD6A79EA-6EB0-4719-8FAC-F034D8CB3906}" srcOrd="4" destOrd="0" presId="urn:microsoft.com/office/officeart/2005/8/layout/hierarchy3"/>
    <dgm:cxn modelId="{FECB1973-6959-4FCC-BF28-4F903F67A7D3}" type="presParOf" srcId="{F871A303-086A-4351-A692-73C048FDE41B}" destId="{C7A9527A-33ED-4869-972A-2F54192FD4FA}" srcOrd="5" destOrd="0" presId="urn:microsoft.com/office/officeart/2005/8/layout/hierarchy3"/>
    <dgm:cxn modelId="{9FEB87B4-B622-460E-A930-A4F4E6142396}" type="presParOf" srcId="{F871A303-086A-4351-A692-73C048FDE41B}" destId="{C9D62DCC-301A-4696-B58B-8BA0E392F90C}" srcOrd="6" destOrd="0" presId="urn:microsoft.com/office/officeart/2005/8/layout/hierarchy3"/>
    <dgm:cxn modelId="{F1D5F7F3-410F-4996-8B1B-D0E88F75828A}" type="presParOf" srcId="{F871A303-086A-4351-A692-73C048FDE41B}" destId="{1D1A7BCC-414A-4E43-B88B-8FBC2A29B7CF}" srcOrd="7" destOrd="0" presId="urn:microsoft.com/office/officeart/2005/8/layout/hierarchy3"/>
    <dgm:cxn modelId="{51F3BDBE-25B2-4AE5-825A-3592570439B1}" type="presParOf" srcId="{F871A303-086A-4351-A692-73C048FDE41B}" destId="{806AC6E4-0759-4E03-ABD1-9CF11E72567A}" srcOrd="8" destOrd="0" presId="urn:microsoft.com/office/officeart/2005/8/layout/hierarchy3"/>
    <dgm:cxn modelId="{72765FEF-F1F1-4565-A185-34C32E678B21}" type="presParOf" srcId="{F871A303-086A-4351-A692-73C048FDE41B}" destId="{ABD43F52-22E2-4A46-8CFF-A0BBFF2E1052}" srcOrd="9" destOrd="0" presId="urn:microsoft.com/office/officeart/2005/8/layout/hierarchy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58A6FAE-40B4-4FEF-AEF6-E45BB4444399}" type="doc">
      <dgm:prSet loTypeId="urn:microsoft.com/office/officeart/2005/8/layout/hierarchy3" loCatId="hierarchy" qsTypeId="urn:microsoft.com/office/officeart/2005/8/quickstyle/3d1" qsCatId="3D" csTypeId="urn:microsoft.com/office/officeart/2005/8/colors/accent1_2" csCatId="accent1" phldr="1"/>
      <dgm:spPr/>
      <dgm:t>
        <a:bodyPr/>
        <a:lstStyle/>
        <a:p>
          <a:endParaRPr lang="en-US"/>
        </a:p>
      </dgm:t>
    </dgm:pt>
    <dgm:pt modelId="{6CA537EC-C962-4EDF-93C4-EBD7E8710CA2}">
      <dgm:prSet phldrT="[Text]" custT="1"/>
      <dgm:spPr/>
      <dgm:t>
        <a:bodyPr/>
        <a:lstStyle/>
        <a:p>
          <a:r>
            <a:rPr lang="en-US" sz="1000" dirty="0" smtClean="0">
              <a:solidFill>
                <a:schemeClr val="bg1"/>
              </a:solidFill>
            </a:rPr>
            <a:t>Language Arts</a:t>
          </a:r>
        </a:p>
      </dgm:t>
    </dgm:pt>
    <dgm:pt modelId="{F9056D8D-9D21-4B70-B5AF-9238994178DA}" type="parTrans" cxnId="{5D891407-8906-4C71-A570-3BFA3C2A6DE1}">
      <dgm:prSet/>
      <dgm:spPr/>
      <dgm:t>
        <a:bodyPr/>
        <a:lstStyle/>
        <a:p>
          <a:endParaRPr lang="en-US"/>
        </a:p>
      </dgm:t>
    </dgm:pt>
    <dgm:pt modelId="{261B118F-7E39-493A-93AE-A40E1121BE37}" type="sibTrans" cxnId="{5D891407-8906-4C71-A570-3BFA3C2A6DE1}">
      <dgm:prSet/>
      <dgm:spPr/>
      <dgm:t>
        <a:bodyPr/>
        <a:lstStyle/>
        <a:p>
          <a:endParaRPr lang="en-US"/>
        </a:p>
      </dgm:t>
    </dgm:pt>
    <dgm:pt modelId="{748DE877-AC1C-49D3-8308-DA9B4C59F863}">
      <dgm:prSet phldrT="[Text]"/>
      <dgm:spPr/>
      <dgm:t>
        <a:bodyPr/>
        <a:lstStyle/>
        <a:p>
          <a:r>
            <a:rPr lang="en-US" dirty="0" smtClean="0"/>
            <a:t>Document Camera</a:t>
          </a:r>
        </a:p>
      </dgm:t>
    </dgm:pt>
    <dgm:pt modelId="{01C582E0-54A3-4168-853E-0EABD005CF18}" type="parTrans" cxnId="{2EB46567-3C36-489C-9FCF-1AE97309882D}">
      <dgm:prSet/>
      <dgm:spPr/>
      <dgm:t>
        <a:bodyPr/>
        <a:lstStyle/>
        <a:p>
          <a:endParaRPr lang="en-US"/>
        </a:p>
      </dgm:t>
    </dgm:pt>
    <dgm:pt modelId="{49D1D79F-0448-4EB0-9881-853A6AF12B45}" type="sibTrans" cxnId="{2EB46567-3C36-489C-9FCF-1AE97309882D}">
      <dgm:prSet/>
      <dgm:spPr/>
      <dgm:t>
        <a:bodyPr/>
        <a:lstStyle/>
        <a:p>
          <a:endParaRPr lang="en-US"/>
        </a:p>
      </dgm:t>
    </dgm:pt>
    <dgm:pt modelId="{5910226C-C303-4177-8D85-1E46059B7D9D}">
      <dgm:prSet phldrT="[Text]"/>
      <dgm:spPr/>
      <dgm:t>
        <a:bodyPr/>
        <a:lstStyle/>
        <a:p>
          <a:r>
            <a:rPr lang="en-US" dirty="0" smtClean="0"/>
            <a:t>Interactive Whiteboard</a:t>
          </a:r>
        </a:p>
      </dgm:t>
    </dgm:pt>
    <dgm:pt modelId="{A3E2299B-7BEA-4C7A-BA22-6682EBC7E0BC}" type="parTrans" cxnId="{A380E832-62E0-4A07-80F3-A29B07E1E881}">
      <dgm:prSet/>
      <dgm:spPr/>
      <dgm:t>
        <a:bodyPr/>
        <a:lstStyle/>
        <a:p>
          <a:endParaRPr lang="en-US"/>
        </a:p>
      </dgm:t>
    </dgm:pt>
    <dgm:pt modelId="{69E99D51-9A5D-46DF-89E9-5F616C2E4FA4}" type="sibTrans" cxnId="{A380E832-62E0-4A07-80F3-A29B07E1E881}">
      <dgm:prSet/>
      <dgm:spPr/>
      <dgm:t>
        <a:bodyPr/>
        <a:lstStyle/>
        <a:p>
          <a:endParaRPr lang="en-US"/>
        </a:p>
      </dgm:t>
    </dgm:pt>
    <dgm:pt modelId="{70334DD2-9E0A-41E5-902A-F09582532EA9}">
      <dgm:prSet phldrT="[Text]" custT="1"/>
      <dgm:spPr/>
      <dgm:t>
        <a:bodyPr/>
        <a:lstStyle/>
        <a:p>
          <a:r>
            <a:rPr lang="en-US" sz="1000" dirty="0" smtClean="0">
              <a:solidFill>
                <a:schemeClr val="bg1"/>
              </a:solidFill>
            </a:rPr>
            <a:t>Math</a:t>
          </a:r>
        </a:p>
      </dgm:t>
    </dgm:pt>
    <dgm:pt modelId="{4B3778EC-2412-44BA-B80D-57B4F0DDCBC8}" type="parTrans" cxnId="{9F5E23A4-67C0-4C0A-A2D6-A443CFD6C701}">
      <dgm:prSet/>
      <dgm:spPr/>
      <dgm:t>
        <a:bodyPr/>
        <a:lstStyle/>
        <a:p>
          <a:endParaRPr lang="en-US"/>
        </a:p>
      </dgm:t>
    </dgm:pt>
    <dgm:pt modelId="{E15169D8-99E0-47CC-99C9-57B62EBB3254}" type="sibTrans" cxnId="{9F5E23A4-67C0-4C0A-A2D6-A443CFD6C701}">
      <dgm:prSet/>
      <dgm:spPr/>
      <dgm:t>
        <a:bodyPr/>
        <a:lstStyle/>
        <a:p>
          <a:endParaRPr lang="en-US"/>
        </a:p>
      </dgm:t>
    </dgm:pt>
    <dgm:pt modelId="{A0DDC5E9-EBBF-468C-9C85-49730307DF40}">
      <dgm:prSet phldrT="[Text]"/>
      <dgm:spPr/>
      <dgm:t>
        <a:bodyPr/>
        <a:lstStyle/>
        <a:p>
          <a:r>
            <a:rPr lang="en-US" dirty="0" smtClean="0"/>
            <a:t>4 PCs</a:t>
          </a:r>
          <a:endParaRPr lang="en-US" dirty="0"/>
        </a:p>
      </dgm:t>
    </dgm:pt>
    <dgm:pt modelId="{48A31951-0631-4119-9E34-A81ADABDBBE9}" type="parTrans" cxnId="{47B23206-76C5-4674-BBB1-7650B47A09F5}">
      <dgm:prSet/>
      <dgm:spPr/>
      <dgm:t>
        <a:bodyPr/>
        <a:lstStyle/>
        <a:p>
          <a:endParaRPr lang="en-US"/>
        </a:p>
      </dgm:t>
    </dgm:pt>
    <dgm:pt modelId="{C101816E-1075-4E2A-983C-DF88308735DD}" type="sibTrans" cxnId="{47B23206-76C5-4674-BBB1-7650B47A09F5}">
      <dgm:prSet/>
      <dgm:spPr/>
      <dgm:t>
        <a:bodyPr/>
        <a:lstStyle/>
        <a:p>
          <a:endParaRPr lang="en-US"/>
        </a:p>
      </dgm:t>
    </dgm:pt>
    <dgm:pt modelId="{97FE0E62-0A52-4AF4-920A-BFEF7D9995A2}">
      <dgm:prSet phldrT="[Text]"/>
      <dgm:spPr/>
      <dgm:t>
        <a:bodyPr/>
        <a:lstStyle/>
        <a:p>
          <a:r>
            <a:rPr lang="en-US" dirty="0" smtClean="0"/>
            <a:t>Projector</a:t>
          </a:r>
        </a:p>
      </dgm:t>
    </dgm:pt>
    <dgm:pt modelId="{4A8E28B8-AD89-46B1-A25C-C9190FB7F5ED}" type="parTrans" cxnId="{1F8E5227-0938-4BEE-ACE3-42670881EF5E}">
      <dgm:prSet/>
      <dgm:spPr/>
      <dgm:t>
        <a:bodyPr/>
        <a:lstStyle/>
        <a:p>
          <a:endParaRPr lang="en-US"/>
        </a:p>
      </dgm:t>
    </dgm:pt>
    <dgm:pt modelId="{7A8FEC5F-A302-44E8-8B58-70BB95198F20}" type="sibTrans" cxnId="{1F8E5227-0938-4BEE-ACE3-42670881EF5E}">
      <dgm:prSet/>
      <dgm:spPr/>
      <dgm:t>
        <a:bodyPr/>
        <a:lstStyle/>
        <a:p>
          <a:endParaRPr lang="en-US"/>
        </a:p>
      </dgm:t>
    </dgm:pt>
    <dgm:pt modelId="{40E9F7C0-519F-401A-9298-3F3CD2E03657}">
      <dgm:prSet phldrT="[Text]"/>
      <dgm:spPr/>
      <dgm:t>
        <a:bodyPr/>
        <a:lstStyle/>
        <a:p>
          <a:r>
            <a:rPr lang="en-US" dirty="0" smtClean="0"/>
            <a:t>4 PCs</a:t>
          </a:r>
          <a:endParaRPr lang="en-US" dirty="0"/>
        </a:p>
      </dgm:t>
    </dgm:pt>
    <dgm:pt modelId="{B3A6A530-D5C0-47AF-BA06-BFE1B127F879}" type="parTrans" cxnId="{4CCDBC10-9878-4949-9CD7-EEF70B632900}">
      <dgm:prSet/>
      <dgm:spPr/>
      <dgm:t>
        <a:bodyPr/>
        <a:lstStyle/>
        <a:p>
          <a:endParaRPr lang="en-US"/>
        </a:p>
      </dgm:t>
    </dgm:pt>
    <dgm:pt modelId="{5C243113-0363-49FB-ADC2-2F134D3AE140}" type="sibTrans" cxnId="{4CCDBC10-9878-4949-9CD7-EEF70B632900}">
      <dgm:prSet/>
      <dgm:spPr/>
      <dgm:t>
        <a:bodyPr/>
        <a:lstStyle/>
        <a:p>
          <a:endParaRPr lang="en-US"/>
        </a:p>
      </dgm:t>
    </dgm:pt>
    <dgm:pt modelId="{E8280CB5-5EED-4A98-AB35-EC7FF32C2093}">
      <dgm:prSet phldrT="[Text]"/>
      <dgm:spPr/>
      <dgm:t>
        <a:bodyPr/>
        <a:lstStyle/>
        <a:p>
          <a:r>
            <a:rPr lang="en-US" dirty="0" smtClean="0"/>
            <a:t>Projector</a:t>
          </a:r>
        </a:p>
      </dgm:t>
    </dgm:pt>
    <dgm:pt modelId="{46F8EB33-BF6C-4ADA-B087-1E85ED6D96E7}" type="parTrans" cxnId="{3D21C9E5-D6EE-42ED-9E08-DE7F9278D247}">
      <dgm:prSet/>
      <dgm:spPr/>
      <dgm:t>
        <a:bodyPr/>
        <a:lstStyle/>
        <a:p>
          <a:endParaRPr lang="en-US"/>
        </a:p>
      </dgm:t>
    </dgm:pt>
    <dgm:pt modelId="{978CA690-45B3-44ED-A2FC-7CE4AE5EEC05}" type="sibTrans" cxnId="{3D21C9E5-D6EE-42ED-9E08-DE7F9278D247}">
      <dgm:prSet/>
      <dgm:spPr/>
      <dgm:t>
        <a:bodyPr/>
        <a:lstStyle/>
        <a:p>
          <a:endParaRPr lang="en-US"/>
        </a:p>
      </dgm:t>
    </dgm:pt>
    <dgm:pt modelId="{0D0C7554-DA1D-48D6-B21B-F9B54E4E1D4C}">
      <dgm:prSet phldrT="[Text]"/>
      <dgm:spPr/>
      <dgm:t>
        <a:bodyPr/>
        <a:lstStyle/>
        <a:p>
          <a:r>
            <a:rPr lang="en-US" dirty="0" smtClean="0"/>
            <a:t>Responders</a:t>
          </a:r>
        </a:p>
      </dgm:t>
    </dgm:pt>
    <dgm:pt modelId="{862F8AEC-6586-4A79-AA2C-48A9E14706B5}" type="parTrans" cxnId="{72D6F083-9F39-4562-B062-810D2FE2B3FA}">
      <dgm:prSet/>
      <dgm:spPr/>
      <dgm:t>
        <a:bodyPr/>
        <a:lstStyle/>
        <a:p>
          <a:endParaRPr lang="en-US"/>
        </a:p>
      </dgm:t>
    </dgm:pt>
    <dgm:pt modelId="{DA2F9F6F-7913-4FB4-818F-94C9DB1397FC}" type="sibTrans" cxnId="{72D6F083-9F39-4562-B062-810D2FE2B3FA}">
      <dgm:prSet/>
      <dgm:spPr/>
      <dgm:t>
        <a:bodyPr/>
        <a:lstStyle/>
        <a:p>
          <a:endParaRPr lang="en-US"/>
        </a:p>
      </dgm:t>
    </dgm:pt>
    <dgm:pt modelId="{9F7B4B98-F0A0-4AA7-B1DE-4E6FD9B3828D}">
      <dgm:prSet phldrT="[Text]"/>
      <dgm:spPr/>
      <dgm:t>
        <a:bodyPr/>
        <a:lstStyle/>
        <a:p>
          <a:r>
            <a:rPr lang="en-US" dirty="0" smtClean="0"/>
            <a:t>Document Camera</a:t>
          </a:r>
        </a:p>
      </dgm:t>
    </dgm:pt>
    <dgm:pt modelId="{E248840D-16A6-4604-8F5E-CF90F550E432}" type="parTrans" cxnId="{45EA8320-1DDF-4A76-A617-D916949F9E9B}">
      <dgm:prSet/>
      <dgm:spPr/>
      <dgm:t>
        <a:bodyPr/>
        <a:lstStyle/>
        <a:p>
          <a:endParaRPr lang="en-US"/>
        </a:p>
      </dgm:t>
    </dgm:pt>
    <dgm:pt modelId="{101F5C21-D01C-4F59-83C2-77531367E9D7}" type="sibTrans" cxnId="{45EA8320-1DDF-4A76-A617-D916949F9E9B}">
      <dgm:prSet/>
      <dgm:spPr/>
      <dgm:t>
        <a:bodyPr/>
        <a:lstStyle/>
        <a:p>
          <a:endParaRPr lang="en-US"/>
        </a:p>
      </dgm:t>
    </dgm:pt>
    <dgm:pt modelId="{5CC1EF42-DF18-4824-B289-7189BB674AF5}">
      <dgm:prSet phldrT="[Text]"/>
      <dgm:spPr/>
      <dgm:t>
        <a:bodyPr/>
        <a:lstStyle/>
        <a:p>
          <a:r>
            <a:rPr lang="en-US" dirty="0" smtClean="0"/>
            <a:t>Interactive Whiteboard</a:t>
          </a:r>
        </a:p>
      </dgm:t>
    </dgm:pt>
    <dgm:pt modelId="{D1F57AA2-2BA5-47B3-85F2-3837904D8F6A}" type="parTrans" cxnId="{8DA29739-4407-451F-8C4E-EA669FA35CD6}">
      <dgm:prSet/>
      <dgm:spPr/>
      <dgm:t>
        <a:bodyPr/>
        <a:lstStyle/>
        <a:p>
          <a:endParaRPr lang="en-US"/>
        </a:p>
      </dgm:t>
    </dgm:pt>
    <dgm:pt modelId="{0039E2A8-D71D-43CF-BD7E-420E362FDF40}" type="sibTrans" cxnId="{8DA29739-4407-451F-8C4E-EA669FA35CD6}">
      <dgm:prSet/>
      <dgm:spPr/>
      <dgm:t>
        <a:bodyPr/>
        <a:lstStyle/>
        <a:p>
          <a:endParaRPr lang="en-US"/>
        </a:p>
      </dgm:t>
    </dgm:pt>
    <dgm:pt modelId="{8BBB1094-9D2F-4677-8254-BAA72845E229}">
      <dgm:prSet phldrT="[Text]"/>
      <dgm:spPr/>
      <dgm:t>
        <a:bodyPr/>
        <a:lstStyle/>
        <a:p>
          <a:r>
            <a:rPr lang="en-US" dirty="0" smtClean="0"/>
            <a:t>Responders</a:t>
          </a:r>
        </a:p>
      </dgm:t>
    </dgm:pt>
    <dgm:pt modelId="{8B6C23F3-C042-4554-95E3-56CE5F692DF1}" type="parTrans" cxnId="{841C9774-CA7C-4E01-87DB-AA2971FF894C}">
      <dgm:prSet/>
      <dgm:spPr/>
      <dgm:t>
        <a:bodyPr/>
        <a:lstStyle/>
        <a:p>
          <a:endParaRPr lang="en-US"/>
        </a:p>
      </dgm:t>
    </dgm:pt>
    <dgm:pt modelId="{1F0F2395-F9E8-4B7B-832E-25F1D8CC4C80}" type="sibTrans" cxnId="{841C9774-CA7C-4E01-87DB-AA2971FF894C}">
      <dgm:prSet/>
      <dgm:spPr/>
      <dgm:t>
        <a:bodyPr/>
        <a:lstStyle/>
        <a:p>
          <a:endParaRPr lang="en-US"/>
        </a:p>
      </dgm:t>
    </dgm:pt>
    <dgm:pt modelId="{7524E706-365B-464B-93C7-9ABAA83A14A7}">
      <dgm:prSet phldrT="[Text]" custT="1"/>
      <dgm:spPr/>
      <dgm:t>
        <a:bodyPr/>
        <a:lstStyle/>
        <a:p>
          <a:r>
            <a:rPr lang="en-US" sz="1000" dirty="0" smtClean="0">
              <a:solidFill>
                <a:schemeClr val="bg1"/>
              </a:solidFill>
            </a:rPr>
            <a:t>Science</a:t>
          </a:r>
        </a:p>
      </dgm:t>
    </dgm:pt>
    <dgm:pt modelId="{C733F73C-53E2-4B97-A94E-527602820873}" type="parTrans" cxnId="{5E24AF50-EF03-44D3-B8D4-F8B1A43D3BA3}">
      <dgm:prSet/>
      <dgm:spPr/>
      <dgm:t>
        <a:bodyPr/>
        <a:lstStyle/>
        <a:p>
          <a:endParaRPr lang="en-US"/>
        </a:p>
      </dgm:t>
    </dgm:pt>
    <dgm:pt modelId="{2D78E2C1-901D-44BB-894A-2C740B256D9E}" type="sibTrans" cxnId="{5E24AF50-EF03-44D3-B8D4-F8B1A43D3BA3}">
      <dgm:prSet/>
      <dgm:spPr/>
      <dgm:t>
        <a:bodyPr/>
        <a:lstStyle/>
        <a:p>
          <a:endParaRPr lang="en-US"/>
        </a:p>
      </dgm:t>
    </dgm:pt>
    <dgm:pt modelId="{04DFC32A-C8A5-4ADC-AC13-C8ABFBE4E90D}">
      <dgm:prSet phldrT="[Text]"/>
      <dgm:spPr/>
      <dgm:t>
        <a:bodyPr/>
        <a:lstStyle/>
        <a:p>
          <a:r>
            <a:rPr lang="en-US" dirty="0" smtClean="0"/>
            <a:t>4 PCs</a:t>
          </a:r>
          <a:endParaRPr lang="en-US" dirty="0"/>
        </a:p>
      </dgm:t>
    </dgm:pt>
    <dgm:pt modelId="{DE198D74-AA5B-4E77-AFE5-FC48B82A3281}" type="parTrans" cxnId="{EED37BC6-D500-4FB7-8B01-C3389C1DE799}">
      <dgm:prSet/>
      <dgm:spPr/>
      <dgm:t>
        <a:bodyPr/>
        <a:lstStyle/>
        <a:p>
          <a:endParaRPr lang="en-US"/>
        </a:p>
      </dgm:t>
    </dgm:pt>
    <dgm:pt modelId="{E10CED85-08C5-49F6-AC9F-EA05CAA6A021}" type="sibTrans" cxnId="{EED37BC6-D500-4FB7-8B01-C3389C1DE799}">
      <dgm:prSet/>
      <dgm:spPr/>
      <dgm:t>
        <a:bodyPr/>
        <a:lstStyle/>
        <a:p>
          <a:endParaRPr lang="en-US"/>
        </a:p>
      </dgm:t>
    </dgm:pt>
    <dgm:pt modelId="{7E826078-58D4-4672-8A51-5908BB7E43D2}">
      <dgm:prSet phldrT="[Text]"/>
      <dgm:spPr/>
      <dgm:t>
        <a:bodyPr/>
        <a:lstStyle/>
        <a:p>
          <a:r>
            <a:rPr lang="en-US" dirty="0" smtClean="0"/>
            <a:t>Projector </a:t>
          </a:r>
        </a:p>
      </dgm:t>
    </dgm:pt>
    <dgm:pt modelId="{3591EFCF-3940-49F4-B065-985BEB50B2A0}" type="parTrans" cxnId="{53EB22F0-003A-48C3-BA2C-69492BCF6E9D}">
      <dgm:prSet/>
      <dgm:spPr/>
      <dgm:t>
        <a:bodyPr/>
        <a:lstStyle/>
        <a:p>
          <a:endParaRPr lang="en-US"/>
        </a:p>
      </dgm:t>
    </dgm:pt>
    <dgm:pt modelId="{0776EF14-AE11-45D7-BA6D-D889C28204AF}" type="sibTrans" cxnId="{53EB22F0-003A-48C3-BA2C-69492BCF6E9D}">
      <dgm:prSet/>
      <dgm:spPr/>
      <dgm:t>
        <a:bodyPr/>
        <a:lstStyle/>
        <a:p>
          <a:endParaRPr lang="en-US"/>
        </a:p>
      </dgm:t>
    </dgm:pt>
    <dgm:pt modelId="{B0357EF8-4762-487F-8B60-EEF2605DA6A6}">
      <dgm:prSet phldrT="[Text]"/>
      <dgm:spPr/>
      <dgm:t>
        <a:bodyPr/>
        <a:lstStyle/>
        <a:p>
          <a:r>
            <a:rPr lang="en-US" dirty="0" smtClean="0"/>
            <a:t>Document Camera</a:t>
          </a:r>
        </a:p>
      </dgm:t>
    </dgm:pt>
    <dgm:pt modelId="{87328FB0-9462-424C-9A44-028A739C5023}" type="parTrans" cxnId="{1EB67109-A0EE-4069-8A10-A7711FD298A1}">
      <dgm:prSet/>
      <dgm:spPr/>
      <dgm:t>
        <a:bodyPr/>
        <a:lstStyle/>
        <a:p>
          <a:endParaRPr lang="en-US"/>
        </a:p>
      </dgm:t>
    </dgm:pt>
    <dgm:pt modelId="{5138C31C-C59E-44F8-9015-F204FC779A85}" type="sibTrans" cxnId="{1EB67109-A0EE-4069-8A10-A7711FD298A1}">
      <dgm:prSet/>
      <dgm:spPr/>
      <dgm:t>
        <a:bodyPr/>
        <a:lstStyle/>
        <a:p>
          <a:endParaRPr lang="en-US"/>
        </a:p>
      </dgm:t>
    </dgm:pt>
    <dgm:pt modelId="{8BD111AF-7912-4BFC-A32B-CFB5257E76CF}">
      <dgm:prSet phldrT="[Text]" custT="1"/>
      <dgm:spPr/>
      <dgm:t>
        <a:bodyPr/>
        <a:lstStyle/>
        <a:p>
          <a:r>
            <a:rPr lang="en-US" sz="1050" dirty="0" smtClean="0">
              <a:solidFill>
                <a:schemeClr val="bg1"/>
              </a:solidFill>
            </a:rPr>
            <a:t>Student</a:t>
          </a:r>
        </a:p>
      </dgm:t>
    </dgm:pt>
    <dgm:pt modelId="{8590D7E4-9C91-41D7-B53C-8D39E3B080CC}" type="parTrans" cxnId="{E68812D1-00CF-4E10-800D-4242F4EE4CD2}">
      <dgm:prSet/>
      <dgm:spPr/>
      <dgm:t>
        <a:bodyPr/>
        <a:lstStyle/>
        <a:p>
          <a:endParaRPr lang="en-US"/>
        </a:p>
      </dgm:t>
    </dgm:pt>
    <dgm:pt modelId="{C6539F76-73E5-49F1-A842-C545798BA20F}" type="sibTrans" cxnId="{E68812D1-00CF-4E10-800D-4242F4EE4CD2}">
      <dgm:prSet/>
      <dgm:spPr/>
      <dgm:t>
        <a:bodyPr/>
        <a:lstStyle/>
        <a:p>
          <a:endParaRPr lang="en-US"/>
        </a:p>
      </dgm:t>
    </dgm:pt>
    <dgm:pt modelId="{616762BE-AEF5-49FB-BA98-7E8851AC5E45}">
      <dgm:prSet phldrT="[Text]"/>
      <dgm:spPr/>
      <dgm:t>
        <a:bodyPr/>
        <a:lstStyle/>
        <a:p>
          <a:r>
            <a:rPr lang="en-US" dirty="0" smtClean="0">
              <a:solidFill>
                <a:schemeClr val="tx1">
                  <a:lumMod val="50000"/>
                </a:schemeClr>
              </a:solidFill>
            </a:rPr>
            <a:t>Office 365</a:t>
          </a:r>
        </a:p>
      </dgm:t>
    </dgm:pt>
    <dgm:pt modelId="{8103846C-8A94-4E4C-8291-D59A9B30B198}" type="parTrans" cxnId="{98C6881B-4A60-4E78-A89A-1980828E1FFC}">
      <dgm:prSet/>
      <dgm:spPr/>
      <dgm:t>
        <a:bodyPr/>
        <a:lstStyle/>
        <a:p>
          <a:endParaRPr lang="en-US"/>
        </a:p>
      </dgm:t>
    </dgm:pt>
    <dgm:pt modelId="{E495F8C8-A968-413F-8D1A-5CE5000FE01F}" type="sibTrans" cxnId="{98C6881B-4A60-4E78-A89A-1980828E1FFC}">
      <dgm:prSet/>
      <dgm:spPr/>
      <dgm:t>
        <a:bodyPr/>
        <a:lstStyle/>
        <a:p>
          <a:endParaRPr lang="en-US"/>
        </a:p>
      </dgm:t>
    </dgm:pt>
    <dgm:pt modelId="{E4BB1002-06C3-4FA9-8FBA-5FC28ED62300}">
      <dgm:prSet phldrT="[Text]" custT="1"/>
      <dgm:spPr/>
      <dgm:t>
        <a:bodyPr/>
        <a:lstStyle/>
        <a:p>
          <a:r>
            <a:rPr lang="en-US" sz="1000" dirty="0" smtClean="0">
              <a:solidFill>
                <a:schemeClr val="bg1"/>
              </a:solidFill>
            </a:rPr>
            <a:t>Group Lab</a:t>
          </a:r>
          <a:endParaRPr lang="en-US" sz="1000" dirty="0">
            <a:solidFill>
              <a:schemeClr val="bg1"/>
            </a:solidFill>
          </a:endParaRPr>
        </a:p>
      </dgm:t>
    </dgm:pt>
    <dgm:pt modelId="{3A438FE7-2A22-4274-A678-5F4C1DE6DBFF}" type="parTrans" cxnId="{F2246EF8-46A1-4108-A058-8A491EDB5367}">
      <dgm:prSet/>
      <dgm:spPr/>
      <dgm:t>
        <a:bodyPr/>
        <a:lstStyle/>
        <a:p>
          <a:endParaRPr lang="en-US"/>
        </a:p>
      </dgm:t>
    </dgm:pt>
    <dgm:pt modelId="{A9A31DE5-99AF-41B6-8699-217DF2AB74B7}" type="sibTrans" cxnId="{F2246EF8-46A1-4108-A058-8A491EDB5367}">
      <dgm:prSet/>
      <dgm:spPr/>
      <dgm:t>
        <a:bodyPr/>
        <a:lstStyle/>
        <a:p>
          <a:endParaRPr lang="en-US"/>
        </a:p>
      </dgm:t>
    </dgm:pt>
    <dgm:pt modelId="{F4B78881-D751-4B65-B829-009C6F3373C6}">
      <dgm:prSet phldrT="[Text]"/>
      <dgm:spPr/>
      <dgm:t>
        <a:bodyPr/>
        <a:lstStyle/>
        <a:p>
          <a:r>
            <a:rPr lang="en-US" dirty="0" smtClean="0"/>
            <a:t>Responders </a:t>
          </a:r>
        </a:p>
      </dgm:t>
    </dgm:pt>
    <dgm:pt modelId="{8301BB1C-EDFF-479F-B161-5B2CC760E6AF}">
      <dgm:prSet phldrT="[Text]"/>
      <dgm:spPr/>
      <dgm:t>
        <a:bodyPr/>
        <a:lstStyle/>
        <a:p>
          <a:r>
            <a:rPr lang="en-US" dirty="0" smtClean="0"/>
            <a:t>Interactive Whiteboard</a:t>
          </a:r>
        </a:p>
      </dgm:t>
    </dgm:pt>
    <dgm:pt modelId="{C68921EC-63BC-4410-A3D3-75B5267F7147}">
      <dgm:prSet phldrT="[Text]"/>
      <dgm:spPr/>
      <dgm:t>
        <a:bodyPr/>
        <a:lstStyle/>
        <a:p>
          <a:r>
            <a:rPr lang="en-US" dirty="0" smtClean="0"/>
            <a:t> Document Camera</a:t>
          </a:r>
        </a:p>
      </dgm:t>
    </dgm:pt>
    <dgm:pt modelId="{81E34C33-191C-4B43-AF8B-7D56EA5D011E}">
      <dgm:prSet phldrT="[Text]"/>
      <dgm:spPr/>
      <dgm:t>
        <a:bodyPr/>
        <a:lstStyle/>
        <a:p>
          <a:r>
            <a:rPr lang="en-US" dirty="0" smtClean="0"/>
            <a:t>Projector</a:t>
          </a:r>
        </a:p>
      </dgm:t>
    </dgm:pt>
    <dgm:pt modelId="{43D7689A-E9F1-417A-B909-F294ED90BE4F}">
      <dgm:prSet phldrT="[Text]"/>
      <dgm:spPr/>
      <dgm:t>
        <a:bodyPr/>
        <a:lstStyle/>
        <a:p>
          <a:r>
            <a:rPr lang="en-US" dirty="0" smtClean="0"/>
            <a:t>4 PCs</a:t>
          </a:r>
          <a:endParaRPr lang="en-US" dirty="0"/>
        </a:p>
      </dgm:t>
    </dgm:pt>
    <dgm:pt modelId="{A1C1117A-C346-42A0-8444-6A953C48B05C}">
      <dgm:prSet phldrT="[Text]" custT="1"/>
      <dgm:spPr/>
      <dgm:t>
        <a:bodyPr/>
        <a:lstStyle/>
        <a:p>
          <a:r>
            <a:rPr lang="en-US" sz="1000" dirty="0" smtClean="0">
              <a:solidFill>
                <a:schemeClr val="bg1"/>
              </a:solidFill>
            </a:rPr>
            <a:t>Social Studies</a:t>
          </a:r>
        </a:p>
      </dgm:t>
    </dgm:pt>
    <dgm:pt modelId="{0414F9BF-3D6F-4A82-BA7F-24C87659BDFD}" type="sibTrans" cxnId="{DA61CD42-D5E4-466F-A074-40B2FBD08906}">
      <dgm:prSet/>
      <dgm:spPr/>
      <dgm:t>
        <a:bodyPr/>
        <a:lstStyle/>
        <a:p>
          <a:endParaRPr lang="en-US"/>
        </a:p>
      </dgm:t>
    </dgm:pt>
    <dgm:pt modelId="{EFC702DC-F854-4E32-BCB2-D19B80565F81}" type="parTrans" cxnId="{DA61CD42-D5E4-466F-A074-40B2FBD08906}">
      <dgm:prSet/>
      <dgm:spPr/>
      <dgm:t>
        <a:bodyPr/>
        <a:lstStyle/>
        <a:p>
          <a:endParaRPr lang="en-US"/>
        </a:p>
      </dgm:t>
    </dgm:pt>
    <dgm:pt modelId="{D284E872-BD42-417F-99EA-93D472300E5E}" type="sibTrans" cxnId="{D8E5D092-9EE2-4856-B324-E5A9324B68AF}">
      <dgm:prSet/>
      <dgm:spPr/>
      <dgm:t>
        <a:bodyPr/>
        <a:lstStyle/>
        <a:p>
          <a:endParaRPr lang="en-US"/>
        </a:p>
      </dgm:t>
    </dgm:pt>
    <dgm:pt modelId="{82756655-14B7-4BA6-8335-CD7B576BB2FD}" type="parTrans" cxnId="{D8E5D092-9EE2-4856-B324-E5A9324B68AF}">
      <dgm:prSet/>
      <dgm:spPr/>
      <dgm:t>
        <a:bodyPr/>
        <a:lstStyle/>
        <a:p>
          <a:endParaRPr lang="en-US"/>
        </a:p>
      </dgm:t>
    </dgm:pt>
    <dgm:pt modelId="{BB7AFDCC-C1E8-4C9F-8C60-8F4342264E02}" type="sibTrans" cxnId="{622025D0-C0A5-4C4C-8268-60D7C6554C9F}">
      <dgm:prSet/>
      <dgm:spPr/>
      <dgm:t>
        <a:bodyPr/>
        <a:lstStyle/>
        <a:p>
          <a:endParaRPr lang="en-US"/>
        </a:p>
      </dgm:t>
    </dgm:pt>
    <dgm:pt modelId="{116A3080-4BF5-4DDD-9CA5-3A48341749F9}" type="parTrans" cxnId="{622025D0-C0A5-4C4C-8268-60D7C6554C9F}">
      <dgm:prSet/>
      <dgm:spPr/>
      <dgm:t>
        <a:bodyPr/>
        <a:lstStyle/>
        <a:p>
          <a:endParaRPr lang="en-US"/>
        </a:p>
      </dgm:t>
    </dgm:pt>
    <dgm:pt modelId="{3B149E6D-D39A-46D3-AC1F-7DD4E58C9706}" type="sibTrans" cxnId="{73470762-5218-4721-8ABE-E3DEE06F6413}">
      <dgm:prSet/>
      <dgm:spPr/>
      <dgm:t>
        <a:bodyPr/>
        <a:lstStyle/>
        <a:p>
          <a:endParaRPr lang="en-US"/>
        </a:p>
      </dgm:t>
    </dgm:pt>
    <dgm:pt modelId="{C8FBAC34-9FFA-408A-8B47-5C4E4C78E76B}" type="parTrans" cxnId="{73470762-5218-4721-8ABE-E3DEE06F6413}">
      <dgm:prSet/>
      <dgm:spPr/>
      <dgm:t>
        <a:bodyPr/>
        <a:lstStyle/>
        <a:p>
          <a:endParaRPr lang="en-US"/>
        </a:p>
      </dgm:t>
    </dgm:pt>
    <dgm:pt modelId="{069D2648-4AAB-4D65-B201-D68C669161D7}" type="sibTrans" cxnId="{085ED04D-6EC4-4658-89C2-C313933D3B97}">
      <dgm:prSet/>
      <dgm:spPr/>
      <dgm:t>
        <a:bodyPr/>
        <a:lstStyle/>
        <a:p>
          <a:endParaRPr lang="en-US"/>
        </a:p>
      </dgm:t>
    </dgm:pt>
    <dgm:pt modelId="{778C69B5-7306-420E-9502-92A95466B0E2}" type="parTrans" cxnId="{085ED04D-6EC4-4658-89C2-C313933D3B97}">
      <dgm:prSet/>
      <dgm:spPr/>
      <dgm:t>
        <a:bodyPr/>
        <a:lstStyle/>
        <a:p>
          <a:endParaRPr lang="en-US"/>
        </a:p>
      </dgm:t>
    </dgm:pt>
    <dgm:pt modelId="{07494F6C-6097-4E01-AEAD-6D8EC7E35425}" type="sibTrans" cxnId="{75C40EA9-7F23-4203-AC1F-651FDAF72948}">
      <dgm:prSet/>
      <dgm:spPr/>
      <dgm:t>
        <a:bodyPr/>
        <a:lstStyle/>
        <a:p>
          <a:endParaRPr lang="en-US"/>
        </a:p>
      </dgm:t>
    </dgm:pt>
    <dgm:pt modelId="{EA0232A4-F43F-4618-87DC-BA2D3A8DB4B5}" type="parTrans" cxnId="{75C40EA9-7F23-4203-AC1F-651FDAF72948}">
      <dgm:prSet/>
      <dgm:spPr/>
      <dgm:t>
        <a:bodyPr/>
        <a:lstStyle/>
        <a:p>
          <a:endParaRPr lang="en-US"/>
        </a:p>
      </dgm:t>
    </dgm:pt>
    <dgm:pt modelId="{C2E3B998-1EED-41D8-A4EB-894ADA29F8E5}">
      <dgm:prSet phldrT="[Text]"/>
      <dgm:spPr/>
      <dgm:t>
        <a:bodyPr/>
        <a:lstStyle/>
        <a:p>
          <a:r>
            <a:rPr lang="en-US" dirty="0" smtClean="0"/>
            <a:t>Interactive Whiteboard</a:t>
          </a:r>
        </a:p>
      </dgm:t>
    </dgm:pt>
    <dgm:pt modelId="{4EA90524-7F59-4484-8D29-383A6BDACE3B}" type="parTrans" cxnId="{8BFB7BA0-B9F3-4B16-9301-8F40E9521E5F}">
      <dgm:prSet/>
      <dgm:spPr/>
      <dgm:t>
        <a:bodyPr/>
        <a:lstStyle/>
        <a:p>
          <a:endParaRPr lang="en-US"/>
        </a:p>
      </dgm:t>
    </dgm:pt>
    <dgm:pt modelId="{73A3C1DF-1B53-4EB8-AA37-38F4DD8252E1}" type="sibTrans" cxnId="{8BFB7BA0-B9F3-4B16-9301-8F40E9521E5F}">
      <dgm:prSet/>
      <dgm:spPr/>
      <dgm:t>
        <a:bodyPr/>
        <a:lstStyle/>
        <a:p>
          <a:endParaRPr lang="en-US"/>
        </a:p>
      </dgm:t>
    </dgm:pt>
    <dgm:pt modelId="{2C3B27F3-6089-4383-9623-B59DDBB984BD}">
      <dgm:prSet phldrT="[Text]"/>
      <dgm:spPr/>
      <dgm:t>
        <a:bodyPr/>
        <a:lstStyle/>
        <a:p>
          <a:r>
            <a:rPr lang="en-US" dirty="0" smtClean="0"/>
            <a:t>Responders</a:t>
          </a:r>
        </a:p>
      </dgm:t>
    </dgm:pt>
    <dgm:pt modelId="{786956E5-0BB3-40CD-92D0-5C6E5FAED162}" type="parTrans" cxnId="{34BAA350-7240-4DC5-9246-933B27AFB4D4}">
      <dgm:prSet/>
      <dgm:spPr/>
    </dgm:pt>
    <dgm:pt modelId="{6E1F5C15-4A67-47EC-8B99-DE1E1F45077D}" type="sibTrans" cxnId="{34BAA350-7240-4DC5-9246-933B27AFB4D4}">
      <dgm:prSet/>
      <dgm:spPr/>
    </dgm:pt>
    <dgm:pt modelId="{8D94330C-B778-4265-8DFA-A603D2813243}" type="pres">
      <dgm:prSet presAssocID="{958A6FAE-40B4-4FEF-AEF6-E45BB4444399}" presName="diagram" presStyleCnt="0">
        <dgm:presLayoutVars>
          <dgm:chPref val="1"/>
          <dgm:dir/>
          <dgm:animOne val="branch"/>
          <dgm:animLvl val="lvl"/>
          <dgm:resizeHandles/>
        </dgm:presLayoutVars>
      </dgm:prSet>
      <dgm:spPr/>
      <dgm:t>
        <a:bodyPr/>
        <a:lstStyle/>
        <a:p>
          <a:endParaRPr lang="en-US"/>
        </a:p>
      </dgm:t>
    </dgm:pt>
    <dgm:pt modelId="{0357BC46-11C3-4968-8370-9F79A2E72142}" type="pres">
      <dgm:prSet presAssocID="{E4BB1002-06C3-4FA9-8FBA-5FC28ED62300}" presName="root" presStyleCnt="0"/>
      <dgm:spPr/>
    </dgm:pt>
    <dgm:pt modelId="{04CC69BA-4DB1-47A3-9FF0-F4A6113EE831}" type="pres">
      <dgm:prSet presAssocID="{E4BB1002-06C3-4FA9-8FBA-5FC28ED62300}" presName="rootComposite" presStyleCnt="0"/>
      <dgm:spPr/>
    </dgm:pt>
    <dgm:pt modelId="{25F0783F-45D9-451C-BEE4-F3AD7024FCEB}" type="pres">
      <dgm:prSet presAssocID="{E4BB1002-06C3-4FA9-8FBA-5FC28ED62300}" presName="rootText" presStyleLbl="node1" presStyleIdx="0" presStyleCnt="6"/>
      <dgm:spPr/>
      <dgm:t>
        <a:bodyPr/>
        <a:lstStyle/>
        <a:p>
          <a:endParaRPr lang="en-US"/>
        </a:p>
      </dgm:t>
    </dgm:pt>
    <dgm:pt modelId="{001287F8-3028-4C10-AB56-6E93E29D7B30}" type="pres">
      <dgm:prSet presAssocID="{E4BB1002-06C3-4FA9-8FBA-5FC28ED62300}" presName="rootConnector" presStyleLbl="node1" presStyleIdx="0" presStyleCnt="6"/>
      <dgm:spPr/>
      <dgm:t>
        <a:bodyPr/>
        <a:lstStyle/>
        <a:p>
          <a:endParaRPr lang="en-US"/>
        </a:p>
      </dgm:t>
    </dgm:pt>
    <dgm:pt modelId="{48E49D1E-83E2-451F-940E-C333D2C4917C}" type="pres">
      <dgm:prSet presAssocID="{E4BB1002-06C3-4FA9-8FBA-5FC28ED62300}" presName="childShape" presStyleCnt="0"/>
      <dgm:spPr/>
    </dgm:pt>
    <dgm:pt modelId="{B27BF7EE-8ABE-49B7-9FD1-972B2474BF1B}" type="pres">
      <dgm:prSet presAssocID="{8BD111AF-7912-4BFC-A32B-CFB5257E76CF}" presName="root" presStyleCnt="0"/>
      <dgm:spPr/>
    </dgm:pt>
    <dgm:pt modelId="{C450E887-9329-480D-B67B-C3D10049803F}" type="pres">
      <dgm:prSet presAssocID="{8BD111AF-7912-4BFC-A32B-CFB5257E76CF}" presName="rootComposite" presStyleCnt="0"/>
      <dgm:spPr/>
    </dgm:pt>
    <dgm:pt modelId="{1789F24F-5F80-43A8-822E-933F712D76FF}" type="pres">
      <dgm:prSet presAssocID="{8BD111AF-7912-4BFC-A32B-CFB5257E76CF}" presName="rootText" presStyleLbl="node1" presStyleIdx="1" presStyleCnt="6"/>
      <dgm:spPr/>
      <dgm:t>
        <a:bodyPr/>
        <a:lstStyle/>
        <a:p>
          <a:endParaRPr lang="en-US"/>
        </a:p>
      </dgm:t>
    </dgm:pt>
    <dgm:pt modelId="{E223637C-1AC2-40D2-84F8-371AABF93BA8}" type="pres">
      <dgm:prSet presAssocID="{8BD111AF-7912-4BFC-A32B-CFB5257E76CF}" presName="rootConnector" presStyleLbl="node1" presStyleIdx="1" presStyleCnt="6"/>
      <dgm:spPr/>
      <dgm:t>
        <a:bodyPr/>
        <a:lstStyle/>
        <a:p>
          <a:endParaRPr lang="en-US"/>
        </a:p>
      </dgm:t>
    </dgm:pt>
    <dgm:pt modelId="{7D34EF0E-D3F2-40BE-BFBA-BC724D25BF99}" type="pres">
      <dgm:prSet presAssocID="{8BD111AF-7912-4BFC-A32B-CFB5257E76CF}" presName="childShape" presStyleCnt="0"/>
      <dgm:spPr/>
    </dgm:pt>
    <dgm:pt modelId="{8356506F-FBBE-4F61-9713-3134F1C24190}" type="pres">
      <dgm:prSet presAssocID="{8103846C-8A94-4E4C-8291-D59A9B30B198}" presName="Name13" presStyleLbl="parChTrans1D2" presStyleIdx="0" presStyleCnt="21"/>
      <dgm:spPr/>
      <dgm:t>
        <a:bodyPr/>
        <a:lstStyle/>
        <a:p>
          <a:endParaRPr lang="en-US"/>
        </a:p>
      </dgm:t>
    </dgm:pt>
    <dgm:pt modelId="{719652C3-120C-41DF-8750-36A56894EC26}" type="pres">
      <dgm:prSet presAssocID="{616762BE-AEF5-49FB-BA98-7E8851AC5E45}" presName="childText" presStyleLbl="bgAcc1" presStyleIdx="0" presStyleCnt="21">
        <dgm:presLayoutVars>
          <dgm:bulletEnabled val="1"/>
        </dgm:presLayoutVars>
      </dgm:prSet>
      <dgm:spPr/>
      <dgm:t>
        <a:bodyPr/>
        <a:lstStyle/>
        <a:p>
          <a:endParaRPr lang="en-US"/>
        </a:p>
      </dgm:t>
    </dgm:pt>
    <dgm:pt modelId="{5F5B23EB-10D9-49C7-AD10-010E2BBCFAFA}" type="pres">
      <dgm:prSet presAssocID="{6CA537EC-C962-4EDF-93C4-EBD7E8710CA2}" presName="root" presStyleCnt="0"/>
      <dgm:spPr/>
    </dgm:pt>
    <dgm:pt modelId="{FA86AE6C-D7BB-406C-A290-754D9ED850FB}" type="pres">
      <dgm:prSet presAssocID="{6CA537EC-C962-4EDF-93C4-EBD7E8710CA2}" presName="rootComposite" presStyleCnt="0"/>
      <dgm:spPr/>
    </dgm:pt>
    <dgm:pt modelId="{3B785112-0C74-4693-B4BF-87BC4FAB1BD3}" type="pres">
      <dgm:prSet presAssocID="{6CA537EC-C962-4EDF-93C4-EBD7E8710CA2}" presName="rootText" presStyleLbl="node1" presStyleIdx="2" presStyleCnt="6"/>
      <dgm:spPr/>
      <dgm:t>
        <a:bodyPr/>
        <a:lstStyle/>
        <a:p>
          <a:endParaRPr lang="en-US"/>
        </a:p>
      </dgm:t>
    </dgm:pt>
    <dgm:pt modelId="{EEFC6AF6-24BA-491F-BEA8-264C064B3F92}" type="pres">
      <dgm:prSet presAssocID="{6CA537EC-C962-4EDF-93C4-EBD7E8710CA2}" presName="rootConnector" presStyleLbl="node1" presStyleIdx="2" presStyleCnt="6"/>
      <dgm:spPr/>
      <dgm:t>
        <a:bodyPr/>
        <a:lstStyle/>
        <a:p>
          <a:endParaRPr lang="en-US"/>
        </a:p>
      </dgm:t>
    </dgm:pt>
    <dgm:pt modelId="{9E725272-A682-45E7-8A7D-CEF34B2627D1}" type="pres">
      <dgm:prSet presAssocID="{6CA537EC-C962-4EDF-93C4-EBD7E8710CA2}" presName="childShape" presStyleCnt="0"/>
      <dgm:spPr/>
    </dgm:pt>
    <dgm:pt modelId="{2C1D3B2D-B799-4F98-BD24-4AF08985BC3E}" type="pres">
      <dgm:prSet presAssocID="{B3A6A530-D5C0-47AF-BA06-BFE1B127F879}" presName="Name13" presStyleLbl="parChTrans1D2" presStyleIdx="1" presStyleCnt="21"/>
      <dgm:spPr/>
      <dgm:t>
        <a:bodyPr/>
        <a:lstStyle/>
        <a:p>
          <a:endParaRPr lang="en-US"/>
        </a:p>
      </dgm:t>
    </dgm:pt>
    <dgm:pt modelId="{DAFDBE08-B2B8-449C-A020-1ADF4FB09A9E}" type="pres">
      <dgm:prSet presAssocID="{40E9F7C0-519F-401A-9298-3F3CD2E03657}" presName="childText" presStyleLbl="bgAcc1" presStyleIdx="1" presStyleCnt="21">
        <dgm:presLayoutVars>
          <dgm:bulletEnabled val="1"/>
        </dgm:presLayoutVars>
      </dgm:prSet>
      <dgm:spPr/>
      <dgm:t>
        <a:bodyPr/>
        <a:lstStyle/>
        <a:p>
          <a:endParaRPr lang="en-US"/>
        </a:p>
      </dgm:t>
    </dgm:pt>
    <dgm:pt modelId="{49110740-8E10-4131-ABFC-BA415C223AB5}" type="pres">
      <dgm:prSet presAssocID="{46F8EB33-BF6C-4ADA-B087-1E85ED6D96E7}" presName="Name13" presStyleLbl="parChTrans1D2" presStyleIdx="2" presStyleCnt="21"/>
      <dgm:spPr/>
      <dgm:t>
        <a:bodyPr/>
        <a:lstStyle/>
        <a:p>
          <a:endParaRPr lang="en-US"/>
        </a:p>
      </dgm:t>
    </dgm:pt>
    <dgm:pt modelId="{0981DDC2-977D-47B3-BE39-A57476D7F821}" type="pres">
      <dgm:prSet presAssocID="{E8280CB5-5EED-4A98-AB35-EC7FF32C2093}" presName="childText" presStyleLbl="bgAcc1" presStyleIdx="2" presStyleCnt="21">
        <dgm:presLayoutVars>
          <dgm:bulletEnabled val="1"/>
        </dgm:presLayoutVars>
      </dgm:prSet>
      <dgm:spPr/>
      <dgm:t>
        <a:bodyPr/>
        <a:lstStyle/>
        <a:p>
          <a:endParaRPr lang="en-US"/>
        </a:p>
      </dgm:t>
    </dgm:pt>
    <dgm:pt modelId="{E21CB4AF-EFF7-4D03-9B46-0CE4450C9432}" type="pres">
      <dgm:prSet presAssocID="{01C582E0-54A3-4168-853E-0EABD005CF18}" presName="Name13" presStyleLbl="parChTrans1D2" presStyleIdx="3" presStyleCnt="21"/>
      <dgm:spPr/>
      <dgm:t>
        <a:bodyPr/>
        <a:lstStyle/>
        <a:p>
          <a:endParaRPr lang="en-US"/>
        </a:p>
      </dgm:t>
    </dgm:pt>
    <dgm:pt modelId="{E722F7B2-5DF4-4D44-8751-43AA3DA2C7E0}" type="pres">
      <dgm:prSet presAssocID="{748DE877-AC1C-49D3-8308-DA9B4C59F863}" presName="childText" presStyleLbl="bgAcc1" presStyleIdx="3" presStyleCnt="21">
        <dgm:presLayoutVars>
          <dgm:bulletEnabled val="1"/>
        </dgm:presLayoutVars>
      </dgm:prSet>
      <dgm:spPr/>
      <dgm:t>
        <a:bodyPr/>
        <a:lstStyle/>
        <a:p>
          <a:endParaRPr lang="en-US"/>
        </a:p>
      </dgm:t>
    </dgm:pt>
    <dgm:pt modelId="{D39C8A18-E2D7-445F-A2AC-2200A231A9DC}" type="pres">
      <dgm:prSet presAssocID="{A3E2299B-7BEA-4C7A-BA22-6682EBC7E0BC}" presName="Name13" presStyleLbl="parChTrans1D2" presStyleIdx="4" presStyleCnt="21"/>
      <dgm:spPr/>
      <dgm:t>
        <a:bodyPr/>
        <a:lstStyle/>
        <a:p>
          <a:endParaRPr lang="en-US"/>
        </a:p>
      </dgm:t>
    </dgm:pt>
    <dgm:pt modelId="{C36296D4-022B-453B-A50E-52A03C5760C7}" type="pres">
      <dgm:prSet presAssocID="{5910226C-C303-4177-8D85-1E46059B7D9D}" presName="childText" presStyleLbl="bgAcc1" presStyleIdx="4" presStyleCnt="21">
        <dgm:presLayoutVars>
          <dgm:bulletEnabled val="1"/>
        </dgm:presLayoutVars>
      </dgm:prSet>
      <dgm:spPr/>
      <dgm:t>
        <a:bodyPr/>
        <a:lstStyle/>
        <a:p>
          <a:endParaRPr lang="en-US"/>
        </a:p>
      </dgm:t>
    </dgm:pt>
    <dgm:pt modelId="{FC176889-0672-4341-8405-736272C67F8E}" type="pres">
      <dgm:prSet presAssocID="{862F8AEC-6586-4A79-AA2C-48A9E14706B5}" presName="Name13" presStyleLbl="parChTrans1D2" presStyleIdx="5" presStyleCnt="21"/>
      <dgm:spPr/>
      <dgm:t>
        <a:bodyPr/>
        <a:lstStyle/>
        <a:p>
          <a:endParaRPr lang="en-US"/>
        </a:p>
      </dgm:t>
    </dgm:pt>
    <dgm:pt modelId="{9C9B2133-2735-42D3-8C68-ECBDE6AEFD83}" type="pres">
      <dgm:prSet presAssocID="{0D0C7554-DA1D-48D6-B21B-F9B54E4E1D4C}" presName="childText" presStyleLbl="bgAcc1" presStyleIdx="5" presStyleCnt="21">
        <dgm:presLayoutVars>
          <dgm:bulletEnabled val="1"/>
        </dgm:presLayoutVars>
      </dgm:prSet>
      <dgm:spPr/>
      <dgm:t>
        <a:bodyPr/>
        <a:lstStyle/>
        <a:p>
          <a:endParaRPr lang="en-US"/>
        </a:p>
      </dgm:t>
    </dgm:pt>
    <dgm:pt modelId="{CF22EB80-79A2-443E-B513-B46A587E5DB1}" type="pres">
      <dgm:prSet presAssocID="{70334DD2-9E0A-41E5-902A-F09582532EA9}" presName="root" presStyleCnt="0"/>
      <dgm:spPr/>
    </dgm:pt>
    <dgm:pt modelId="{9AFE9F93-448E-4110-ACB1-D1B8DE921573}" type="pres">
      <dgm:prSet presAssocID="{70334DD2-9E0A-41E5-902A-F09582532EA9}" presName="rootComposite" presStyleCnt="0"/>
      <dgm:spPr/>
    </dgm:pt>
    <dgm:pt modelId="{7777B370-3101-49B2-BB9E-139CC716BF07}" type="pres">
      <dgm:prSet presAssocID="{70334DD2-9E0A-41E5-902A-F09582532EA9}" presName="rootText" presStyleLbl="node1" presStyleIdx="3" presStyleCnt="6"/>
      <dgm:spPr/>
      <dgm:t>
        <a:bodyPr/>
        <a:lstStyle/>
        <a:p>
          <a:endParaRPr lang="en-US"/>
        </a:p>
      </dgm:t>
    </dgm:pt>
    <dgm:pt modelId="{9BC00FC4-47E1-4A7B-B971-AE5FB5BAC5AC}" type="pres">
      <dgm:prSet presAssocID="{70334DD2-9E0A-41E5-902A-F09582532EA9}" presName="rootConnector" presStyleLbl="node1" presStyleIdx="3" presStyleCnt="6"/>
      <dgm:spPr/>
      <dgm:t>
        <a:bodyPr/>
        <a:lstStyle/>
        <a:p>
          <a:endParaRPr lang="en-US"/>
        </a:p>
      </dgm:t>
    </dgm:pt>
    <dgm:pt modelId="{68F2AE42-BF49-4369-8BA0-7002A5CB0BB6}" type="pres">
      <dgm:prSet presAssocID="{70334DD2-9E0A-41E5-902A-F09582532EA9}" presName="childShape" presStyleCnt="0"/>
      <dgm:spPr/>
    </dgm:pt>
    <dgm:pt modelId="{4620B9F4-4521-4AB0-9999-B45E3325BEBF}" type="pres">
      <dgm:prSet presAssocID="{48A31951-0631-4119-9E34-A81ADABDBBE9}" presName="Name13" presStyleLbl="parChTrans1D2" presStyleIdx="6" presStyleCnt="21"/>
      <dgm:spPr/>
      <dgm:t>
        <a:bodyPr/>
        <a:lstStyle/>
        <a:p>
          <a:endParaRPr lang="en-US"/>
        </a:p>
      </dgm:t>
    </dgm:pt>
    <dgm:pt modelId="{E8338594-1B94-4792-B946-26EAA03359DB}" type="pres">
      <dgm:prSet presAssocID="{A0DDC5E9-EBBF-468C-9C85-49730307DF40}" presName="childText" presStyleLbl="bgAcc1" presStyleIdx="6" presStyleCnt="21">
        <dgm:presLayoutVars>
          <dgm:bulletEnabled val="1"/>
        </dgm:presLayoutVars>
      </dgm:prSet>
      <dgm:spPr/>
      <dgm:t>
        <a:bodyPr/>
        <a:lstStyle/>
        <a:p>
          <a:endParaRPr lang="en-US"/>
        </a:p>
      </dgm:t>
    </dgm:pt>
    <dgm:pt modelId="{F7A8787C-83DA-498A-A83F-6BB3F04AC92B}" type="pres">
      <dgm:prSet presAssocID="{4A8E28B8-AD89-46B1-A25C-C9190FB7F5ED}" presName="Name13" presStyleLbl="parChTrans1D2" presStyleIdx="7" presStyleCnt="21"/>
      <dgm:spPr/>
      <dgm:t>
        <a:bodyPr/>
        <a:lstStyle/>
        <a:p>
          <a:endParaRPr lang="en-US"/>
        </a:p>
      </dgm:t>
    </dgm:pt>
    <dgm:pt modelId="{B0DF81C2-974F-4C22-8091-91C981B7B1C8}" type="pres">
      <dgm:prSet presAssocID="{97FE0E62-0A52-4AF4-920A-BFEF7D9995A2}" presName="childText" presStyleLbl="bgAcc1" presStyleIdx="7" presStyleCnt="21">
        <dgm:presLayoutVars>
          <dgm:bulletEnabled val="1"/>
        </dgm:presLayoutVars>
      </dgm:prSet>
      <dgm:spPr/>
      <dgm:t>
        <a:bodyPr/>
        <a:lstStyle/>
        <a:p>
          <a:endParaRPr lang="en-US"/>
        </a:p>
      </dgm:t>
    </dgm:pt>
    <dgm:pt modelId="{7CB65123-6D03-4296-BE11-169225B6FC41}" type="pres">
      <dgm:prSet presAssocID="{E248840D-16A6-4604-8F5E-CF90F550E432}" presName="Name13" presStyleLbl="parChTrans1D2" presStyleIdx="8" presStyleCnt="21"/>
      <dgm:spPr/>
      <dgm:t>
        <a:bodyPr/>
        <a:lstStyle/>
        <a:p>
          <a:endParaRPr lang="en-US"/>
        </a:p>
      </dgm:t>
    </dgm:pt>
    <dgm:pt modelId="{C2D6A7A1-A912-490B-A83B-9174AE42CD5E}" type="pres">
      <dgm:prSet presAssocID="{9F7B4B98-F0A0-4AA7-B1DE-4E6FD9B3828D}" presName="childText" presStyleLbl="bgAcc1" presStyleIdx="8" presStyleCnt="21">
        <dgm:presLayoutVars>
          <dgm:bulletEnabled val="1"/>
        </dgm:presLayoutVars>
      </dgm:prSet>
      <dgm:spPr/>
      <dgm:t>
        <a:bodyPr/>
        <a:lstStyle/>
        <a:p>
          <a:endParaRPr lang="en-US"/>
        </a:p>
      </dgm:t>
    </dgm:pt>
    <dgm:pt modelId="{44535429-BE03-4C77-88B0-A89F7EA4AFAB}" type="pres">
      <dgm:prSet presAssocID="{D1F57AA2-2BA5-47B3-85F2-3837904D8F6A}" presName="Name13" presStyleLbl="parChTrans1D2" presStyleIdx="9" presStyleCnt="21"/>
      <dgm:spPr/>
      <dgm:t>
        <a:bodyPr/>
        <a:lstStyle/>
        <a:p>
          <a:endParaRPr lang="en-US"/>
        </a:p>
      </dgm:t>
    </dgm:pt>
    <dgm:pt modelId="{AA9ACCF1-B5D3-4DCC-99F0-2A768F1D5963}" type="pres">
      <dgm:prSet presAssocID="{5CC1EF42-DF18-4824-B289-7189BB674AF5}" presName="childText" presStyleLbl="bgAcc1" presStyleIdx="9" presStyleCnt="21">
        <dgm:presLayoutVars>
          <dgm:bulletEnabled val="1"/>
        </dgm:presLayoutVars>
      </dgm:prSet>
      <dgm:spPr/>
      <dgm:t>
        <a:bodyPr/>
        <a:lstStyle/>
        <a:p>
          <a:endParaRPr lang="en-US"/>
        </a:p>
      </dgm:t>
    </dgm:pt>
    <dgm:pt modelId="{52302BD2-32A5-4EF8-B54F-1DE75638D087}" type="pres">
      <dgm:prSet presAssocID="{8B6C23F3-C042-4554-95E3-56CE5F692DF1}" presName="Name13" presStyleLbl="parChTrans1D2" presStyleIdx="10" presStyleCnt="21"/>
      <dgm:spPr/>
      <dgm:t>
        <a:bodyPr/>
        <a:lstStyle/>
        <a:p>
          <a:endParaRPr lang="en-US"/>
        </a:p>
      </dgm:t>
    </dgm:pt>
    <dgm:pt modelId="{CF8E585F-FD56-4890-BBCE-FFA4DBC41679}" type="pres">
      <dgm:prSet presAssocID="{8BBB1094-9D2F-4677-8254-BAA72845E229}" presName="childText" presStyleLbl="bgAcc1" presStyleIdx="10" presStyleCnt="21">
        <dgm:presLayoutVars>
          <dgm:bulletEnabled val="1"/>
        </dgm:presLayoutVars>
      </dgm:prSet>
      <dgm:spPr/>
      <dgm:t>
        <a:bodyPr/>
        <a:lstStyle/>
        <a:p>
          <a:endParaRPr lang="en-US"/>
        </a:p>
      </dgm:t>
    </dgm:pt>
    <dgm:pt modelId="{2788102F-F26B-404E-A592-2EF12624231E}" type="pres">
      <dgm:prSet presAssocID="{7524E706-365B-464B-93C7-9ABAA83A14A7}" presName="root" presStyleCnt="0"/>
      <dgm:spPr/>
    </dgm:pt>
    <dgm:pt modelId="{9B8EBCDD-C5B9-4D0A-B95F-DF15356893CB}" type="pres">
      <dgm:prSet presAssocID="{7524E706-365B-464B-93C7-9ABAA83A14A7}" presName="rootComposite" presStyleCnt="0"/>
      <dgm:spPr/>
    </dgm:pt>
    <dgm:pt modelId="{80D0B48E-B6C9-469A-AA7D-A91A845FE4FE}" type="pres">
      <dgm:prSet presAssocID="{7524E706-365B-464B-93C7-9ABAA83A14A7}" presName="rootText" presStyleLbl="node1" presStyleIdx="4" presStyleCnt="6" custLinFactX="23002" custLinFactNeighborX="100000" custLinFactNeighborY="-4170"/>
      <dgm:spPr/>
      <dgm:t>
        <a:bodyPr/>
        <a:lstStyle/>
        <a:p>
          <a:endParaRPr lang="en-US"/>
        </a:p>
      </dgm:t>
    </dgm:pt>
    <dgm:pt modelId="{9EF74FF2-5CDF-450A-A99F-1DAC5C8EBDDB}" type="pres">
      <dgm:prSet presAssocID="{7524E706-365B-464B-93C7-9ABAA83A14A7}" presName="rootConnector" presStyleLbl="node1" presStyleIdx="4" presStyleCnt="6"/>
      <dgm:spPr/>
      <dgm:t>
        <a:bodyPr/>
        <a:lstStyle/>
        <a:p>
          <a:endParaRPr lang="en-US"/>
        </a:p>
      </dgm:t>
    </dgm:pt>
    <dgm:pt modelId="{469645B9-2712-454C-A23B-70E9EE36EEC2}" type="pres">
      <dgm:prSet presAssocID="{7524E706-365B-464B-93C7-9ABAA83A14A7}" presName="childShape" presStyleCnt="0"/>
      <dgm:spPr/>
    </dgm:pt>
    <dgm:pt modelId="{9711F9F0-E2BA-45ED-A171-38AE2E6A6AF6}" type="pres">
      <dgm:prSet presAssocID="{DE198D74-AA5B-4E77-AFE5-FC48B82A3281}" presName="Name13" presStyleLbl="parChTrans1D2" presStyleIdx="11" presStyleCnt="21"/>
      <dgm:spPr/>
      <dgm:t>
        <a:bodyPr/>
        <a:lstStyle/>
        <a:p>
          <a:endParaRPr lang="en-US"/>
        </a:p>
      </dgm:t>
    </dgm:pt>
    <dgm:pt modelId="{CA9867EB-F976-4274-B8A1-57537D5AFC53}" type="pres">
      <dgm:prSet presAssocID="{04DFC32A-C8A5-4ADC-AC13-C8ABFBE4E90D}" presName="childText" presStyleLbl="bgAcc1" presStyleIdx="11" presStyleCnt="21" custLinFactX="53752" custLinFactNeighborX="100000" custLinFactNeighborY="-4170">
        <dgm:presLayoutVars>
          <dgm:bulletEnabled val="1"/>
        </dgm:presLayoutVars>
      </dgm:prSet>
      <dgm:spPr/>
      <dgm:t>
        <a:bodyPr/>
        <a:lstStyle/>
        <a:p>
          <a:endParaRPr lang="en-US"/>
        </a:p>
      </dgm:t>
    </dgm:pt>
    <dgm:pt modelId="{1BE83907-BA40-4ACF-9D05-F4820B4DD0AA}" type="pres">
      <dgm:prSet presAssocID="{3591EFCF-3940-49F4-B065-985BEB50B2A0}" presName="Name13" presStyleLbl="parChTrans1D2" presStyleIdx="12" presStyleCnt="21"/>
      <dgm:spPr/>
      <dgm:t>
        <a:bodyPr/>
        <a:lstStyle/>
        <a:p>
          <a:endParaRPr lang="en-US"/>
        </a:p>
      </dgm:t>
    </dgm:pt>
    <dgm:pt modelId="{5E62C6C7-B4A4-45C0-9E0A-F4C3FC9B75AE}" type="pres">
      <dgm:prSet presAssocID="{7E826078-58D4-4672-8A51-5908BB7E43D2}" presName="childText" presStyleLbl="bgAcc1" presStyleIdx="12" presStyleCnt="21" custLinFactX="53752" custLinFactNeighborX="100000" custLinFactNeighborY="-4170">
        <dgm:presLayoutVars>
          <dgm:bulletEnabled val="1"/>
        </dgm:presLayoutVars>
      </dgm:prSet>
      <dgm:spPr/>
      <dgm:t>
        <a:bodyPr/>
        <a:lstStyle/>
        <a:p>
          <a:endParaRPr lang="en-US"/>
        </a:p>
      </dgm:t>
    </dgm:pt>
    <dgm:pt modelId="{D874031E-54C5-4DA4-B50C-7A0EE23D8A88}" type="pres">
      <dgm:prSet presAssocID="{87328FB0-9462-424C-9A44-028A739C5023}" presName="Name13" presStyleLbl="parChTrans1D2" presStyleIdx="13" presStyleCnt="21"/>
      <dgm:spPr/>
      <dgm:t>
        <a:bodyPr/>
        <a:lstStyle/>
        <a:p>
          <a:endParaRPr lang="en-US"/>
        </a:p>
      </dgm:t>
    </dgm:pt>
    <dgm:pt modelId="{147CCF98-22DF-49CF-9121-6EDA8329A6FA}" type="pres">
      <dgm:prSet presAssocID="{B0357EF8-4762-487F-8B60-EEF2605DA6A6}" presName="childText" presStyleLbl="bgAcc1" presStyleIdx="13" presStyleCnt="21" custLinFactX="53752" custLinFactNeighborX="100000" custLinFactNeighborY="-4170">
        <dgm:presLayoutVars>
          <dgm:bulletEnabled val="1"/>
        </dgm:presLayoutVars>
      </dgm:prSet>
      <dgm:spPr/>
      <dgm:t>
        <a:bodyPr/>
        <a:lstStyle/>
        <a:p>
          <a:endParaRPr lang="en-US"/>
        </a:p>
      </dgm:t>
    </dgm:pt>
    <dgm:pt modelId="{D018C2EA-01E4-4E8A-A06F-E5BD3CB13CE4}" type="pres">
      <dgm:prSet presAssocID="{4EA90524-7F59-4484-8D29-383A6BDACE3B}" presName="Name13" presStyleLbl="parChTrans1D2" presStyleIdx="14" presStyleCnt="21"/>
      <dgm:spPr/>
      <dgm:t>
        <a:bodyPr/>
        <a:lstStyle/>
        <a:p>
          <a:endParaRPr lang="en-US"/>
        </a:p>
      </dgm:t>
    </dgm:pt>
    <dgm:pt modelId="{D57D72AE-AD1D-4DDB-9843-A33A5C1B3E7F}" type="pres">
      <dgm:prSet presAssocID="{C2E3B998-1EED-41D8-A4EB-894ADA29F8E5}" presName="childText" presStyleLbl="bgAcc1" presStyleIdx="14" presStyleCnt="21" custLinFactX="51516" custLinFactNeighborX="100000" custLinFactNeighborY="-10157">
        <dgm:presLayoutVars>
          <dgm:bulletEnabled val="1"/>
        </dgm:presLayoutVars>
      </dgm:prSet>
      <dgm:spPr/>
      <dgm:t>
        <a:bodyPr/>
        <a:lstStyle/>
        <a:p>
          <a:endParaRPr lang="en-US"/>
        </a:p>
      </dgm:t>
    </dgm:pt>
    <dgm:pt modelId="{F8FDA4A1-F196-4058-8A58-2D3C8D06AF6E}" type="pres">
      <dgm:prSet presAssocID="{786956E5-0BB3-40CD-92D0-5C6E5FAED162}" presName="Name13" presStyleLbl="parChTrans1D2" presStyleIdx="15" presStyleCnt="21"/>
      <dgm:spPr/>
    </dgm:pt>
    <dgm:pt modelId="{A0A0CA84-6B37-4F03-9167-250D91B666FE}" type="pres">
      <dgm:prSet presAssocID="{2C3B27F3-6089-4383-9623-B59DDBB984BD}" presName="childText" presStyleLbl="bgAcc1" presStyleIdx="15" presStyleCnt="21" custLinFactX="52706" custLinFactNeighborX="100000" custLinFactNeighborY="-11635">
        <dgm:presLayoutVars>
          <dgm:bulletEnabled val="1"/>
        </dgm:presLayoutVars>
      </dgm:prSet>
      <dgm:spPr/>
      <dgm:t>
        <a:bodyPr/>
        <a:lstStyle/>
        <a:p>
          <a:endParaRPr lang="en-US"/>
        </a:p>
      </dgm:t>
    </dgm:pt>
    <dgm:pt modelId="{E5DC100A-1D1D-4C41-B507-D501096D4368}" type="pres">
      <dgm:prSet presAssocID="{A1C1117A-C346-42A0-8444-6A953C48B05C}" presName="root" presStyleCnt="0"/>
      <dgm:spPr/>
    </dgm:pt>
    <dgm:pt modelId="{90D5FCE6-F9A1-41F7-8172-05C25497F348}" type="pres">
      <dgm:prSet presAssocID="{A1C1117A-C346-42A0-8444-6A953C48B05C}" presName="rootComposite" presStyleCnt="0"/>
      <dgm:spPr/>
    </dgm:pt>
    <dgm:pt modelId="{0DBB8333-FFEA-4C4B-920F-88F3494CD830}" type="pres">
      <dgm:prSet presAssocID="{A1C1117A-C346-42A0-8444-6A953C48B05C}" presName="rootText" presStyleLbl="node1" presStyleIdx="5" presStyleCnt="6" custLinFactX="-26666" custLinFactNeighborX="-100000" custLinFactNeighborY="-4170"/>
      <dgm:spPr/>
      <dgm:t>
        <a:bodyPr/>
        <a:lstStyle/>
        <a:p>
          <a:endParaRPr lang="en-US"/>
        </a:p>
      </dgm:t>
    </dgm:pt>
    <dgm:pt modelId="{E3B42FDE-CD2F-4F77-8A48-ED02EC7973B4}" type="pres">
      <dgm:prSet presAssocID="{A1C1117A-C346-42A0-8444-6A953C48B05C}" presName="rootConnector" presStyleLbl="node1" presStyleIdx="5" presStyleCnt="6"/>
      <dgm:spPr/>
      <dgm:t>
        <a:bodyPr/>
        <a:lstStyle/>
        <a:p>
          <a:endParaRPr lang="en-US"/>
        </a:p>
      </dgm:t>
    </dgm:pt>
    <dgm:pt modelId="{18176C26-7B7C-49C4-8D1E-E00477EB2983}" type="pres">
      <dgm:prSet presAssocID="{A1C1117A-C346-42A0-8444-6A953C48B05C}" presName="childShape" presStyleCnt="0"/>
      <dgm:spPr/>
    </dgm:pt>
    <dgm:pt modelId="{EF30B5F2-A300-4B3D-89DD-084748416F3E}" type="pres">
      <dgm:prSet presAssocID="{EA0232A4-F43F-4618-87DC-BA2D3A8DB4B5}" presName="Name13" presStyleLbl="parChTrans1D2" presStyleIdx="16" presStyleCnt="21"/>
      <dgm:spPr/>
      <dgm:t>
        <a:bodyPr/>
        <a:lstStyle/>
        <a:p>
          <a:endParaRPr lang="en-US"/>
        </a:p>
      </dgm:t>
    </dgm:pt>
    <dgm:pt modelId="{6810D973-B380-4CCD-A3C5-9C544AB58812}" type="pres">
      <dgm:prSet presAssocID="{43D7689A-E9F1-417A-B909-F294ED90BE4F}" presName="childText" presStyleLbl="bgAcc1" presStyleIdx="16" presStyleCnt="21" custLinFactX="-58331" custLinFactNeighborX="-100000" custLinFactNeighborY="-4170">
        <dgm:presLayoutVars>
          <dgm:bulletEnabled val="1"/>
        </dgm:presLayoutVars>
      </dgm:prSet>
      <dgm:spPr/>
      <dgm:t>
        <a:bodyPr/>
        <a:lstStyle/>
        <a:p>
          <a:endParaRPr lang="en-US"/>
        </a:p>
      </dgm:t>
    </dgm:pt>
    <dgm:pt modelId="{B1CF7E3A-91A2-4DF1-A277-FAF26EDDFEA7}" type="pres">
      <dgm:prSet presAssocID="{778C69B5-7306-420E-9502-92A95466B0E2}" presName="Name13" presStyleLbl="parChTrans1D2" presStyleIdx="17" presStyleCnt="21"/>
      <dgm:spPr/>
      <dgm:t>
        <a:bodyPr/>
        <a:lstStyle/>
        <a:p>
          <a:endParaRPr lang="en-US"/>
        </a:p>
      </dgm:t>
    </dgm:pt>
    <dgm:pt modelId="{19305A81-9C04-4505-AD50-4ABFB6EFFDA9}" type="pres">
      <dgm:prSet presAssocID="{81E34C33-191C-4B43-AF8B-7D56EA5D011E}" presName="childText" presStyleLbl="bgAcc1" presStyleIdx="17" presStyleCnt="21" custLinFactX="-58331" custLinFactNeighborX="-100000" custLinFactNeighborY="-4170">
        <dgm:presLayoutVars>
          <dgm:bulletEnabled val="1"/>
        </dgm:presLayoutVars>
      </dgm:prSet>
      <dgm:spPr/>
      <dgm:t>
        <a:bodyPr/>
        <a:lstStyle/>
        <a:p>
          <a:endParaRPr lang="en-US"/>
        </a:p>
      </dgm:t>
    </dgm:pt>
    <dgm:pt modelId="{9E47396C-C1FE-4FAC-832E-BC769B8A13FA}" type="pres">
      <dgm:prSet presAssocID="{C8FBAC34-9FFA-408A-8B47-5C4E4C78E76B}" presName="Name13" presStyleLbl="parChTrans1D2" presStyleIdx="18" presStyleCnt="21"/>
      <dgm:spPr/>
      <dgm:t>
        <a:bodyPr/>
        <a:lstStyle/>
        <a:p>
          <a:endParaRPr lang="en-US"/>
        </a:p>
      </dgm:t>
    </dgm:pt>
    <dgm:pt modelId="{19B7A451-FBCD-4D1B-84AD-A56539305665}" type="pres">
      <dgm:prSet presAssocID="{C68921EC-63BC-4410-A3D3-75B5267F7147}" presName="childText" presStyleLbl="bgAcc1" presStyleIdx="18" presStyleCnt="21" custLinFactX="-58331" custLinFactNeighborX="-100000" custLinFactNeighborY="-4170">
        <dgm:presLayoutVars>
          <dgm:bulletEnabled val="1"/>
        </dgm:presLayoutVars>
      </dgm:prSet>
      <dgm:spPr/>
      <dgm:t>
        <a:bodyPr/>
        <a:lstStyle/>
        <a:p>
          <a:endParaRPr lang="en-US"/>
        </a:p>
      </dgm:t>
    </dgm:pt>
    <dgm:pt modelId="{C34F87E3-D239-41B1-8804-920C295F6409}" type="pres">
      <dgm:prSet presAssocID="{116A3080-4BF5-4DDD-9CA5-3A48341749F9}" presName="Name13" presStyleLbl="parChTrans1D2" presStyleIdx="19" presStyleCnt="21"/>
      <dgm:spPr/>
      <dgm:t>
        <a:bodyPr/>
        <a:lstStyle/>
        <a:p>
          <a:endParaRPr lang="en-US"/>
        </a:p>
      </dgm:t>
    </dgm:pt>
    <dgm:pt modelId="{54C3CAF3-DB30-4D14-8494-3E2ABF20226A}" type="pres">
      <dgm:prSet presAssocID="{8301BB1C-EDFF-479F-B161-5B2CC760E6AF}" presName="childText" presStyleLbl="bgAcc1" presStyleIdx="19" presStyleCnt="21" custLinFactX="-58331" custLinFactNeighborX="-100000" custLinFactNeighborY="-4170">
        <dgm:presLayoutVars>
          <dgm:bulletEnabled val="1"/>
        </dgm:presLayoutVars>
      </dgm:prSet>
      <dgm:spPr/>
      <dgm:t>
        <a:bodyPr/>
        <a:lstStyle/>
        <a:p>
          <a:endParaRPr lang="en-US"/>
        </a:p>
      </dgm:t>
    </dgm:pt>
    <dgm:pt modelId="{C164FED1-DF2E-4D4F-AA41-4A13733BC23A}" type="pres">
      <dgm:prSet presAssocID="{82756655-14B7-4BA6-8335-CD7B576BB2FD}" presName="Name13" presStyleLbl="parChTrans1D2" presStyleIdx="20" presStyleCnt="21"/>
      <dgm:spPr/>
      <dgm:t>
        <a:bodyPr/>
        <a:lstStyle/>
        <a:p>
          <a:endParaRPr lang="en-US"/>
        </a:p>
      </dgm:t>
    </dgm:pt>
    <dgm:pt modelId="{1C99947C-749D-47A7-8546-C1DCCF5E0440}" type="pres">
      <dgm:prSet presAssocID="{F4B78881-D751-4B65-B829-009C6F3373C6}" presName="childText" presStyleLbl="bgAcc1" presStyleIdx="20" presStyleCnt="21" custLinFactX="-58331" custLinFactNeighborX="-100000" custLinFactNeighborY="-4170">
        <dgm:presLayoutVars>
          <dgm:bulletEnabled val="1"/>
        </dgm:presLayoutVars>
      </dgm:prSet>
      <dgm:spPr/>
      <dgm:t>
        <a:bodyPr/>
        <a:lstStyle/>
        <a:p>
          <a:endParaRPr lang="en-US"/>
        </a:p>
      </dgm:t>
    </dgm:pt>
  </dgm:ptLst>
  <dgm:cxnLst>
    <dgm:cxn modelId="{F73DFD03-EF14-4EBF-9A60-D97BC7B8F123}" type="presOf" srcId="{70334DD2-9E0A-41E5-902A-F09582532EA9}" destId="{9BC00FC4-47E1-4A7B-B971-AE5FB5BAC5AC}" srcOrd="1" destOrd="0" presId="urn:microsoft.com/office/officeart/2005/8/layout/hierarchy3"/>
    <dgm:cxn modelId="{838CF7B2-A630-41AC-9B86-4A33611AB43A}" type="presOf" srcId="{7524E706-365B-464B-93C7-9ABAA83A14A7}" destId="{9EF74FF2-5CDF-450A-A99F-1DAC5C8EBDDB}" srcOrd="1" destOrd="0" presId="urn:microsoft.com/office/officeart/2005/8/layout/hierarchy3"/>
    <dgm:cxn modelId="{F24D7771-99CC-48EC-90DC-403503FB23AA}" type="presOf" srcId="{6CA537EC-C962-4EDF-93C4-EBD7E8710CA2}" destId="{3B785112-0C74-4693-B4BF-87BC4FAB1BD3}" srcOrd="0" destOrd="0" presId="urn:microsoft.com/office/officeart/2005/8/layout/hierarchy3"/>
    <dgm:cxn modelId="{F81DCA9F-A140-4A04-B112-B72EDE00CC71}" type="presOf" srcId="{8301BB1C-EDFF-479F-B161-5B2CC760E6AF}" destId="{54C3CAF3-DB30-4D14-8494-3E2ABF20226A}" srcOrd="0" destOrd="0" presId="urn:microsoft.com/office/officeart/2005/8/layout/hierarchy3"/>
    <dgm:cxn modelId="{53EB0B23-7832-4E10-A5A6-97FA37B418D6}" type="presOf" srcId="{5910226C-C303-4177-8D85-1E46059B7D9D}" destId="{C36296D4-022B-453B-A50E-52A03C5760C7}" srcOrd="0" destOrd="0" presId="urn:microsoft.com/office/officeart/2005/8/layout/hierarchy3"/>
    <dgm:cxn modelId="{327E1A3F-73AE-4137-AFD2-C2E835D85975}" type="presOf" srcId="{E4BB1002-06C3-4FA9-8FBA-5FC28ED62300}" destId="{25F0783F-45D9-451C-BEE4-F3AD7024FCEB}" srcOrd="0" destOrd="0" presId="urn:microsoft.com/office/officeart/2005/8/layout/hierarchy3"/>
    <dgm:cxn modelId="{F2246EF8-46A1-4108-A058-8A491EDB5367}" srcId="{958A6FAE-40B4-4FEF-AEF6-E45BB4444399}" destId="{E4BB1002-06C3-4FA9-8FBA-5FC28ED62300}" srcOrd="0" destOrd="0" parTransId="{3A438FE7-2A22-4274-A678-5F4C1DE6DBFF}" sibTransId="{A9A31DE5-99AF-41B6-8699-217DF2AB74B7}"/>
    <dgm:cxn modelId="{EB6D790F-779B-4927-958F-06F5FFDF4C5A}" type="presOf" srcId="{4EA90524-7F59-4484-8D29-383A6BDACE3B}" destId="{D018C2EA-01E4-4E8A-A06F-E5BD3CB13CE4}" srcOrd="0" destOrd="0" presId="urn:microsoft.com/office/officeart/2005/8/layout/hierarchy3"/>
    <dgm:cxn modelId="{1EB67109-A0EE-4069-8A10-A7711FD298A1}" srcId="{7524E706-365B-464B-93C7-9ABAA83A14A7}" destId="{B0357EF8-4762-487F-8B60-EEF2605DA6A6}" srcOrd="2" destOrd="0" parTransId="{87328FB0-9462-424C-9A44-028A739C5023}" sibTransId="{5138C31C-C59E-44F8-9015-F204FC779A85}"/>
    <dgm:cxn modelId="{0AB88E08-5F58-40C2-BA64-ACA847DEA32F}" type="presOf" srcId="{2C3B27F3-6089-4383-9623-B59DDBB984BD}" destId="{A0A0CA84-6B37-4F03-9167-250D91B666FE}" srcOrd="0" destOrd="0" presId="urn:microsoft.com/office/officeart/2005/8/layout/hierarchy3"/>
    <dgm:cxn modelId="{4491C498-9E4C-4773-8EBE-198190E9C2C5}" type="presOf" srcId="{9F7B4B98-F0A0-4AA7-B1DE-4E6FD9B3828D}" destId="{C2D6A7A1-A912-490B-A83B-9174AE42CD5E}" srcOrd="0" destOrd="0" presId="urn:microsoft.com/office/officeart/2005/8/layout/hierarchy3"/>
    <dgm:cxn modelId="{BF387ECC-4116-4E57-939A-FD27895C1F3D}" type="presOf" srcId="{C2E3B998-1EED-41D8-A4EB-894ADA29F8E5}" destId="{D57D72AE-AD1D-4DDB-9843-A33A5C1B3E7F}" srcOrd="0" destOrd="0" presId="urn:microsoft.com/office/officeart/2005/8/layout/hierarchy3"/>
    <dgm:cxn modelId="{E7C9ABEF-0D64-4867-9808-6089F3FBF85C}" type="presOf" srcId="{8B6C23F3-C042-4554-95E3-56CE5F692DF1}" destId="{52302BD2-32A5-4EF8-B54F-1DE75638D087}" srcOrd="0" destOrd="0" presId="urn:microsoft.com/office/officeart/2005/8/layout/hierarchy3"/>
    <dgm:cxn modelId="{7AEA749C-0BFC-4EE1-8EDC-F390E05DA625}" type="presOf" srcId="{40E9F7C0-519F-401A-9298-3F3CD2E03657}" destId="{DAFDBE08-B2B8-449C-A020-1ADF4FB09A9E}" srcOrd="0" destOrd="0" presId="urn:microsoft.com/office/officeart/2005/8/layout/hierarchy3"/>
    <dgm:cxn modelId="{5D891407-8906-4C71-A570-3BFA3C2A6DE1}" srcId="{958A6FAE-40B4-4FEF-AEF6-E45BB4444399}" destId="{6CA537EC-C962-4EDF-93C4-EBD7E8710CA2}" srcOrd="2" destOrd="0" parTransId="{F9056D8D-9D21-4B70-B5AF-9238994178DA}" sibTransId="{261B118F-7E39-493A-93AE-A40E1121BE37}"/>
    <dgm:cxn modelId="{9F5E23A4-67C0-4C0A-A2D6-A443CFD6C701}" srcId="{958A6FAE-40B4-4FEF-AEF6-E45BB4444399}" destId="{70334DD2-9E0A-41E5-902A-F09582532EA9}" srcOrd="3" destOrd="0" parTransId="{4B3778EC-2412-44BA-B80D-57B4F0DDCBC8}" sibTransId="{E15169D8-99E0-47CC-99C9-57B62EBB3254}"/>
    <dgm:cxn modelId="{8DA29739-4407-451F-8C4E-EA669FA35CD6}" srcId="{70334DD2-9E0A-41E5-902A-F09582532EA9}" destId="{5CC1EF42-DF18-4824-B289-7189BB674AF5}" srcOrd="3" destOrd="0" parTransId="{D1F57AA2-2BA5-47B3-85F2-3837904D8F6A}" sibTransId="{0039E2A8-D71D-43CF-BD7E-420E362FDF40}"/>
    <dgm:cxn modelId="{3D21C9E5-D6EE-42ED-9E08-DE7F9278D247}" srcId="{6CA537EC-C962-4EDF-93C4-EBD7E8710CA2}" destId="{E8280CB5-5EED-4A98-AB35-EC7FF32C2093}" srcOrd="1" destOrd="0" parTransId="{46F8EB33-BF6C-4ADA-B087-1E85ED6D96E7}" sibTransId="{978CA690-45B3-44ED-A2FC-7CE4AE5EEC05}"/>
    <dgm:cxn modelId="{53D49FAA-2409-4B57-854D-D3E418063849}" type="presOf" srcId="{5CC1EF42-DF18-4824-B289-7189BB674AF5}" destId="{AA9ACCF1-B5D3-4DCC-99F0-2A768F1D5963}" srcOrd="0" destOrd="0" presId="urn:microsoft.com/office/officeart/2005/8/layout/hierarchy3"/>
    <dgm:cxn modelId="{199D8DC1-0478-427A-B8E4-ADCFAD4FDF34}" type="presOf" srcId="{7E826078-58D4-4672-8A51-5908BB7E43D2}" destId="{5E62C6C7-B4A4-45C0-9E0A-F4C3FC9B75AE}" srcOrd="0" destOrd="0" presId="urn:microsoft.com/office/officeart/2005/8/layout/hierarchy3"/>
    <dgm:cxn modelId="{AF4CAB1C-8C46-42CA-86EF-D18E809AC776}" type="presOf" srcId="{7524E706-365B-464B-93C7-9ABAA83A14A7}" destId="{80D0B48E-B6C9-469A-AA7D-A91A845FE4FE}" srcOrd="0" destOrd="0" presId="urn:microsoft.com/office/officeart/2005/8/layout/hierarchy3"/>
    <dgm:cxn modelId="{3C5DB8A5-0A11-4252-B0CA-3B87A0AFCC31}" type="presOf" srcId="{8BD111AF-7912-4BFC-A32B-CFB5257E76CF}" destId="{E223637C-1AC2-40D2-84F8-371AABF93BA8}" srcOrd="1" destOrd="0" presId="urn:microsoft.com/office/officeart/2005/8/layout/hierarchy3"/>
    <dgm:cxn modelId="{7B3DFC51-DF7F-441A-95A0-F943F2D7D5C4}" type="presOf" srcId="{B0357EF8-4762-487F-8B60-EEF2605DA6A6}" destId="{147CCF98-22DF-49CF-9121-6EDA8329A6FA}" srcOrd="0" destOrd="0" presId="urn:microsoft.com/office/officeart/2005/8/layout/hierarchy3"/>
    <dgm:cxn modelId="{A91ECBE2-B501-4F71-9E12-D869E5C57DFA}" type="presOf" srcId="{01C582E0-54A3-4168-853E-0EABD005CF18}" destId="{E21CB4AF-EFF7-4D03-9B46-0CE4450C9432}" srcOrd="0" destOrd="0" presId="urn:microsoft.com/office/officeart/2005/8/layout/hierarchy3"/>
    <dgm:cxn modelId="{98C6881B-4A60-4E78-A89A-1980828E1FFC}" srcId="{8BD111AF-7912-4BFC-A32B-CFB5257E76CF}" destId="{616762BE-AEF5-49FB-BA98-7E8851AC5E45}" srcOrd="0" destOrd="0" parTransId="{8103846C-8A94-4E4C-8291-D59A9B30B198}" sibTransId="{E495F8C8-A968-413F-8D1A-5CE5000FE01F}"/>
    <dgm:cxn modelId="{53EB22F0-003A-48C3-BA2C-69492BCF6E9D}" srcId="{7524E706-365B-464B-93C7-9ABAA83A14A7}" destId="{7E826078-58D4-4672-8A51-5908BB7E43D2}" srcOrd="1" destOrd="0" parTransId="{3591EFCF-3940-49F4-B065-985BEB50B2A0}" sibTransId="{0776EF14-AE11-45D7-BA6D-D889C28204AF}"/>
    <dgm:cxn modelId="{7A52F272-7E8E-4ACF-AAB0-A87E657B8CE6}" type="presOf" srcId="{748DE877-AC1C-49D3-8308-DA9B4C59F863}" destId="{E722F7B2-5DF4-4D44-8751-43AA3DA2C7E0}" srcOrd="0" destOrd="0" presId="urn:microsoft.com/office/officeart/2005/8/layout/hierarchy3"/>
    <dgm:cxn modelId="{085ED04D-6EC4-4658-89C2-C313933D3B97}" srcId="{A1C1117A-C346-42A0-8444-6A953C48B05C}" destId="{81E34C33-191C-4B43-AF8B-7D56EA5D011E}" srcOrd="1" destOrd="0" parTransId="{778C69B5-7306-420E-9502-92A95466B0E2}" sibTransId="{069D2648-4AAB-4D65-B201-D68C669161D7}"/>
    <dgm:cxn modelId="{D58AA8FE-D25A-4310-9909-91EB56C960CB}" type="presOf" srcId="{786956E5-0BB3-40CD-92D0-5C6E5FAED162}" destId="{F8FDA4A1-F196-4058-8A58-2D3C8D06AF6E}" srcOrd="0" destOrd="0" presId="urn:microsoft.com/office/officeart/2005/8/layout/hierarchy3"/>
    <dgm:cxn modelId="{5E24AF50-EF03-44D3-B8D4-F8B1A43D3BA3}" srcId="{958A6FAE-40B4-4FEF-AEF6-E45BB4444399}" destId="{7524E706-365B-464B-93C7-9ABAA83A14A7}" srcOrd="4" destOrd="0" parTransId="{C733F73C-53E2-4B97-A94E-527602820873}" sibTransId="{2D78E2C1-901D-44BB-894A-2C740B256D9E}"/>
    <dgm:cxn modelId="{F1233785-2360-491B-863A-54B1942EAC65}" type="presOf" srcId="{46F8EB33-BF6C-4ADA-B087-1E85ED6D96E7}" destId="{49110740-8E10-4131-ABFC-BA415C223AB5}" srcOrd="0" destOrd="0" presId="urn:microsoft.com/office/officeart/2005/8/layout/hierarchy3"/>
    <dgm:cxn modelId="{3F5E0BFC-5FEB-4AE2-BBE1-515F55E124EF}" type="presOf" srcId="{4A8E28B8-AD89-46B1-A25C-C9190FB7F5ED}" destId="{F7A8787C-83DA-498A-A83F-6BB3F04AC92B}" srcOrd="0" destOrd="0" presId="urn:microsoft.com/office/officeart/2005/8/layout/hierarchy3"/>
    <dgm:cxn modelId="{E6937448-4A83-4E9A-9CD6-9A5A9C2D2654}" type="presOf" srcId="{97FE0E62-0A52-4AF4-920A-BFEF7D9995A2}" destId="{B0DF81C2-974F-4C22-8091-91C981B7B1C8}" srcOrd="0" destOrd="0" presId="urn:microsoft.com/office/officeart/2005/8/layout/hierarchy3"/>
    <dgm:cxn modelId="{2EB46567-3C36-489C-9FCF-1AE97309882D}" srcId="{6CA537EC-C962-4EDF-93C4-EBD7E8710CA2}" destId="{748DE877-AC1C-49D3-8308-DA9B4C59F863}" srcOrd="2" destOrd="0" parTransId="{01C582E0-54A3-4168-853E-0EABD005CF18}" sibTransId="{49D1D79F-0448-4EB0-9881-853A6AF12B45}"/>
    <dgm:cxn modelId="{0654CEBB-9959-436B-9C5F-24CFD8CBAD81}" type="presOf" srcId="{A0DDC5E9-EBBF-468C-9C85-49730307DF40}" destId="{E8338594-1B94-4792-B946-26EAA03359DB}" srcOrd="0" destOrd="0" presId="urn:microsoft.com/office/officeart/2005/8/layout/hierarchy3"/>
    <dgm:cxn modelId="{12D3BB8F-7E8B-413E-8E79-75DB28BF4554}" type="presOf" srcId="{70334DD2-9E0A-41E5-902A-F09582532EA9}" destId="{7777B370-3101-49B2-BB9E-139CC716BF07}" srcOrd="0" destOrd="0" presId="urn:microsoft.com/office/officeart/2005/8/layout/hierarchy3"/>
    <dgm:cxn modelId="{455BCB74-3649-4AF0-BE57-E826E9122B66}" type="presOf" srcId="{8103846C-8A94-4E4C-8291-D59A9B30B198}" destId="{8356506F-FBBE-4F61-9713-3134F1C24190}" srcOrd="0" destOrd="0" presId="urn:microsoft.com/office/officeart/2005/8/layout/hierarchy3"/>
    <dgm:cxn modelId="{1F8E5227-0938-4BEE-ACE3-42670881EF5E}" srcId="{70334DD2-9E0A-41E5-902A-F09582532EA9}" destId="{97FE0E62-0A52-4AF4-920A-BFEF7D9995A2}" srcOrd="1" destOrd="0" parTransId="{4A8E28B8-AD89-46B1-A25C-C9190FB7F5ED}" sibTransId="{7A8FEC5F-A302-44E8-8B58-70BB95198F20}"/>
    <dgm:cxn modelId="{A380E832-62E0-4A07-80F3-A29B07E1E881}" srcId="{6CA537EC-C962-4EDF-93C4-EBD7E8710CA2}" destId="{5910226C-C303-4177-8D85-1E46059B7D9D}" srcOrd="3" destOrd="0" parTransId="{A3E2299B-7BEA-4C7A-BA22-6682EBC7E0BC}" sibTransId="{69E99D51-9A5D-46DF-89E9-5F616C2E4FA4}"/>
    <dgm:cxn modelId="{E9C198D9-883D-4E30-BAD5-0511C917B475}" type="presOf" srcId="{F4B78881-D751-4B65-B829-009C6F3373C6}" destId="{1C99947C-749D-47A7-8546-C1DCCF5E0440}" srcOrd="0" destOrd="0" presId="urn:microsoft.com/office/officeart/2005/8/layout/hierarchy3"/>
    <dgm:cxn modelId="{66E03EC5-F072-4BD7-B040-CEC086A5E05E}" type="presOf" srcId="{DE198D74-AA5B-4E77-AFE5-FC48B82A3281}" destId="{9711F9F0-E2BA-45ED-A171-38AE2E6A6AF6}" srcOrd="0" destOrd="0" presId="urn:microsoft.com/office/officeart/2005/8/layout/hierarchy3"/>
    <dgm:cxn modelId="{3D9C161D-439B-4818-918D-B14B76240155}" type="presOf" srcId="{87328FB0-9462-424C-9A44-028A739C5023}" destId="{D874031E-54C5-4DA4-B50C-7A0EE23D8A88}" srcOrd="0" destOrd="0" presId="urn:microsoft.com/office/officeart/2005/8/layout/hierarchy3"/>
    <dgm:cxn modelId="{47B23206-76C5-4674-BBB1-7650B47A09F5}" srcId="{70334DD2-9E0A-41E5-902A-F09582532EA9}" destId="{A0DDC5E9-EBBF-468C-9C85-49730307DF40}" srcOrd="0" destOrd="0" parTransId="{48A31951-0631-4119-9E34-A81ADABDBBE9}" sibTransId="{C101816E-1075-4E2A-983C-DF88308735DD}"/>
    <dgm:cxn modelId="{92ECCC7E-2080-4390-A306-656320ADC461}" type="presOf" srcId="{81E34C33-191C-4B43-AF8B-7D56EA5D011E}" destId="{19305A81-9C04-4505-AD50-4ABFB6EFFDA9}" srcOrd="0" destOrd="0" presId="urn:microsoft.com/office/officeart/2005/8/layout/hierarchy3"/>
    <dgm:cxn modelId="{A50DC91C-56E5-465F-A052-3B3A6F36DD56}" type="presOf" srcId="{A1C1117A-C346-42A0-8444-6A953C48B05C}" destId="{E3B42FDE-CD2F-4F77-8A48-ED02EC7973B4}" srcOrd="1" destOrd="0" presId="urn:microsoft.com/office/officeart/2005/8/layout/hierarchy3"/>
    <dgm:cxn modelId="{72D6F083-9F39-4562-B062-810D2FE2B3FA}" srcId="{6CA537EC-C962-4EDF-93C4-EBD7E8710CA2}" destId="{0D0C7554-DA1D-48D6-B21B-F9B54E4E1D4C}" srcOrd="4" destOrd="0" parTransId="{862F8AEC-6586-4A79-AA2C-48A9E14706B5}" sibTransId="{DA2F9F6F-7913-4FB4-818F-94C9DB1397FC}"/>
    <dgm:cxn modelId="{DA61CD42-D5E4-466F-A074-40B2FBD08906}" srcId="{958A6FAE-40B4-4FEF-AEF6-E45BB4444399}" destId="{A1C1117A-C346-42A0-8444-6A953C48B05C}" srcOrd="5" destOrd="0" parTransId="{EFC702DC-F854-4E32-BCB2-D19B80565F81}" sibTransId="{0414F9BF-3D6F-4A82-BA7F-24C87659BDFD}"/>
    <dgm:cxn modelId="{995F0ABD-0DB3-478B-978B-8113E2EB597D}" type="presOf" srcId="{48A31951-0631-4119-9E34-A81ADABDBBE9}" destId="{4620B9F4-4521-4AB0-9999-B45E3325BEBF}" srcOrd="0" destOrd="0" presId="urn:microsoft.com/office/officeart/2005/8/layout/hierarchy3"/>
    <dgm:cxn modelId="{4CCDBC10-9878-4949-9CD7-EEF70B632900}" srcId="{6CA537EC-C962-4EDF-93C4-EBD7E8710CA2}" destId="{40E9F7C0-519F-401A-9298-3F3CD2E03657}" srcOrd="0" destOrd="0" parTransId="{B3A6A530-D5C0-47AF-BA06-BFE1B127F879}" sibTransId="{5C243113-0363-49FB-ADC2-2F134D3AE140}"/>
    <dgm:cxn modelId="{EC249F3C-379A-4DD3-B00E-BEAF371D0667}" type="presOf" srcId="{E248840D-16A6-4604-8F5E-CF90F550E432}" destId="{7CB65123-6D03-4296-BE11-169225B6FC41}" srcOrd="0" destOrd="0" presId="urn:microsoft.com/office/officeart/2005/8/layout/hierarchy3"/>
    <dgm:cxn modelId="{CF6126A0-4623-480B-B0D7-BE22F45A84F6}" type="presOf" srcId="{E8280CB5-5EED-4A98-AB35-EC7FF32C2093}" destId="{0981DDC2-977D-47B3-BE39-A57476D7F821}" srcOrd="0" destOrd="0" presId="urn:microsoft.com/office/officeart/2005/8/layout/hierarchy3"/>
    <dgm:cxn modelId="{89122EE0-489B-43FC-9E9B-7300591FFAE3}" type="presOf" srcId="{0D0C7554-DA1D-48D6-B21B-F9B54E4E1D4C}" destId="{9C9B2133-2735-42D3-8C68-ECBDE6AEFD83}" srcOrd="0" destOrd="0" presId="urn:microsoft.com/office/officeart/2005/8/layout/hierarchy3"/>
    <dgm:cxn modelId="{F8B840AF-0D5E-4020-AD22-5A45E623EDC1}" type="presOf" srcId="{8BD111AF-7912-4BFC-A32B-CFB5257E76CF}" destId="{1789F24F-5F80-43A8-822E-933F712D76FF}" srcOrd="0" destOrd="0" presId="urn:microsoft.com/office/officeart/2005/8/layout/hierarchy3"/>
    <dgm:cxn modelId="{945D15AF-6D20-442B-876A-55106D47C3B8}" type="presOf" srcId="{616762BE-AEF5-49FB-BA98-7E8851AC5E45}" destId="{719652C3-120C-41DF-8750-36A56894EC26}" srcOrd="0" destOrd="0" presId="urn:microsoft.com/office/officeart/2005/8/layout/hierarchy3"/>
    <dgm:cxn modelId="{622025D0-C0A5-4C4C-8268-60D7C6554C9F}" srcId="{A1C1117A-C346-42A0-8444-6A953C48B05C}" destId="{8301BB1C-EDFF-479F-B161-5B2CC760E6AF}" srcOrd="3" destOrd="0" parTransId="{116A3080-4BF5-4DDD-9CA5-3A48341749F9}" sibTransId="{BB7AFDCC-C1E8-4C9F-8C60-8F4342264E02}"/>
    <dgm:cxn modelId="{D8E5D092-9EE2-4856-B324-E5A9324B68AF}" srcId="{A1C1117A-C346-42A0-8444-6A953C48B05C}" destId="{F4B78881-D751-4B65-B829-009C6F3373C6}" srcOrd="4" destOrd="0" parTransId="{82756655-14B7-4BA6-8335-CD7B576BB2FD}" sibTransId="{D284E872-BD42-417F-99EA-93D472300E5E}"/>
    <dgm:cxn modelId="{7F1C102E-D945-4730-A78E-89FC5A8CC562}" type="presOf" srcId="{C68921EC-63BC-4410-A3D3-75B5267F7147}" destId="{19B7A451-FBCD-4D1B-84AD-A56539305665}" srcOrd="0" destOrd="0" presId="urn:microsoft.com/office/officeart/2005/8/layout/hierarchy3"/>
    <dgm:cxn modelId="{A6883C4C-BE96-43DD-B79F-B642E98F97B0}" type="presOf" srcId="{04DFC32A-C8A5-4ADC-AC13-C8ABFBE4E90D}" destId="{CA9867EB-F976-4274-B8A1-57537D5AFC53}" srcOrd="0" destOrd="0" presId="urn:microsoft.com/office/officeart/2005/8/layout/hierarchy3"/>
    <dgm:cxn modelId="{8DEEE6CE-5F8E-47C1-BB73-D720FAAC8450}" type="presOf" srcId="{3591EFCF-3940-49F4-B065-985BEB50B2A0}" destId="{1BE83907-BA40-4ACF-9D05-F4820B4DD0AA}" srcOrd="0" destOrd="0" presId="urn:microsoft.com/office/officeart/2005/8/layout/hierarchy3"/>
    <dgm:cxn modelId="{34BAA350-7240-4DC5-9246-933B27AFB4D4}" srcId="{7524E706-365B-464B-93C7-9ABAA83A14A7}" destId="{2C3B27F3-6089-4383-9623-B59DDBB984BD}" srcOrd="4" destOrd="0" parTransId="{786956E5-0BB3-40CD-92D0-5C6E5FAED162}" sibTransId="{6E1F5C15-4A67-47EC-8B99-DE1E1F45077D}"/>
    <dgm:cxn modelId="{841C9774-CA7C-4E01-87DB-AA2971FF894C}" srcId="{70334DD2-9E0A-41E5-902A-F09582532EA9}" destId="{8BBB1094-9D2F-4677-8254-BAA72845E229}" srcOrd="4" destOrd="0" parTransId="{8B6C23F3-C042-4554-95E3-56CE5F692DF1}" sibTransId="{1F0F2395-F9E8-4B7B-832E-25F1D8CC4C80}"/>
    <dgm:cxn modelId="{73470762-5218-4721-8ABE-E3DEE06F6413}" srcId="{A1C1117A-C346-42A0-8444-6A953C48B05C}" destId="{C68921EC-63BC-4410-A3D3-75B5267F7147}" srcOrd="2" destOrd="0" parTransId="{C8FBAC34-9FFA-408A-8B47-5C4E4C78E76B}" sibTransId="{3B149E6D-D39A-46D3-AC1F-7DD4E58C9706}"/>
    <dgm:cxn modelId="{2393AA5A-3F96-4F5D-9125-4930A5E14E12}" type="presOf" srcId="{C8FBAC34-9FFA-408A-8B47-5C4E4C78E76B}" destId="{9E47396C-C1FE-4FAC-832E-BC769B8A13FA}" srcOrd="0" destOrd="0" presId="urn:microsoft.com/office/officeart/2005/8/layout/hierarchy3"/>
    <dgm:cxn modelId="{80CF0214-AE51-4D89-8BCF-FBEB9687672B}" type="presOf" srcId="{A1C1117A-C346-42A0-8444-6A953C48B05C}" destId="{0DBB8333-FFEA-4C4B-920F-88F3494CD830}" srcOrd="0" destOrd="0" presId="urn:microsoft.com/office/officeart/2005/8/layout/hierarchy3"/>
    <dgm:cxn modelId="{45EA8320-1DDF-4A76-A617-D916949F9E9B}" srcId="{70334DD2-9E0A-41E5-902A-F09582532EA9}" destId="{9F7B4B98-F0A0-4AA7-B1DE-4E6FD9B3828D}" srcOrd="2" destOrd="0" parTransId="{E248840D-16A6-4604-8F5E-CF90F550E432}" sibTransId="{101F5C21-D01C-4F59-83C2-77531367E9D7}"/>
    <dgm:cxn modelId="{A0160EC2-D140-4244-A02C-43D4852BDFAC}" type="presOf" srcId="{E4BB1002-06C3-4FA9-8FBA-5FC28ED62300}" destId="{001287F8-3028-4C10-AB56-6E93E29D7B30}" srcOrd="1" destOrd="0" presId="urn:microsoft.com/office/officeart/2005/8/layout/hierarchy3"/>
    <dgm:cxn modelId="{EED37BC6-D500-4FB7-8B01-C3389C1DE799}" srcId="{7524E706-365B-464B-93C7-9ABAA83A14A7}" destId="{04DFC32A-C8A5-4ADC-AC13-C8ABFBE4E90D}" srcOrd="0" destOrd="0" parTransId="{DE198D74-AA5B-4E77-AFE5-FC48B82A3281}" sibTransId="{E10CED85-08C5-49F6-AC9F-EA05CAA6A021}"/>
    <dgm:cxn modelId="{315BBF93-5098-486A-B9F4-3AFBAA6A28FE}" type="presOf" srcId="{6CA537EC-C962-4EDF-93C4-EBD7E8710CA2}" destId="{EEFC6AF6-24BA-491F-BEA8-264C064B3F92}" srcOrd="1" destOrd="0" presId="urn:microsoft.com/office/officeart/2005/8/layout/hierarchy3"/>
    <dgm:cxn modelId="{E68812D1-00CF-4E10-800D-4242F4EE4CD2}" srcId="{958A6FAE-40B4-4FEF-AEF6-E45BB4444399}" destId="{8BD111AF-7912-4BFC-A32B-CFB5257E76CF}" srcOrd="1" destOrd="0" parTransId="{8590D7E4-9C91-41D7-B53C-8D39E3B080CC}" sibTransId="{C6539F76-73E5-49F1-A842-C545798BA20F}"/>
    <dgm:cxn modelId="{75C40EA9-7F23-4203-AC1F-651FDAF72948}" srcId="{A1C1117A-C346-42A0-8444-6A953C48B05C}" destId="{43D7689A-E9F1-417A-B909-F294ED90BE4F}" srcOrd="0" destOrd="0" parTransId="{EA0232A4-F43F-4618-87DC-BA2D3A8DB4B5}" sibTransId="{07494F6C-6097-4E01-AEAD-6D8EC7E35425}"/>
    <dgm:cxn modelId="{E3C3C3F3-8A1D-470C-BD96-94DCA77D6B20}" type="presOf" srcId="{43D7689A-E9F1-417A-B909-F294ED90BE4F}" destId="{6810D973-B380-4CCD-A3C5-9C544AB58812}" srcOrd="0" destOrd="0" presId="urn:microsoft.com/office/officeart/2005/8/layout/hierarchy3"/>
    <dgm:cxn modelId="{C24FD176-D5A3-4337-AF3C-13AF7F9DAC78}" type="presOf" srcId="{778C69B5-7306-420E-9502-92A95466B0E2}" destId="{B1CF7E3A-91A2-4DF1-A277-FAF26EDDFEA7}" srcOrd="0" destOrd="0" presId="urn:microsoft.com/office/officeart/2005/8/layout/hierarchy3"/>
    <dgm:cxn modelId="{8BFB7BA0-B9F3-4B16-9301-8F40E9521E5F}" srcId="{7524E706-365B-464B-93C7-9ABAA83A14A7}" destId="{C2E3B998-1EED-41D8-A4EB-894ADA29F8E5}" srcOrd="3" destOrd="0" parTransId="{4EA90524-7F59-4484-8D29-383A6BDACE3B}" sibTransId="{73A3C1DF-1B53-4EB8-AA37-38F4DD8252E1}"/>
    <dgm:cxn modelId="{8A7F2DD5-0B05-4B41-A146-D90572BCE5E2}" type="presOf" srcId="{EA0232A4-F43F-4618-87DC-BA2D3A8DB4B5}" destId="{EF30B5F2-A300-4B3D-89DD-084748416F3E}" srcOrd="0" destOrd="0" presId="urn:microsoft.com/office/officeart/2005/8/layout/hierarchy3"/>
    <dgm:cxn modelId="{17BC6DFE-4A2D-420A-A587-8FDD031C3661}" type="presOf" srcId="{116A3080-4BF5-4DDD-9CA5-3A48341749F9}" destId="{C34F87E3-D239-41B1-8804-920C295F6409}" srcOrd="0" destOrd="0" presId="urn:microsoft.com/office/officeart/2005/8/layout/hierarchy3"/>
    <dgm:cxn modelId="{0F59DC59-E3CE-4A80-8BB8-786E39E92B0E}" type="presOf" srcId="{82756655-14B7-4BA6-8335-CD7B576BB2FD}" destId="{C164FED1-DF2E-4D4F-AA41-4A13733BC23A}" srcOrd="0" destOrd="0" presId="urn:microsoft.com/office/officeart/2005/8/layout/hierarchy3"/>
    <dgm:cxn modelId="{7832BBA3-1A15-4EE0-92D9-EBEF75883E71}" type="presOf" srcId="{958A6FAE-40B4-4FEF-AEF6-E45BB4444399}" destId="{8D94330C-B778-4265-8DFA-A603D2813243}" srcOrd="0" destOrd="0" presId="urn:microsoft.com/office/officeart/2005/8/layout/hierarchy3"/>
    <dgm:cxn modelId="{5A24E725-DD6C-4F26-AED7-7207BE98739E}" type="presOf" srcId="{D1F57AA2-2BA5-47B3-85F2-3837904D8F6A}" destId="{44535429-BE03-4C77-88B0-A89F7EA4AFAB}" srcOrd="0" destOrd="0" presId="urn:microsoft.com/office/officeart/2005/8/layout/hierarchy3"/>
    <dgm:cxn modelId="{E5E5331F-20D6-440E-83F1-68CA5975D9AB}" type="presOf" srcId="{862F8AEC-6586-4A79-AA2C-48A9E14706B5}" destId="{FC176889-0672-4341-8405-736272C67F8E}" srcOrd="0" destOrd="0" presId="urn:microsoft.com/office/officeart/2005/8/layout/hierarchy3"/>
    <dgm:cxn modelId="{B65FEEEB-5291-4AFE-B6AC-7FF7AAD63380}" type="presOf" srcId="{A3E2299B-7BEA-4C7A-BA22-6682EBC7E0BC}" destId="{D39C8A18-E2D7-445F-A2AC-2200A231A9DC}" srcOrd="0" destOrd="0" presId="urn:microsoft.com/office/officeart/2005/8/layout/hierarchy3"/>
    <dgm:cxn modelId="{905FD3BF-FFAA-4E4F-80B5-B19A5F378AB7}" type="presOf" srcId="{B3A6A530-D5C0-47AF-BA06-BFE1B127F879}" destId="{2C1D3B2D-B799-4F98-BD24-4AF08985BC3E}" srcOrd="0" destOrd="0" presId="urn:microsoft.com/office/officeart/2005/8/layout/hierarchy3"/>
    <dgm:cxn modelId="{32D70ACF-037B-4114-A4F3-75C839CFE427}" type="presOf" srcId="{8BBB1094-9D2F-4677-8254-BAA72845E229}" destId="{CF8E585F-FD56-4890-BBCE-FFA4DBC41679}" srcOrd="0" destOrd="0" presId="urn:microsoft.com/office/officeart/2005/8/layout/hierarchy3"/>
    <dgm:cxn modelId="{13A2FCC8-859F-4619-8DC3-EC71FF8B5C16}" type="presParOf" srcId="{8D94330C-B778-4265-8DFA-A603D2813243}" destId="{0357BC46-11C3-4968-8370-9F79A2E72142}" srcOrd="0" destOrd="0" presId="urn:microsoft.com/office/officeart/2005/8/layout/hierarchy3"/>
    <dgm:cxn modelId="{C1687E93-6F58-4E39-B07C-081011164DE1}" type="presParOf" srcId="{0357BC46-11C3-4968-8370-9F79A2E72142}" destId="{04CC69BA-4DB1-47A3-9FF0-F4A6113EE831}" srcOrd="0" destOrd="0" presId="urn:microsoft.com/office/officeart/2005/8/layout/hierarchy3"/>
    <dgm:cxn modelId="{0018B874-7B22-4E31-8EDF-75A73708421D}" type="presParOf" srcId="{04CC69BA-4DB1-47A3-9FF0-F4A6113EE831}" destId="{25F0783F-45D9-451C-BEE4-F3AD7024FCEB}" srcOrd="0" destOrd="0" presId="urn:microsoft.com/office/officeart/2005/8/layout/hierarchy3"/>
    <dgm:cxn modelId="{AE1A1DAD-6DCF-4C41-8E23-977DFDC2ECB7}" type="presParOf" srcId="{04CC69BA-4DB1-47A3-9FF0-F4A6113EE831}" destId="{001287F8-3028-4C10-AB56-6E93E29D7B30}" srcOrd="1" destOrd="0" presId="urn:microsoft.com/office/officeart/2005/8/layout/hierarchy3"/>
    <dgm:cxn modelId="{4BCF1301-7A19-48D6-ABB0-12527584AFA1}" type="presParOf" srcId="{0357BC46-11C3-4968-8370-9F79A2E72142}" destId="{48E49D1E-83E2-451F-940E-C333D2C4917C}" srcOrd="1" destOrd="0" presId="urn:microsoft.com/office/officeart/2005/8/layout/hierarchy3"/>
    <dgm:cxn modelId="{D47C1DAF-2123-4423-AD3A-90C1C98486F8}" type="presParOf" srcId="{8D94330C-B778-4265-8DFA-A603D2813243}" destId="{B27BF7EE-8ABE-49B7-9FD1-972B2474BF1B}" srcOrd="1" destOrd="0" presId="urn:microsoft.com/office/officeart/2005/8/layout/hierarchy3"/>
    <dgm:cxn modelId="{717B6EAD-8DC9-4187-9068-FCB56A97AE34}" type="presParOf" srcId="{B27BF7EE-8ABE-49B7-9FD1-972B2474BF1B}" destId="{C450E887-9329-480D-B67B-C3D10049803F}" srcOrd="0" destOrd="0" presId="urn:microsoft.com/office/officeart/2005/8/layout/hierarchy3"/>
    <dgm:cxn modelId="{54A660F5-1737-416A-80A7-EDCD321B5003}" type="presParOf" srcId="{C450E887-9329-480D-B67B-C3D10049803F}" destId="{1789F24F-5F80-43A8-822E-933F712D76FF}" srcOrd="0" destOrd="0" presId="urn:microsoft.com/office/officeart/2005/8/layout/hierarchy3"/>
    <dgm:cxn modelId="{FAF7E8C9-966D-4B60-AED8-2CEB650D0114}" type="presParOf" srcId="{C450E887-9329-480D-B67B-C3D10049803F}" destId="{E223637C-1AC2-40D2-84F8-371AABF93BA8}" srcOrd="1" destOrd="0" presId="urn:microsoft.com/office/officeart/2005/8/layout/hierarchy3"/>
    <dgm:cxn modelId="{08C3470F-BAFA-4C94-82FF-9D1BB8E735A7}" type="presParOf" srcId="{B27BF7EE-8ABE-49B7-9FD1-972B2474BF1B}" destId="{7D34EF0E-D3F2-40BE-BFBA-BC724D25BF99}" srcOrd="1" destOrd="0" presId="urn:microsoft.com/office/officeart/2005/8/layout/hierarchy3"/>
    <dgm:cxn modelId="{7435F4DA-DF9B-453A-9BAC-DA3624910CE4}" type="presParOf" srcId="{7D34EF0E-D3F2-40BE-BFBA-BC724D25BF99}" destId="{8356506F-FBBE-4F61-9713-3134F1C24190}" srcOrd="0" destOrd="0" presId="urn:microsoft.com/office/officeart/2005/8/layout/hierarchy3"/>
    <dgm:cxn modelId="{CDE227FA-9D44-413A-8EA6-92F877E68135}" type="presParOf" srcId="{7D34EF0E-D3F2-40BE-BFBA-BC724D25BF99}" destId="{719652C3-120C-41DF-8750-36A56894EC26}" srcOrd="1" destOrd="0" presId="urn:microsoft.com/office/officeart/2005/8/layout/hierarchy3"/>
    <dgm:cxn modelId="{696FC998-7089-44E6-A53F-9E1519763203}" type="presParOf" srcId="{8D94330C-B778-4265-8DFA-A603D2813243}" destId="{5F5B23EB-10D9-49C7-AD10-010E2BBCFAFA}" srcOrd="2" destOrd="0" presId="urn:microsoft.com/office/officeart/2005/8/layout/hierarchy3"/>
    <dgm:cxn modelId="{F6D62688-B757-4CE7-9422-BAC1CD8487B6}" type="presParOf" srcId="{5F5B23EB-10D9-49C7-AD10-010E2BBCFAFA}" destId="{FA86AE6C-D7BB-406C-A290-754D9ED850FB}" srcOrd="0" destOrd="0" presId="urn:microsoft.com/office/officeart/2005/8/layout/hierarchy3"/>
    <dgm:cxn modelId="{13C2B7A3-D1E0-49B5-A596-A76FD773F49E}" type="presParOf" srcId="{FA86AE6C-D7BB-406C-A290-754D9ED850FB}" destId="{3B785112-0C74-4693-B4BF-87BC4FAB1BD3}" srcOrd="0" destOrd="0" presId="urn:microsoft.com/office/officeart/2005/8/layout/hierarchy3"/>
    <dgm:cxn modelId="{4100985C-F2DF-45BD-B509-01D9366080F4}" type="presParOf" srcId="{FA86AE6C-D7BB-406C-A290-754D9ED850FB}" destId="{EEFC6AF6-24BA-491F-BEA8-264C064B3F92}" srcOrd="1" destOrd="0" presId="urn:microsoft.com/office/officeart/2005/8/layout/hierarchy3"/>
    <dgm:cxn modelId="{EAF9CF46-4EEB-4CC3-BC99-ECAC42F3EFB5}" type="presParOf" srcId="{5F5B23EB-10D9-49C7-AD10-010E2BBCFAFA}" destId="{9E725272-A682-45E7-8A7D-CEF34B2627D1}" srcOrd="1" destOrd="0" presId="urn:microsoft.com/office/officeart/2005/8/layout/hierarchy3"/>
    <dgm:cxn modelId="{C944AC37-B89B-4FA8-B4CA-80704A9BBF0F}" type="presParOf" srcId="{9E725272-A682-45E7-8A7D-CEF34B2627D1}" destId="{2C1D3B2D-B799-4F98-BD24-4AF08985BC3E}" srcOrd="0" destOrd="0" presId="urn:microsoft.com/office/officeart/2005/8/layout/hierarchy3"/>
    <dgm:cxn modelId="{FD38637E-F901-41E7-AEA3-1D97006AEE4F}" type="presParOf" srcId="{9E725272-A682-45E7-8A7D-CEF34B2627D1}" destId="{DAFDBE08-B2B8-449C-A020-1ADF4FB09A9E}" srcOrd="1" destOrd="0" presId="urn:microsoft.com/office/officeart/2005/8/layout/hierarchy3"/>
    <dgm:cxn modelId="{43A568E4-6B1A-4F64-BB66-27689A4C912C}" type="presParOf" srcId="{9E725272-A682-45E7-8A7D-CEF34B2627D1}" destId="{49110740-8E10-4131-ABFC-BA415C223AB5}" srcOrd="2" destOrd="0" presId="urn:microsoft.com/office/officeart/2005/8/layout/hierarchy3"/>
    <dgm:cxn modelId="{EE58479F-42B9-4DA3-9349-241A6C6FA475}" type="presParOf" srcId="{9E725272-A682-45E7-8A7D-CEF34B2627D1}" destId="{0981DDC2-977D-47B3-BE39-A57476D7F821}" srcOrd="3" destOrd="0" presId="urn:microsoft.com/office/officeart/2005/8/layout/hierarchy3"/>
    <dgm:cxn modelId="{1B98FFB4-3ADF-4870-9F6B-40AF947AB09F}" type="presParOf" srcId="{9E725272-A682-45E7-8A7D-CEF34B2627D1}" destId="{E21CB4AF-EFF7-4D03-9B46-0CE4450C9432}" srcOrd="4" destOrd="0" presId="urn:microsoft.com/office/officeart/2005/8/layout/hierarchy3"/>
    <dgm:cxn modelId="{290950DF-8771-491C-9237-693CBB567B26}" type="presParOf" srcId="{9E725272-A682-45E7-8A7D-CEF34B2627D1}" destId="{E722F7B2-5DF4-4D44-8751-43AA3DA2C7E0}" srcOrd="5" destOrd="0" presId="urn:microsoft.com/office/officeart/2005/8/layout/hierarchy3"/>
    <dgm:cxn modelId="{9EDE6DF4-2E38-415B-922E-74DC10D2AE3E}" type="presParOf" srcId="{9E725272-A682-45E7-8A7D-CEF34B2627D1}" destId="{D39C8A18-E2D7-445F-A2AC-2200A231A9DC}" srcOrd="6" destOrd="0" presId="urn:microsoft.com/office/officeart/2005/8/layout/hierarchy3"/>
    <dgm:cxn modelId="{9711C52F-E0D1-4761-8B40-B34BBB966939}" type="presParOf" srcId="{9E725272-A682-45E7-8A7D-CEF34B2627D1}" destId="{C36296D4-022B-453B-A50E-52A03C5760C7}" srcOrd="7" destOrd="0" presId="urn:microsoft.com/office/officeart/2005/8/layout/hierarchy3"/>
    <dgm:cxn modelId="{F07BF60A-8BF9-4A74-8DE1-400CC0EBA8F4}" type="presParOf" srcId="{9E725272-A682-45E7-8A7D-CEF34B2627D1}" destId="{FC176889-0672-4341-8405-736272C67F8E}" srcOrd="8" destOrd="0" presId="urn:microsoft.com/office/officeart/2005/8/layout/hierarchy3"/>
    <dgm:cxn modelId="{7B7D7F52-FB57-4C74-B0A6-728861ECACCE}" type="presParOf" srcId="{9E725272-A682-45E7-8A7D-CEF34B2627D1}" destId="{9C9B2133-2735-42D3-8C68-ECBDE6AEFD83}" srcOrd="9" destOrd="0" presId="urn:microsoft.com/office/officeart/2005/8/layout/hierarchy3"/>
    <dgm:cxn modelId="{97FAB524-2D8D-461F-BE09-8B3ABE0FBA4F}" type="presParOf" srcId="{8D94330C-B778-4265-8DFA-A603D2813243}" destId="{CF22EB80-79A2-443E-B513-B46A587E5DB1}" srcOrd="3" destOrd="0" presId="urn:microsoft.com/office/officeart/2005/8/layout/hierarchy3"/>
    <dgm:cxn modelId="{92A694A6-F1F7-47AE-B76F-743CD9C7DBD7}" type="presParOf" srcId="{CF22EB80-79A2-443E-B513-B46A587E5DB1}" destId="{9AFE9F93-448E-4110-ACB1-D1B8DE921573}" srcOrd="0" destOrd="0" presId="urn:microsoft.com/office/officeart/2005/8/layout/hierarchy3"/>
    <dgm:cxn modelId="{AACCF631-6CC4-4FC1-9EA0-55D50C8A0AE3}" type="presParOf" srcId="{9AFE9F93-448E-4110-ACB1-D1B8DE921573}" destId="{7777B370-3101-49B2-BB9E-139CC716BF07}" srcOrd="0" destOrd="0" presId="urn:microsoft.com/office/officeart/2005/8/layout/hierarchy3"/>
    <dgm:cxn modelId="{B1B181CA-9946-43B8-9C87-FF5CFC4AC7EF}" type="presParOf" srcId="{9AFE9F93-448E-4110-ACB1-D1B8DE921573}" destId="{9BC00FC4-47E1-4A7B-B971-AE5FB5BAC5AC}" srcOrd="1" destOrd="0" presId="urn:microsoft.com/office/officeart/2005/8/layout/hierarchy3"/>
    <dgm:cxn modelId="{4E2A38E2-266C-44CF-8F34-DCE1E4E29544}" type="presParOf" srcId="{CF22EB80-79A2-443E-B513-B46A587E5DB1}" destId="{68F2AE42-BF49-4369-8BA0-7002A5CB0BB6}" srcOrd="1" destOrd="0" presId="urn:microsoft.com/office/officeart/2005/8/layout/hierarchy3"/>
    <dgm:cxn modelId="{E9179F3E-4252-4E7E-A7C3-C1B4E84B73B2}" type="presParOf" srcId="{68F2AE42-BF49-4369-8BA0-7002A5CB0BB6}" destId="{4620B9F4-4521-4AB0-9999-B45E3325BEBF}" srcOrd="0" destOrd="0" presId="urn:microsoft.com/office/officeart/2005/8/layout/hierarchy3"/>
    <dgm:cxn modelId="{70DEFC04-1DAD-46DF-B226-66B83FCDB8F4}" type="presParOf" srcId="{68F2AE42-BF49-4369-8BA0-7002A5CB0BB6}" destId="{E8338594-1B94-4792-B946-26EAA03359DB}" srcOrd="1" destOrd="0" presId="urn:microsoft.com/office/officeart/2005/8/layout/hierarchy3"/>
    <dgm:cxn modelId="{AE28BA5E-AD9C-4EED-98AB-3E2B8E6283D3}" type="presParOf" srcId="{68F2AE42-BF49-4369-8BA0-7002A5CB0BB6}" destId="{F7A8787C-83DA-498A-A83F-6BB3F04AC92B}" srcOrd="2" destOrd="0" presId="urn:microsoft.com/office/officeart/2005/8/layout/hierarchy3"/>
    <dgm:cxn modelId="{6CA738D5-88B7-40DD-BF47-2BB1A5BE60C9}" type="presParOf" srcId="{68F2AE42-BF49-4369-8BA0-7002A5CB0BB6}" destId="{B0DF81C2-974F-4C22-8091-91C981B7B1C8}" srcOrd="3" destOrd="0" presId="urn:microsoft.com/office/officeart/2005/8/layout/hierarchy3"/>
    <dgm:cxn modelId="{8261092D-5A98-46D8-977A-DC80884C7CC4}" type="presParOf" srcId="{68F2AE42-BF49-4369-8BA0-7002A5CB0BB6}" destId="{7CB65123-6D03-4296-BE11-169225B6FC41}" srcOrd="4" destOrd="0" presId="urn:microsoft.com/office/officeart/2005/8/layout/hierarchy3"/>
    <dgm:cxn modelId="{45224ED5-A45B-4C68-9D18-09A19AEB6EF6}" type="presParOf" srcId="{68F2AE42-BF49-4369-8BA0-7002A5CB0BB6}" destId="{C2D6A7A1-A912-490B-A83B-9174AE42CD5E}" srcOrd="5" destOrd="0" presId="urn:microsoft.com/office/officeart/2005/8/layout/hierarchy3"/>
    <dgm:cxn modelId="{094474AF-B92C-42C3-888F-F953A60A28CA}" type="presParOf" srcId="{68F2AE42-BF49-4369-8BA0-7002A5CB0BB6}" destId="{44535429-BE03-4C77-88B0-A89F7EA4AFAB}" srcOrd="6" destOrd="0" presId="urn:microsoft.com/office/officeart/2005/8/layout/hierarchy3"/>
    <dgm:cxn modelId="{7F0CDE4A-266E-4622-B456-E2D680A047CC}" type="presParOf" srcId="{68F2AE42-BF49-4369-8BA0-7002A5CB0BB6}" destId="{AA9ACCF1-B5D3-4DCC-99F0-2A768F1D5963}" srcOrd="7" destOrd="0" presId="urn:microsoft.com/office/officeart/2005/8/layout/hierarchy3"/>
    <dgm:cxn modelId="{5544466C-55A7-4523-A49B-C86998A930DE}" type="presParOf" srcId="{68F2AE42-BF49-4369-8BA0-7002A5CB0BB6}" destId="{52302BD2-32A5-4EF8-B54F-1DE75638D087}" srcOrd="8" destOrd="0" presId="urn:microsoft.com/office/officeart/2005/8/layout/hierarchy3"/>
    <dgm:cxn modelId="{996B9145-72BB-418B-BFBF-A0F5457F2107}" type="presParOf" srcId="{68F2AE42-BF49-4369-8BA0-7002A5CB0BB6}" destId="{CF8E585F-FD56-4890-BBCE-FFA4DBC41679}" srcOrd="9" destOrd="0" presId="urn:microsoft.com/office/officeart/2005/8/layout/hierarchy3"/>
    <dgm:cxn modelId="{61436991-0E4A-4977-842F-3F32842AD41A}" type="presParOf" srcId="{8D94330C-B778-4265-8DFA-A603D2813243}" destId="{2788102F-F26B-404E-A592-2EF12624231E}" srcOrd="4" destOrd="0" presId="urn:microsoft.com/office/officeart/2005/8/layout/hierarchy3"/>
    <dgm:cxn modelId="{2EC68D8C-4CE0-4E62-B9BE-161E6EFCF8E7}" type="presParOf" srcId="{2788102F-F26B-404E-A592-2EF12624231E}" destId="{9B8EBCDD-C5B9-4D0A-B95F-DF15356893CB}" srcOrd="0" destOrd="0" presId="urn:microsoft.com/office/officeart/2005/8/layout/hierarchy3"/>
    <dgm:cxn modelId="{393F8DB8-0665-4869-A7D0-5C0E5E861EFE}" type="presParOf" srcId="{9B8EBCDD-C5B9-4D0A-B95F-DF15356893CB}" destId="{80D0B48E-B6C9-469A-AA7D-A91A845FE4FE}" srcOrd="0" destOrd="0" presId="urn:microsoft.com/office/officeart/2005/8/layout/hierarchy3"/>
    <dgm:cxn modelId="{E99062B7-69B0-4E60-B4E3-2E8E7758B2FA}" type="presParOf" srcId="{9B8EBCDD-C5B9-4D0A-B95F-DF15356893CB}" destId="{9EF74FF2-5CDF-450A-A99F-1DAC5C8EBDDB}" srcOrd="1" destOrd="0" presId="urn:microsoft.com/office/officeart/2005/8/layout/hierarchy3"/>
    <dgm:cxn modelId="{362AC906-4991-4D96-BB76-57FB1688584B}" type="presParOf" srcId="{2788102F-F26B-404E-A592-2EF12624231E}" destId="{469645B9-2712-454C-A23B-70E9EE36EEC2}" srcOrd="1" destOrd="0" presId="urn:microsoft.com/office/officeart/2005/8/layout/hierarchy3"/>
    <dgm:cxn modelId="{9D7CC86A-22D1-4349-B3FB-4EC37E434C2F}" type="presParOf" srcId="{469645B9-2712-454C-A23B-70E9EE36EEC2}" destId="{9711F9F0-E2BA-45ED-A171-38AE2E6A6AF6}" srcOrd="0" destOrd="0" presId="urn:microsoft.com/office/officeart/2005/8/layout/hierarchy3"/>
    <dgm:cxn modelId="{301930B2-54E5-4294-88B2-65B61BAEDA4A}" type="presParOf" srcId="{469645B9-2712-454C-A23B-70E9EE36EEC2}" destId="{CA9867EB-F976-4274-B8A1-57537D5AFC53}" srcOrd="1" destOrd="0" presId="urn:microsoft.com/office/officeart/2005/8/layout/hierarchy3"/>
    <dgm:cxn modelId="{A8EEB131-DB35-4AF0-9B99-2FAA7B25A539}" type="presParOf" srcId="{469645B9-2712-454C-A23B-70E9EE36EEC2}" destId="{1BE83907-BA40-4ACF-9D05-F4820B4DD0AA}" srcOrd="2" destOrd="0" presId="urn:microsoft.com/office/officeart/2005/8/layout/hierarchy3"/>
    <dgm:cxn modelId="{F47B0DD2-B135-4DA5-9BBD-9871797710C8}" type="presParOf" srcId="{469645B9-2712-454C-A23B-70E9EE36EEC2}" destId="{5E62C6C7-B4A4-45C0-9E0A-F4C3FC9B75AE}" srcOrd="3" destOrd="0" presId="urn:microsoft.com/office/officeart/2005/8/layout/hierarchy3"/>
    <dgm:cxn modelId="{C03265DF-B968-4D91-BB9C-07EAEFDFE23C}" type="presParOf" srcId="{469645B9-2712-454C-A23B-70E9EE36EEC2}" destId="{D874031E-54C5-4DA4-B50C-7A0EE23D8A88}" srcOrd="4" destOrd="0" presId="urn:microsoft.com/office/officeart/2005/8/layout/hierarchy3"/>
    <dgm:cxn modelId="{2AF78550-1D30-4246-9C3F-733A4350603B}" type="presParOf" srcId="{469645B9-2712-454C-A23B-70E9EE36EEC2}" destId="{147CCF98-22DF-49CF-9121-6EDA8329A6FA}" srcOrd="5" destOrd="0" presId="urn:microsoft.com/office/officeart/2005/8/layout/hierarchy3"/>
    <dgm:cxn modelId="{82C05700-C5BD-45B1-956A-94C756AED258}" type="presParOf" srcId="{469645B9-2712-454C-A23B-70E9EE36EEC2}" destId="{D018C2EA-01E4-4E8A-A06F-E5BD3CB13CE4}" srcOrd="6" destOrd="0" presId="urn:microsoft.com/office/officeart/2005/8/layout/hierarchy3"/>
    <dgm:cxn modelId="{8B445ED4-8FA9-4A23-9564-4A30854F0807}" type="presParOf" srcId="{469645B9-2712-454C-A23B-70E9EE36EEC2}" destId="{D57D72AE-AD1D-4DDB-9843-A33A5C1B3E7F}" srcOrd="7" destOrd="0" presId="urn:microsoft.com/office/officeart/2005/8/layout/hierarchy3"/>
    <dgm:cxn modelId="{82B7B04B-CA9F-41C6-9722-8FF0529F12BA}" type="presParOf" srcId="{469645B9-2712-454C-A23B-70E9EE36EEC2}" destId="{F8FDA4A1-F196-4058-8A58-2D3C8D06AF6E}" srcOrd="8" destOrd="0" presId="urn:microsoft.com/office/officeart/2005/8/layout/hierarchy3"/>
    <dgm:cxn modelId="{9D533FE3-82EB-4378-865A-ADF59B2F4B37}" type="presParOf" srcId="{469645B9-2712-454C-A23B-70E9EE36EEC2}" destId="{A0A0CA84-6B37-4F03-9167-250D91B666FE}" srcOrd="9" destOrd="0" presId="urn:microsoft.com/office/officeart/2005/8/layout/hierarchy3"/>
    <dgm:cxn modelId="{332C43DC-D382-43B0-BB02-7A699190DA5B}" type="presParOf" srcId="{8D94330C-B778-4265-8DFA-A603D2813243}" destId="{E5DC100A-1D1D-4C41-B507-D501096D4368}" srcOrd="5" destOrd="0" presId="urn:microsoft.com/office/officeart/2005/8/layout/hierarchy3"/>
    <dgm:cxn modelId="{17B44D15-F6D7-4839-AD4A-9547FA84D3C6}" type="presParOf" srcId="{E5DC100A-1D1D-4C41-B507-D501096D4368}" destId="{90D5FCE6-F9A1-41F7-8172-05C25497F348}" srcOrd="0" destOrd="0" presId="urn:microsoft.com/office/officeart/2005/8/layout/hierarchy3"/>
    <dgm:cxn modelId="{EA4EDF07-4FA8-46E3-9F3C-71E1E431A598}" type="presParOf" srcId="{90D5FCE6-F9A1-41F7-8172-05C25497F348}" destId="{0DBB8333-FFEA-4C4B-920F-88F3494CD830}" srcOrd="0" destOrd="0" presId="urn:microsoft.com/office/officeart/2005/8/layout/hierarchy3"/>
    <dgm:cxn modelId="{0A8C3D2C-65D5-429B-A2B5-6D1E8F78A1E4}" type="presParOf" srcId="{90D5FCE6-F9A1-41F7-8172-05C25497F348}" destId="{E3B42FDE-CD2F-4F77-8A48-ED02EC7973B4}" srcOrd="1" destOrd="0" presId="urn:microsoft.com/office/officeart/2005/8/layout/hierarchy3"/>
    <dgm:cxn modelId="{45F506BB-AB63-4F78-A2C7-2102F3DE23DA}" type="presParOf" srcId="{E5DC100A-1D1D-4C41-B507-D501096D4368}" destId="{18176C26-7B7C-49C4-8D1E-E00477EB2983}" srcOrd="1" destOrd="0" presId="urn:microsoft.com/office/officeart/2005/8/layout/hierarchy3"/>
    <dgm:cxn modelId="{99564F17-B5CD-4BAA-9A54-0DD1CE13948F}" type="presParOf" srcId="{18176C26-7B7C-49C4-8D1E-E00477EB2983}" destId="{EF30B5F2-A300-4B3D-89DD-084748416F3E}" srcOrd="0" destOrd="0" presId="urn:microsoft.com/office/officeart/2005/8/layout/hierarchy3"/>
    <dgm:cxn modelId="{E9138D14-8E7B-4C21-8334-8BFE841397EC}" type="presParOf" srcId="{18176C26-7B7C-49C4-8D1E-E00477EB2983}" destId="{6810D973-B380-4CCD-A3C5-9C544AB58812}" srcOrd="1" destOrd="0" presId="urn:microsoft.com/office/officeart/2005/8/layout/hierarchy3"/>
    <dgm:cxn modelId="{6E3D50D9-99A5-4A83-9E4C-D9E11B1EAFE4}" type="presParOf" srcId="{18176C26-7B7C-49C4-8D1E-E00477EB2983}" destId="{B1CF7E3A-91A2-4DF1-A277-FAF26EDDFEA7}" srcOrd="2" destOrd="0" presId="urn:microsoft.com/office/officeart/2005/8/layout/hierarchy3"/>
    <dgm:cxn modelId="{12851F05-5A1C-4B25-B4F2-FC8672E000D9}" type="presParOf" srcId="{18176C26-7B7C-49C4-8D1E-E00477EB2983}" destId="{19305A81-9C04-4505-AD50-4ABFB6EFFDA9}" srcOrd="3" destOrd="0" presId="urn:microsoft.com/office/officeart/2005/8/layout/hierarchy3"/>
    <dgm:cxn modelId="{CE310A08-45DE-4439-AFAB-C754732C6D7A}" type="presParOf" srcId="{18176C26-7B7C-49C4-8D1E-E00477EB2983}" destId="{9E47396C-C1FE-4FAC-832E-BC769B8A13FA}" srcOrd="4" destOrd="0" presId="urn:microsoft.com/office/officeart/2005/8/layout/hierarchy3"/>
    <dgm:cxn modelId="{86954A3B-D66A-4156-AE79-A3608D4E5B63}" type="presParOf" srcId="{18176C26-7B7C-49C4-8D1E-E00477EB2983}" destId="{19B7A451-FBCD-4D1B-84AD-A56539305665}" srcOrd="5" destOrd="0" presId="urn:microsoft.com/office/officeart/2005/8/layout/hierarchy3"/>
    <dgm:cxn modelId="{A4AEFFEF-06FB-4B68-B5E7-AD1B7CE65DAE}" type="presParOf" srcId="{18176C26-7B7C-49C4-8D1E-E00477EB2983}" destId="{C34F87E3-D239-41B1-8804-920C295F6409}" srcOrd="6" destOrd="0" presId="urn:microsoft.com/office/officeart/2005/8/layout/hierarchy3"/>
    <dgm:cxn modelId="{BF2F2232-31ED-4790-A3C8-AC0AE605A497}" type="presParOf" srcId="{18176C26-7B7C-49C4-8D1E-E00477EB2983}" destId="{54C3CAF3-DB30-4D14-8494-3E2ABF20226A}" srcOrd="7" destOrd="0" presId="urn:microsoft.com/office/officeart/2005/8/layout/hierarchy3"/>
    <dgm:cxn modelId="{51602EA2-E63F-43B2-919A-7BDAC17CF4AE}" type="presParOf" srcId="{18176C26-7B7C-49C4-8D1E-E00477EB2983}" destId="{C164FED1-DF2E-4D4F-AA41-4A13733BC23A}" srcOrd="8" destOrd="0" presId="urn:microsoft.com/office/officeart/2005/8/layout/hierarchy3"/>
    <dgm:cxn modelId="{859F741A-CB73-4862-AAE2-7FEE48684935}" type="presParOf" srcId="{18176C26-7B7C-49C4-8D1E-E00477EB2983}" destId="{1C99947C-749D-47A7-8546-C1DCCF5E0440}" srcOrd="9" destOrd="0" presId="urn:microsoft.com/office/officeart/2005/8/layout/hierarchy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23FA390-E03D-4D7B-B8AD-B95FF2C8B58C}" type="doc">
      <dgm:prSet loTypeId="urn:microsoft.com/office/officeart/2005/8/layout/hierarchy3" loCatId="hierarchy" qsTypeId="urn:microsoft.com/office/officeart/2005/8/quickstyle/3d1" qsCatId="3D" csTypeId="urn:microsoft.com/office/officeart/2005/8/colors/accent1_2" csCatId="accent1" phldr="1"/>
      <dgm:spPr/>
      <dgm:t>
        <a:bodyPr/>
        <a:lstStyle/>
        <a:p>
          <a:endParaRPr lang="en-US"/>
        </a:p>
      </dgm:t>
    </dgm:pt>
    <dgm:pt modelId="{5F8E3259-60E6-4473-98B1-DF7F8CD30405}">
      <dgm:prSet phldrT="[Text]" custT="1"/>
      <dgm:spPr/>
      <dgm:t>
        <a:bodyPr/>
        <a:lstStyle/>
        <a:p>
          <a:r>
            <a:rPr lang="en-US" sz="1100" dirty="0" smtClean="0">
              <a:solidFill>
                <a:schemeClr val="bg1"/>
              </a:solidFill>
            </a:rPr>
            <a:t>Language Arts</a:t>
          </a:r>
        </a:p>
      </dgm:t>
    </dgm:pt>
    <dgm:pt modelId="{8CC011E8-F3AD-45CF-981C-FEA336D25FBA}" type="parTrans" cxnId="{6EF06E22-500B-47EC-B055-E51E78BC13E3}">
      <dgm:prSet/>
      <dgm:spPr/>
      <dgm:t>
        <a:bodyPr/>
        <a:lstStyle/>
        <a:p>
          <a:endParaRPr lang="en-US"/>
        </a:p>
      </dgm:t>
    </dgm:pt>
    <dgm:pt modelId="{1C79E420-D680-4ECD-84E6-01E3803117AE}" type="sibTrans" cxnId="{6EF06E22-500B-47EC-B055-E51E78BC13E3}">
      <dgm:prSet/>
      <dgm:spPr/>
      <dgm:t>
        <a:bodyPr/>
        <a:lstStyle/>
        <a:p>
          <a:endParaRPr lang="en-US"/>
        </a:p>
      </dgm:t>
    </dgm:pt>
    <dgm:pt modelId="{FB1E5650-6DB3-48C1-A8DA-07808139EF48}">
      <dgm:prSet phldrT="[Text]"/>
      <dgm:spPr>
        <a:solidFill>
          <a:schemeClr val="bg1">
            <a:lumMod val="95000"/>
            <a:lumOff val="5000"/>
            <a:alpha val="90000"/>
          </a:schemeClr>
        </a:solidFill>
      </dgm:spPr>
      <dgm:t>
        <a:bodyPr/>
        <a:lstStyle/>
        <a:p>
          <a:r>
            <a:rPr lang="en-US" dirty="0" smtClean="0"/>
            <a:t>Projector </a:t>
          </a:r>
          <a:endParaRPr lang="en-US" dirty="0"/>
        </a:p>
      </dgm:t>
    </dgm:pt>
    <dgm:pt modelId="{CE926655-BFFA-4CE4-8736-5E760712A598}" type="parTrans" cxnId="{A06BCF96-272A-46C5-9FA9-B2E59CA65601}">
      <dgm:prSet/>
      <dgm:spPr/>
      <dgm:t>
        <a:bodyPr/>
        <a:lstStyle/>
        <a:p>
          <a:endParaRPr lang="en-US"/>
        </a:p>
      </dgm:t>
    </dgm:pt>
    <dgm:pt modelId="{A50F188C-B98D-43A3-814D-89CE0A3BD72E}" type="sibTrans" cxnId="{A06BCF96-272A-46C5-9FA9-B2E59CA65601}">
      <dgm:prSet/>
      <dgm:spPr/>
      <dgm:t>
        <a:bodyPr/>
        <a:lstStyle/>
        <a:p>
          <a:endParaRPr lang="en-US"/>
        </a:p>
      </dgm:t>
    </dgm:pt>
    <dgm:pt modelId="{245DC902-0C84-4735-9D13-8355F8E36A40}">
      <dgm:prSet phldrT="[Text]"/>
      <dgm:spPr>
        <a:solidFill>
          <a:schemeClr val="bg1">
            <a:lumMod val="95000"/>
            <a:lumOff val="5000"/>
            <a:alpha val="90000"/>
          </a:schemeClr>
        </a:solidFill>
      </dgm:spPr>
      <dgm:t>
        <a:bodyPr/>
        <a:lstStyle/>
        <a:p>
          <a:r>
            <a:rPr lang="en-US" dirty="0" smtClean="0"/>
            <a:t>Document  Camera </a:t>
          </a:r>
        </a:p>
      </dgm:t>
    </dgm:pt>
    <dgm:pt modelId="{927F1DE6-9397-4A39-A093-2EA5607686C6}" type="parTrans" cxnId="{4720F053-8EBC-4DAF-A167-70BA922E7A34}">
      <dgm:prSet/>
      <dgm:spPr/>
      <dgm:t>
        <a:bodyPr/>
        <a:lstStyle/>
        <a:p>
          <a:endParaRPr lang="en-US"/>
        </a:p>
      </dgm:t>
    </dgm:pt>
    <dgm:pt modelId="{9CA9C4F2-69B4-45A9-BA11-85412E35427A}" type="sibTrans" cxnId="{4720F053-8EBC-4DAF-A167-70BA922E7A34}">
      <dgm:prSet/>
      <dgm:spPr/>
      <dgm:t>
        <a:bodyPr/>
        <a:lstStyle/>
        <a:p>
          <a:endParaRPr lang="en-US"/>
        </a:p>
      </dgm:t>
    </dgm:pt>
    <dgm:pt modelId="{07DD54D4-52F0-4D72-8424-CC350A1C3E45}">
      <dgm:prSet phldrT="[Text]" custT="1"/>
      <dgm:spPr/>
      <dgm:t>
        <a:bodyPr/>
        <a:lstStyle/>
        <a:p>
          <a:r>
            <a:rPr lang="en-US" sz="1100" dirty="0" smtClean="0">
              <a:solidFill>
                <a:schemeClr val="bg1"/>
              </a:solidFill>
            </a:rPr>
            <a:t>Math</a:t>
          </a:r>
        </a:p>
      </dgm:t>
    </dgm:pt>
    <dgm:pt modelId="{A1D210CE-139B-4BD2-AD96-7D2FE3D83F9E}" type="parTrans" cxnId="{141E8B99-2C7D-4515-8583-304C187ADB04}">
      <dgm:prSet/>
      <dgm:spPr/>
      <dgm:t>
        <a:bodyPr/>
        <a:lstStyle/>
        <a:p>
          <a:endParaRPr lang="en-US"/>
        </a:p>
      </dgm:t>
    </dgm:pt>
    <dgm:pt modelId="{D2BAB946-6900-463D-AEA5-12D868ECB819}" type="sibTrans" cxnId="{141E8B99-2C7D-4515-8583-304C187ADB04}">
      <dgm:prSet/>
      <dgm:spPr/>
      <dgm:t>
        <a:bodyPr/>
        <a:lstStyle/>
        <a:p>
          <a:endParaRPr lang="en-US"/>
        </a:p>
      </dgm:t>
    </dgm:pt>
    <dgm:pt modelId="{B73D2740-CEE7-433D-97BC-8908ECD6EFAB}">
      <dgm:prSet phldrT="[Text]"/>
      <dgm:spPr/>
      <dgm:t>
        <a:bodyPr/>
        <a:lstStyle/>
        <a:p>
          <a:r>
            <a:rPr lang="en-US" dirty="0" smtClean="0"/>
            <a:t>Document Camera</a:t>
          </a:r>
        </a:p>
      </dgm:t>
    </dgm:pt>
    <dgm:pt modelId="{3C22BD1B-CB7C-4BB9-BE65-BCE12755639C}" type="parTrans" cxnId="{6B648ECA-B0E5-435D-9713-1A3A8D476C25}">
      <dgm:prSet/>
      <dgm:spPr/>
      <dgm:t>
        <a:bodyPr/>
        <a:lstStyle/>
        <a:p>
          <a:endParaRPr lang="en-US"/>
        </a:p>
      </dgm:t>
    </dgm:pt>
    <dgm:pt modelId="{B42F1258-25E3-4309-8967-3DFACB574F2A}" type="sibTrans" cxnId="{6B648ECA-B0E5-435D-9713-1A3A8D476C25}">
      <dgm:prSet/>
      <dgm:spPr/>
      <dgm:t>
        <a:bodyPr/>
        <a:lstStyle/>
        <a:p>
          <a:endParaRPr lang="en-US"/>
        </a:p>
      </dgm:t>
    </dgm:pt>
    <dgm:pt modelId="{C17C8608-6708-4F8C-80B3-7A2BD7CCEB6D}">
      <dgm:prSet phldrT="[Text]"/>
      <dgm:spPr/>
      <dgm:t>
        <a:bodyPr/>
        <a:lstStyle/>
        <a:p>
          <a:r>
            <a:rPr lang="en-US" dirty="0" smtClean="0"/>
            <a:t>Interactive Whiteboard</a:t>
          </a:r>
        </a:p>
      </dgm:t>
    </dgm:pt>
    <dgm:pt modelId="{84A475D9-9189-4338-9E9D-F614E46F3B58}" type="parTrans" cxnId="{8A1344BD-4BF0-41BE-8BA3-34E672822830}">
      <dgm:prSet/>
      <dgm:spPr/>
      <dgm:t>
        <a:bodyPr/>
        <a:lstStyle/>
        <a:p>
          <a:endParaRPr lang="en-US"/>
        </a:p>
      </dgm:t>
    </dgm:pt>
    <dgm:pt modelId="{703CC6CD-E97E-4C22-B150-17B9B0FD6E33}" type="sibTrans" cxnId="{8A1344BD-4BF0-41BE-8BA3-34E672822830}">
      <dgm:prSet/>
      <dgm:spPr/>
      <dgm:t>
        <a:bodyPr/>
        <a:lstStyle/>
        <a:p>
          <a:endParaRPr lang="en-US"/>
        </a:p>
      </dgm:t>
    </dgm:pt>
    <dgm:pt modelId="{F5B7F3FC-50CC-427E-BEB6-86E4570F8FF9}">
      <dgm:prSet phldrT="[Text]"/>
      <dgm:spPr/>
      <dgm:t>
        <a:bodyPr/>
        <a:lstStyle/>
        <a:p>
          <a:r>
            <a:rPr lang="en-US" dirty="0" smtClean="0"/>
            <a:t>Projector </a:t>
          </a:r>
        </a:p>
      </dgm:t>
    </dgm:pt>
    <dgm:pt modelId="{D39CBA0C-1076-49FA-9E8D-25C7172E210C}" type="parTrans" cxnId="{2DC08AF5-43FF-48F8-9079-3E5F2447212E}">
      <dgm:prSet/>
      <dgm:spPr/>
      <dgm:t>
        <a:bodyPr/>
        <a:lstStyle/>
        <a:p>
          <a:endParaRPr lang="en-US"/>
        </a:p>
      </dgm:t>
    </dgm:pt>
    <dgm:pt modelId="{9396F7B9-645C-4FFE-8FDE-A0C28D6CAC6B}" type="sibTrans" cxnId="{2DC08AF5-43FF-48F8-9079-3E5F2447212E}">
      <dgm:prSet/>
      <dgm:spPr/>
      <dgm:t>
        <a:bodyPr/>
        <a:lstStyle/>
        <a:p>
          <a:endParaRPr lang="en-US"/>
        </a:p>
      </dgm:t>
    </dgm:pt>
    <dgm:pt modelId="{D554BBE1-480A-4423-8C19-63E1879AF1CD}">
      <dgm:prSet phldrT="[Text]"/>
      <dgm:spPr/>
      <dgm:t>
        <a:bodyPr/>
        <a:lstStyle/>
        <a:p>
          <a:r>
            <a:rPr lang="en-US" dirty="0" smtClean="0"/>
            <a:t>Interactive Whiteboard </a:t>
          </a:r>
        </a:p>
      </dgm:t>
    </dgm:pt>
    <dgm:pt modelId="{A19B202F-D3A9-41EF-8CF9-1EE8DAEBC50B}" type="parTrans" cxnId="{BA7876EE-E36A-49A5-828F-A9C37B4D9844}">
      <dgm:prSet/>
      <dgm:spPr/>
      <dgm:t>
        <a:bodyPr/>
        <a:lstStyle/>
        <a:p>
          <a:endParaRPr lang="en-US"/>
        </a:p>
      </dgm:t>
    </dgm:pt>
    <dgm:pt modelId="{E4F302F0-3B88-4E92-AB7B-5EB0F79F3FBF}" type="sibTrans" cxnId="{BA7876EE-E36A-49A5-828F-A9C37B4D9844}">
      <dgm:prSet/>
      <dgm:spPr/>
      <dgm:t>
        <a:bodyPr/>
        <a:lstStyle/>
        <a:p>
          <a:endParaRPr lang="en-US"/>
        </a:p>
      </dgm:t>
    </dgm:pt>
    <dgm:pt modelId="{3C464CAD-4207-468F-BAE7-081FD3F644E4}">
      <dgm:prSet phldrT="[Text]"/>
      <dgm:spPr>
        <a:solidFill>
          <a:schemeClr val="bg1">
            <a:lumMod val="95000"/>
            <a:lumOff val="5000"/>
          </a:schemeClr>
        </a:solidFill>
      </dgm:spPr>
      <dgm:t>
        <a:bodyPr/>
        <a:lstStyle/>
        <a:p>
          <a:r>
            <a:rPr lang="en-US" dirty="0" smtClean="0"/>
            <a:t>2 LCD TV’s  </a:t>
          </a:r>
        </a:p>
      </dgm:t>
    </dgm:pt>
    <dgm:pt modelId="{5C3AA297-2F5D-4451-94F6-CDCE3CC83E87}" type="parTrans" cxnId="{0EDB6795-1197-45E1-8A72-ECD0CDBC7D50}">
      <dgm:prSet/>
      <dgm:spPr/>
      <dgm:t>
        <a:bodyPr/>
        <a:lstStyle/>
        <a:p>
          <a:endParaRPr lang="en-US"/>
        </a:p>
      </dgm:t>
    </dgm:pt>
    <dgm:pt modelId="{C303F4CE-BEDE-4451-86BA-C27514D8FD6C}" type="sibTrans" cxnId="{0EDB6795-1197-45E1-8A72-ECD0CDBC7D50}">
      <dgm:prSet/>
      <dgm:spPr/>
      <dgm:t>
        <a:bodyPr/>
        <a:lstStyle/>
        <a:p>
          <a:endParaRPr lang="en-US"/>
        </a:p>
      </dgm:t>
    </dgm:pt>
    <dgm:pt modelId="{8747A027-95D0-4294-8477-25CD449D4DF2}">
      <dgm:prSet phldrT="[Text]"/>
      <dgm:spPr>
        <a:solidFill>
          <a:schemeClr val="bg1">
            <a:lumMod val="95000"/>
            <a:lumOff val="5000"/>
          </a:schemeClr>
        </a:solidFill>
      </dgm:spPr>
      <dgm:t>
        <a:bodyPr/>
        <a:lstStyle/>
        <a:p>
          <a:r>
            <a:rPr lang="en-US" dirty="0" smtClean="0"/>
            <a:t>Document Camera </a:t>
          </a:r>
        </a:p>
      </dgm:t>
    </dgm:pt>
    <dgm:pt modelId="{82E3EB4B-0795-4F73-92BA-3C085BE09208}" type="parTrans" cxnId="{0EE6DF41-6798-461D-9FD4-2606061CA527}">
      <dgm:prSet/>
      <dgm:spPr/>
      <dgm:t>
        <a:bodyPr/>
        <a:lstStyle/>
        <a:p>
          <a:endParaRPr lang="en-US"/>
        </a:p>
      </dgm:t>
    </dgm:pt>
    <dgm:pt modelId="{E3D4D7CB-5716-4B5D-8DC8-D6714913BCB4}" type="sibTrans" cxnId="{0EE6DF41-6798-461D-9FD4-2606061CA527}">
      <dgm:prSet/>
      <dgm:spPr/>
      <dgm:t>
        <a:bodyPr/>
        <a:lstStyle/>
        <a:p>
          <a:endParaRPr lang="en-US"/>
        </a:p>
      </dgm:t>
    </dgm:pt>
    <dgm:pt modelId="{3589C4A5-9CD1-4114-8299-01CBFE64136E}">
      <dgm:prSet phldrT="[Text]" custT="1"/>
      <dgm:spPr/>
      <dgm:t>
        <a:bodyPr/>
        <a:lstStyle/>
        <a:p>
          <a:r>
            <a:rPr lang="en-US" sz="1100" dirty="0" smtClean="0">
              <a:solidFill>
                <a:schemeClr val="bg1"/>
              </a:solidFill>
            </a:rPr>
            <a:t>All Subjects</a:t>
          </a:r>
        </a:p>
      </dgm:t>
    </dgm:pt>
    <dgm:pt modelId="{D60855E1-4EDF-4B95-8A4C-7B99FE7EAB3A}" type="parTrans" cxnId="{99793515-CF85-4002-B926-39BEA312EAC8}">
      <dgm:prSet/>
      <dgm:spPr/>
      <dgm:t>
        <a:bodyPr/>
        <a:lstStyle/>
        <a:p>
          <a:endParaRPr lang="en-US"/>
        </a:p>
      </dgm:t>
    </dgm:pt>
    <dgm:pt modelId="{83411BBD-29C2-438A-9335-7C434925B267}" type="sibTrans" cxnId="{99793515-CF85-4002-B926-39BEA312EAC8}">
      <dgm:prSet/>
      <dgm:spPr/>
      <dgm:t>
        <a:bodyPr/>
        <a:lstStyle/>
        <a:p>
          <a:endParaRPr lang="en-US"/>
        </a:p>
      </dgm:t>
    </dgm:pt>
    <dgm:pt modelId="{ABEB3862-B3CF-4CF4-BFE4-406FDDE8AC62}">
      <dgm:prSet phldrT="[Text]" custT="1"/>
      <dgm:spPr/>
      <dgm:t>
        <a:bodyPr anchor="ctr" anchorCtr="0"/>
        <a:lstStyle/>
        <a:p>
          <a:r>
            <a:rPr lang="en-US" sz="1100" dirty="0" smtClean="0">
              <a:solidFill>
                <a:schemeClr val="bg1"/>
              </a:solidFill>
            </a:rPr>
            <a:t>Student</a:t>
          </a:r>
        </a:p>
      </dgm:t>
    </dgm:pt>
    <dgm:pt modelId="{A8F35968-0553-47E4-B775-420D96C8083F}" type="parTrans" cxnId="{587508CF-52FF-436C-A41E-8F607CFFBF33}">
      <dgm:prSet/>
      <dgm:spPr/>
      <dgm:t>
        <a:bodyPr/>
        <a:lstStyle/>
        <a:p>
          <a:endParaRPr lang="en-US"/>
        </a:p>
      </dgm:t>
    </dgm:pt>
    <dgm:pt modelId="{2B955561-11D9-457E-87CB-D71739B9C6DB}" type="sibTrans" cxnId="{587508CF-52FF-436C-A41E-8F607CFFBF33}">
      <dgm:prSet/>
      <dgm:spPr/>
      <dgm:t>
        <a:bodyPr/>
        <a:lstStyle/>
        <a:p>
          <a:endParaRPr lang="en-US"/>
        </a:p>
      </dgm:t>
    </dgm:pt>
    <dgm:pt modelId="{AF12CE53-8617-4D3C-98BA-680629F089CA}">
      <dgm:prSet phldrT="[Text]"/>
      <dgm:spPr/>
      <dgm:t>
        <a:bodyPr/>
        <a:lstStyle/>
        <a:p>
          <a:r>
            <a:rPr lang="en-US" dirty="0" smtClean="0">
              <a:solidFill>
                <a:schemeClr val="tx1">
                  <a:lumMod val="50000"/>
                </a:schemeClr>
              </a:solidFill>
            </a:rPr>
            <a:t>Office 365</a:t>
          </a:r>
        </a:p>
      </dgm:t>
    </dgm:pt>
    <dgm:pt modelId="{F163D638-1310-43AD-8BD2-1F519D0EB91D}" type="parTrans" cxnId="{C40B59D5-B255-4360-842E-028D348E3279}">
      <dgm:prSet/>
      <dgm:spPr/>
      <dgm:t>
        <a:bodyPr/>
        <a:lstStyle/>
        <a:p>
          <a:endParaRPr lang="en-US"/>
        </a:p>
      </dgm:t>
    </dgm:pt>
    <dgm:pt modelId="{D6953052-F0B9-42F9-B623-47304DDB320F}" type="sibTrans" cxnId="{C40B59D5-B255-4360-842E-028D348E3279}">
      <dgm:prSet/>
      <dgm:spPr/>
      <dgm:t>
        <a:bodyPr/>
        <a:lstStyle/>
        <a:p>
          <a:endParaRPr lang="en-US"/>
        </a:p>
      </dgm:t>
    </dgm:pt>
    <dgm:pt modelId="{29AF6EEF-3178-4D1A-9D37-844DE6696366}">
      <dgm:prSet phldrT="[Text]" custT="1"/>
      <dgm:spPr/>
      <dgm:t>
        <a:bodyPr/>
        <a:lstStyle/>
        <a:p>
          <a:r>
            <a:rPr lang="en-US" sz="1000" dirty="0" smtClean="0">
              <a:solidFill>
                <a:schemeClr val="tx1">
                  <a:lumMod val="50000"/>
                </a:schemeClr>
              </a:solidFill>
            </a:rPr>
            <a:t>Online Courseware</a:t>
          </a:r>
        </a:p>
      </dgm:t>
    </dgm:pt>
    <dgm:pt modelId="{03D071E1-3957-4D0A-BE96-EE82E69D4491}" type="parTrans" cxnId="{121203EB-33DD-4451-9ADB-23E4631E837F}">
      <dgm:prSet/>
      <dgm:spPr/>
      <dgm:t>
        <a:bodyPr/>
        <a:lstStyle/>
        <a:p>
          <a:endParaRPr lang="en-US"/>
        </a:p>
      </dgm:t>
    </dgm:pt>
    <dgm:pt modelId="{CC1B03D0-1012-41BF-A43F-574B7568E705}" type="sibTrans" cxnId="{121203EB-33DD-4451-9ADB-23E4631E837F}">
      <dgm:prSet/>
      <dgm:spPr/>
      <dgm:t>
        <a:bodyPr/>
        <a:lstStyle/>
        <a:p>
          <a:endParaRPr lang="en-US"/>
        </a:p>
      </dgm:t>
    </dgm:pt>
    <dgm:pt modelId="{9EC819BC-D0FE-4F94-B78A-6559D77258D3}">
      <dgm:prSet phldrT="[Text]" custT="1"/>
      <dgm:spPr/>
      <dgm:t>
        <a:bodyPr/>
        <a:lstStyle/>
        <a:p>
          <a:r>
            <a:rPr lang="en-US" sz="1100" dirty="0" smtClean="0">
              <a:solidFill>
                <a:schemeClr val="bg1"/>
              </a:solidFill>
            </a:rPr>
            <a:t>Social Studies</a:t>
          </a:r>
        </a:p>
      </dgm:t>
    </dgm:pt>
    <dgm:pt modelId="{0F15A10F-5F1A-4809-8D8C-015FC8F5A43A}" type="parTrans" cxnId="{7E55B260-4B69-44D0-A242-CF2A782D2C63}">
      <dgm:prSet/>
      <dgm:spPr/>
      <dgm:t>
        <a:bodyPr/>
        <a:lstStyle/>
        <a:p>
          <a:endParaRPr lang="en-US"/>
        </a:p>
      </dgm:t>
    </dgm:pt>
    <dgm:pt modelId="{C73D14F0-3DC8-4FDB-93B1-A40E88FC99E5}" type="sibTrans" cxnId="{7E55B260-4B69-44D0-A242-CF2A782D2C63}">
      <dgm:prSet/>
      <dgm:spPr/>
      <dgm:t>
        <a:bodyPr/>
        <a:lstStyle/>
        <a:p>
          <a:endParaRPr lang="en-US"/>
        </a:p>
      </dgm:t>
    </dgm:pt>
    <dgm:pt modelId="{13EBB357-D07A-49D5-9377-E5B72F0E29FC}">
      <dgm:prSet phldrT="[Text]" custT="1"/>
      <dgm:spPr/>
      <dgm:t>
        <a:bodyPr/>
        <a:lstStyle/>
        <a:p>
          <a:r>
            <a:rPr lang="en-US" sz="1100" dirty="0" smtClean="0">
              <a:solidFill>
                <a:schemeClr val="bg1"/>
              </a:solidFill>
            </a:rPr>
            <a:t>Science</a:t>
          </a:r>
        </a:p>
      </dgm:t>
    </dgm:pt>
    <dgm:pt modelId="{813C4C62-C5C9-4A63-8BD5-CBEBCF215EDF}" type="parTrans" cxnId="{C480490B-FF55-4E0F-BDC3-518D40A6E84E}">
      <dgm:prSet/>
      <dgm:spPr/>
      <dgm:t>
        <a:bodyPr/>
        <a:lstStyle/>
        <a:p>
          <a:endParaRPr lang="en-US"/>
        </a:p>
      </dgm:t>
    </dgm:pt>
    <dgm:pt modelId="{901F0404-C36C-41EB-823E-6B832156B35C}" type="sibTrans" cxnId="{C480490B-FF55-4E0F-BDC3-518D40A6E84E}">
      <dgm:prSet/>
      <dgm:spPr/>
      <dgm:t>
        <a:bodyPr/>
        <a:lstStyle/>
        <a:p>
          <a:endParaRPr lang="en-US"/>
        </a:p>
      </dgm:t>
    </dgm:pt>
    <dgm:pt modelId="{E2925378-80F4-4FF8-96AF-DB939A832C19}">
      <dgm:prSet phldrT="[Text]" custT="1"/>
      <dgm:spPr>
        <a:noFill/>
      </dgm:spPr>
      <dgm:t>
        <a:bodyPr/>
        <a:lstStyle/>
        <a:p>
          <a:r>
            <a:rPr lang="en-US" sz="900" dirty="0" smtClean="0">
              <a:solidFill>
                <a:schemeClr val="tx1"/>
              </a:solidFill>
            </a:rPr>
            <a:t>Projector</a:t>
          </a:r>
        </a:p>
      </dgm:t>
    </dgm:pt>
    <dgm:pt modelId="{A69D8A8C-8AD4-46D2-9BD3-3DCF4CBFB537}" type="parTrans" cxnId="{2C857C4C-C8DB-4DFA-BF6C-698658F10C8F}">
      <dgm:prSet/>
      <dgm:spPr/>
      <dgm:t>
        <a:bodyPr/>
        <a:lstStyle/>
        <a:p>
          <a:endParaRPr lang="en-US"/>
        </a:p>
      </dgm:t>
    </dgm:pt>
    <dgm:pt modelId="{3D745B92-EF0D-48FE-B49F-A39547B7FF9A}" type="sibTrans" cxnId="{2C857C4C-C8DB-4DFA-BF6C-698658F10C8F}">
      <dgm:prSet/>
      <dgm:spPr/>
      <dgm:t>
        <a:bodyPr/>
        <a:lstStyle/>
        <a:p>
          <a:endParaRPr lang="en-US"/>
        </a:p>
      </dgm:t>
    </dgm:pt>
    <dgm:pt modelId="{C778C8FC-23AB-4E28-8DBD-A9C8763D5B33}">
      <dgm:prSet phldrT="[Text]" custT="1"/>
      <dgm:spPr>
        <a:noFill/>
      </dgm:spPr>
      <dgm:t>
        <a:bodyPr/>
        <a:lstStyle/>
        <a:p>
          <a:r>
            <a:rPr lang="en-US" sz="900" dirty="0" smtClean="0">
              <a:solidFill>
                <a:schemeClr val="tx1"/>
              </a:solidFill>
            </a:rPr>
            <a:t>Document Camera</a:t>
          </a:r>
        </a:p>
      </dgm:t>
    </dgm:pt>
    <dgm:pt modelId="{09AD3163-7F7B-4576-9861-70A1BEEF6E34}" type="parTrans" cxnId="{78ED7FEC-59EB-4635-AEDB-6C8B67E3BA8D}">
      <dgm:prSet/>
      <dgm:spPr/>
      <dgm:t>
        <a:bodyPr/>
        <a:lstStyle/>
        <a:p>
          <a:endParaRPr lang="en-US"/>
        </a:p>
      </dgm:t>
    </dgm:pt>
    <dgm:pt modelId="{1A7DA771-C724-4BF9-9780-788F143F85CD}" type="sibTrans" cxnId="{78ED7FEC-59EB-4635-AEDB-6C8B67E3BA8D}">
      <dgm:prSet/>
      <dgm:spPr/>
      <dgm:t>
        <a:bodyPr/>
        <a:lstStyle/>
        <a:p>
          <a:endParaRPr lang="en-US"/>
        </a:p>
      </dgm:t>
    </dgm:pt>
    <dgm:pt modelId="{792CA334-E39C-40EE-8D20-5E50B39430F1}">
      <dgm:prSet phldrT="[Text]" custT="1"/>
      <dgm:spPr>
        <a:noFill/>
      </dgm:spPr>
      <dgm:t>
        <a:bodyPr/>
        <a:lstStyle/>
        <a:p>
          <a:r>
            <a:rPr lang="en-US" sz="900" dirty="0" smtClean="0">
              <a:solidFill>
                <a:schemeClr val="tx1"/>
              </a:solidFill>
            </a:rPr>
            <a:t>Interactive Whiteboard</a:t>
          </a:r>
        </a:p>
      </dgm:t>
    </dgm:pt>
    <dgm:pt modelId="{FD8ED7F6-4875-4B99-9DC6-F9103AF352D8}" type="parTrans" cxnId="{AD2AF30A-D54A-476D-AC25-C6DC08BF56ED}">
      <dgm:prSet/>
      <dgm:spPr/>
      <dgm:t>
        <a:bodyPr/>
        <a:lstStyle/>
        <a:p>
          <a:endParaRPr lang="en-US"/>
        </a:p>
      </dgm:t>
    </dgm:pt>
    <dgm:pt modelId="{4988E7B9-6621-4FC8-B154-D84946CABBD1}" type="sibTrans" cxnId="{AD2AF30A-D54A-476D-AC25-C6DC08BF56ED}">
      <dgm:prSet/>
      <dgm:spPr/>
      <dgm:t>
        <a:bodyPr/>
        <a:lstStyle/>
        <a:p>
          <a:endParaRPr lang="en-US"/>
        </a:p>
      </dgm:t>
    </dgm:pt>
    <dgm:pt modelId="{7DA53BC5-B00B-47B6-AEF3-FF260B3D2928}">
      <dgm:prSet phldrT="[Text]" custT="1"/>
      <dgm:spPr/>
      <dgm:t>
        <a:bodyPr/>
        <a:lstStyle/>
        <a:p>
          <a:r>
            <a:rPr lang="en-US" sz="1000" dirty="0" smtClean="0">
              <a:solidFill>
                <a:schemeClr val="tx1">
                  <a:lumMod val="50000"/>
                </a:schemeClr>
              </a:solidFill>
            </a:rPr>
            <a:t>Canvas</a:t>
          </a:r>
        </a:p>
      </dgm:t>
    </dgm:pt>
    <dgm:pt modelId="{6907C954-F658-430E-AFC6-1DE807460E15}" type="parTrans" cxnId="{DA1EC17C-0B9D-4D99-B01D-0E5DF6C28461}">
      <dgm:prSet/>
      <dgm:spPr/>
      <dgm:t>
        <a:bodyPr/>
        <a:lstStyle/>
        <a:p>
          <a:endParaRPr lang="en-US"/>
        </a:p>
      </dgm:t>
    </dgm:pt>
    <dgm:pt modelId="{AC2EAAAF-BD3C-46A9-81E8-B3F1626D3CE1}" type="sibTrans" cxnId="{DA1EC17C-0B9D-4D99-B01D-0E5DF6C28461}">
      <dgm:prSet/>
      <dgm:spPr/>
      <dgm:t>
        <a:bodyPr/>
        <a:lstStyle/>
        <a:p>
          <a:endParaRPr lang="en-US"/>
        </a:p>
      </dgm:t>
    </dgm:pt>
    <dgm:pt modelId="{5924FA0A-8421-4ECB-95E3-C5F53F89A1F6}">
      <dgm:prSet phldrT="[Text]"/>
      <dgm:spPr/>
      <dgm:t>
        <a:bodyPr/>
        <a:lstStyle/>
        <a:p>
          <a:r>
            <a:rPr lang="en-US" dirty="0" smtClean="0">
              <a:solidFill>
                <a:schemeClr val="tx1">
                  <a:lumMod val="50000"/>
                </a:schemeClr>
              </a:solidFill>
            </a:rPr>
            <a:t>Laptop</a:t>
          </a:r>
        </a:p>
      </dgm:t>
    </dgm:pt>
    <dgm:pt modelId="{0D7BAF19-955C-4C8C-9A20-D74A75B96806}" type="parTrans" cxnId="{4D10F060-C827-420B-85A8-91C1E2E097B3}">
      <dgm:prSet/>
      <dgm:spPr/>
      <dgm:t>
        <a:bodyPr/>
        <a:lstStyle/>
        <a:p>
          <a:endParaRPr lang="en-US"/>
        </a:p>
      </dgm:t>
    </dgm:pt>
    <dgm:pt modelId="{53B4CDD2-139A-4C67-9204-04F6892478E7}" type="sibTrans" cxnId="{4D10F060-C827-420B-85A8-91C1E2E097B3}">
      <dgm:prSet/>
      <dgm:spPr/>
      <dgm:t>
        <a:bodyPr/>
        <a:lstStyle/>
        <a:p>
          <a:endParaRPr lang="en-US"/>
        </a:p>
      </dgm:t>
    </dgm:pt>
    <dgm:pt modelId="{C602A354-3779-4198-A29E-C6133C62224C}" type="pres">
      <dgm:prSet presAssocID="{823FA390-E03D-4D7B-B8AD-B95FF2C8B58C}" presName="diagram" presStyleCnt="0">
        <dgm:presLayoutVars>
          <dgm:chPref val="1"/>
          <dgm:dir/>
          <dgm:animOne val="branch"/>
          <dgm:animLvl val="lvl"/>
          <dgm:resizeHandles/>
        </dgm:presLayoutVars>
      </dgm:prSet>
      <dgm:spPr/>
      <dgm:t>
        <a:bodyPr/>
        <a:lstStyle/>
        <a:p>
          <a:endParaRPr lang="en-US"/>
        </a:p>
      </dgm:t>
    </dgm:pt>
    <dgm:pt modelId="{D8F6397E-0004-4F55-A1B3-73CBD8BC1930}" type="pres">
      <dgm:prSet presAssocID="{ABEB3862-B3CF-4CF4-BFE4-406FDDE8AC62}" presName="root" presStyleCnt="0"/>
      <dgm:spPr/>
    </dgm:pt>
    <dgm:pt modelId="{87998465-F0BC-4F7D-A510-EBF25A1279A9}" type="pres">
      <dgm:prSet presAssocID="{ABEB3862-B3CF-4CF4-BFE4-406FDDE8AC62}" presName="rootComposite" presStyleCnt="0"/>
      <dgm:spPr/>
    </dgm:pt>
    <dgm:pt modelId="{F09E99B2-9E18-4971-BAD3-0B1F6B452C38}" type="pres">
      <dgm:prSet presAssocID="{ABEB3862-B3CF-4CF4-BFE4-406FDDE8AC62}" presName="rootText" presStyleLbl="node1" presStyleIdx="0" presStyleCnt="6" custLinFactNeighborX="-293" custLinFactNeighborY="-2536"/>
      <dgm:spPr/>
      <dgm:t>
        <a:bodyPr/>
        <a:lstStyle/>
        <a:p>
          <a:endParaRPr lang="en-US"/>
        </a:p>
      </dgm:t>
    </dgm:pt>
    <dgm:pt modelId="{938D1AF6-C039-495C-983B-4C0DEF94CE60}" type="pres">
      <dgm:prSet presAssocID="{ABEB3862-B3CF-4CF4-BFE4-406FDDE8AC62}" presName="rootConnector" presStyleLbl="node1" presStyleIdx="0" presStyleCnt="6"/>
      <dgm:spPr/>
      <dgm:t>
        <a:bodyPr/>
        <a:lstStyle/>
        <a:p>
          <a:endParaRPr lang="en-US"/>
        </a:p>
      </dgm:t>
    </dgm:pt>
    <dgm:pt modelId="{8C24CF85-4C21-4BFE-864B-2E498AD8F7F3}" type="pres">
      <dgm:prSet presAssocID="{ABEB3862-B3CF-4CF4-BFE4-406FDDE8AC62}" presName="childShape" presStyleCnt="0"/>
      <dgm:spPr/>
    </dgm:pt>
    <dgm:pt modelId="{F9491498-CEB7-43EE-8DAB-F935A65E7ADE}" type="pres">
      <dgm:prSet presAssocID="{F163D638-1310-43AD-8BD2-1F519D0EB91D}" presName="Name13" presStyleLbl="parChTrans1D2" presStyleIdx="0" presStyleCnt="15"/>
      <dgm:spPr/>
      <dgm:t>
        <a:bodyPr/>
        <a:lstStyle/>
        <a:p>
          <a:endParaRPr lang="en-US"/>
        </a:p>
      </dgm:t>
    </dgm:pt>
    <dgm:pt modelId="{B5AE9565-B20C-4E84-B138-04B678EC8114}" type="pres">
      <dgm:prSet presAssocID="{AF12CE53-8617-4D3C-98BA-680629F089CA}" presName="childText" presStyleLbl="bgAcc1" presStyleIdx="0" presStyleCnt="15">
        <dgm:presLayoutVars>
          <dgm:bulletEnabled val="1"/>
        </dgm:presLayoutVars>
      </dgm:prSet>
      <dgm:spPr/>
      <dgm:t>
        <a:bodyPr/>
        <a:lstStyle/>
        <a:p>
          <a:endParaRPr lang="en-US"/>
        </a:p>
      </dgm:t>
    </dgm:pt>
    <dgm:pt modelId="{805B6337-6588-48DD-9FCE-03408B073C67}" type="pres">
      <dgm:prSet presAssocID="{0D7BAF19-955C-4C8C-9A20-D74A75B96806}" presName="Name13" presStyleLbl="parChTrans1D2" presStyleIdx="1" presStyleCnt="15"/>
      <dgm:spPr/>
      <dgm:t>
        <a:bodyPr/>
        <a:lstStyle/>
        <a:p>
          <a:endParaRPr lang="en-US"/>
        </a:p>
      </dgm:t>
    </dgm:pt>
    <dgm:pt modelId="{730F9899-9E3C-4B7B-B6FB-6D0C79610FC3}" type="pres">
      <dgm:prSet presAssocID="{5924FA0A-8421-4ECB-95E3-C5F53F89A1F6}" presName="childText" presStyleLbl="bgAcc1" presStyleIdx="1" presStyleCnt="15">
        <dgm:presLayoutVars>
          <dgm:bulletEnabled val="1"/>
        </dgm:presLayoutVars>
      </dgm:prSet>
      <dgm:spPr/>
      <dgm:t>
        <a:bodyPr/>
        <a:lstStyle/>
        <a:p>
          <a:endParaRPr lang="en-US"/>
        </a:p>
      </dgm:t>
    </dgm:pt>
    <dgm:pt modelId="{574D144F-6222-46E0-8313-F1E29F701D85}" type="pres">
      <dgm:prSet presAssocID="{5F8E3259-60E6-4473-98B1-DF7F8CD30405}" presName="root" presStyleCnt="0"/>
      <dgm:spPr/>
    </dgm:pt>
    <dgm:pt modelId="{84DBFEF0-D632-4C6A-B747-86AEB45F1572}" type="pres">
      <dgm:prSet presAssocID="{5F8E3259-60E6-4473-98B1-DF7F8CD30405}" presName="rootComposite" presStyleCnt="0"/>
      <dgm:spPr/>
    </dgm:pt>
    <dgm:pt modelId="{F376157C-A261-4B6A-9A03-4C714648F845}" type="pres">
      <dgm:prSet presAssocID="{5F8E3259-60E6-4473-98B1-DF7F8CD30405}" presName="rootText" presStyleLbl="node1" presStyleIdx="1" presStyleCnt="6"/>
      <dgm:spPr/>
      <dgm:t>
        <a:bodyPr/>
        <a:lstStyle/>
        <a:p>
          <a:endParaRPr lang="en-US"/>
        </a:p>
      </dgm:t>
    </dgm:pt>
    <dgm:pt modelId="{04394F42-56C7-42BB-9588-FE234F1D3959}" type="pres">
      <dgm:prSet presAssocID="{5F8E3259-60E6-4473-98B1-DF7F8CD30405}" presName="rootConnector" presStyleLbl="node1" presStyleIdx="1" presStyleCnt="6"/>
      <dgm:spPr/>
      <dgm:t>
        <a:bodyPr/>
        <a:lstStyle/>
        <a:p>
          <a:endParaRPr lang="en-US"/>
        </a:p>
      </dgm:t>
    </dgm:pt>
    <dgm:pt modelId="{FA8795E5-728E-47A2-9F33-816E77FD8FEA}" type="pres">
      <dgm:prSet presAssocID="{5F8E3259-60E6-4473-98B1-DF7F8CD30405}" presName="childShape" presStyleCnt="0"/>
      <dgm:spPr/>
    </dgm:pt>
    <dgm:pt modelId="{55853466-CB35-4652-AF14-3FC0C1710BDC}" type="pres">
      <dgm:prSet presAssocID="{CE926655-BFFA-4CE4-8736-5E760712A598}" presName="Name13" presStyleLbl="parChTrans1D2" presStyleIdx="2" presStyleCnt="15"/>
      <dgm:spPr/>
      <dgm:t>
        <a:bodyPr/>
        <a:lstStyle/>
        <a:p>
          <a:endParaRPr lang="en-US"/>
        </a:p>
      </dgm:t>
    </dgm:pt>
    <dgm:pt modelId="{738D0A20-26F2-4ECF-A96C-FAA3EF5EF435}" type="pres">
      <dgm:prSet presAssocID="{FB1E5650-6DB3-48C1-A8DA-07808139EF48}" presName="childText" presStyleLbl="bgAcc1" presStyleIdx="2" presStyleCnt="15">
        <dgm:presLayoutVars>
          <dgm:bulletEnabled val="1"/>
        </dgm:presLayoutVars>
      </dgm:prSet>
      <dgm:spPr/>
      <dgm:t>
        <a:bodyPr/>
        <a:lstStyle/>
        <a:p>
          <a:endParaRPr lang="en-US"/>
        </a:p>
      </dgm:t>
    </dgm:pt>
    <dgm:pt modelId="{4C2EA286-A3CE-4266-83C5-758E9E29B764}" type="pres">
      <dgm:prSet presAssocID="{927F1DE6-9397-4A39-A093-2EA5607686C6}" presName="Name13" presStyleLbl="parChTrans1D2" presStyleIdx="3" presStyleCnt="15"/>
      <dgm:spPr/>
      <dgm:t>
        <a:bodyPr/>
        <a:lstStyle/>
        <a:p>
          <a:endParaRPr lang="en-US"/>
        </a:p>
      </dgm:t>
    </dgm:pt>
    <dgm:pt modelId="{A8171B59-C176-49EA-9174-150CBD88C820}" type="pres">
      <dgm:prSet presAssocID="{245DC902-0C84-4735-9D13-8355F8E36A40}" presName="childText" presStyleLbl="bgAcc1" presStyleIdx="3" presStyleCnt="15">
        <dgm:presLayoutVars>
          <dgm:bulletEnabled val="1"/>
        </dgm:presLayoutVars>
      </dgm:prSet>
      <dgm:spPr/>
      <dgm:t>
        <a:bodyPr/>
        <a:lstStyle/>
        <a:p>
          <a:endParaRPr lang="en-US"/>
        </a:p>
      </dgm:t>
    </dgm:pt>
    <dgm:pt modelId="{579E1974-4396-425F-BA41-2E6A5BCAD200}" type="pres">
      <dgm:prSet presAssocID="{84A475D9-9189-4338-9E9D-F614E46F3B58}" presName="Name13" presStyleLbl="parChTrans1D2" presStyleIdx="4" presStyleCnt="15"/>
      <dgm:spPr/>
      <dgm:t>
        <a:bodyPr/>
        <a:lstStyle/>
        <a:p>
          <a:endParaRPr lang="en-US"/>
        </a:p>
      </dgm:t>
    </dgm:pt>
    <dgm:pt modelId="{94D61ADF-1C6D-4204-9EC7-8A62F6E1F01A}" type="pres">
      <dgm:prSet presAssocID="{C17C8608-6708-4F8C-80B3-7A2BD7CCEB6D}" presName="childText" presStyleLbl="bgAcc1" presStyleIdx="4" presStyleCnt="15">
        <dgm:presLayoutVars>
          <dgm:bulletEnabled val="1"/>
        </dgm:presLayoutVars>
      </dgm:prSet>
      <dgm:spPr/>
      <dgm:t>
        <a:bodyPr/>
        <a:lstStyle/>
        <a:p>
          <a:endParaRPr lang="en-US"/>
        </a:p>
      </dgm:t>
    </dgm:pt>
    <dgm:pt modelId="{E20A6F78-0870-478E-AD5C-A810C1C1D520}" type="pres">
      <dgm:prSet presAssocID="{07DD54D4-52F0-4D72-8424-CC350A1C3E45}" presName="root" presStyleCnt="0"/>
      <dgm:spPr/>
    </dgm:pt>
    <dgm:pt modelId="{2E4E1151-BDF7-48D8-BDAD-E6CEA845E29E}" type="pres">
      <dgm:prSet presAssocID="{07DD54D4-52F0-4D72-8424-CC350A1C3E45}" presName="rootComposite" presStyleCnt="0"/>
      <dgm:spPr/>
    </dgm:pt>
    <dgm:pt modelId="{E7B07326-3AD8-4464-B491-1CCEEB966732}" type="pres">
      <dgm:prSet presAssocID="{07DD54D4-52F0-4D72-8424-CC350A1C3E45}" presName="rootText" presStyleLbl="node1" presStyleIdx="2" presStyleCnt="6"/>
      <dgm:spPr/>
      <dgm:t>
        <a:bodyPr/>
        <a:lstStyle/>
        <a:p>
          <a:endParaRPr lang="en-US"/>
        </a:p>
      </dgm:t>
    </dgm:pt>
    <dgm:pt modelId="{47023B0F-8880-41AC-AE73-DDBADEE5D863}" type="pres">
      <dgm:prSet presAssocID="{07DD54D4-52F0-4D72-8424-CC350A1C3E45}" presName="rootConnector" presStyleLbl="node1" presStyleIdx="2" presStyleCnt="6"/>
      <dgm:spPr/>
      <dgm:t>
        <a:bodyPr/>
        <a:lstStyle/>
        <a:p>
          <a:endParaRPr lang="en-US"/>
        </a:p>
      </dgm:t>
    </dgm:pt>
    <dgm:pt modelId="{B1831DF8-2FF8-43CC-B456-3FE25D13FB31}" type="pres">
      <dgm:prSet presAssocID="{07DD54D4-52F0-4D72-8424-CC350A1C3E45}" presName="childShape" presStyleCnt="0"/>
      <dgm:spPr/>
    </dgm:pt>
    <dgm:pt modelId="{A1EABA8D-A375-4F52-AD83-FD1E0F227E25}" type="pres">
      <dgm:prSet presAssocID="{D39CBA0C-1076-49FA-9E8D-25C7172E210C}" presName="Name13" presStyleLbl="parChTrans1D2" presStyleIdx="5" presStyleCnt="15"/>
      <dgm:spPr/>
      <dgm:t>
        <a:bodyPr/>
        <a:lstStyle/>
        <a:p>
          <a:endParaRPr lang="en-US"/>
        </a:p>
      </dgm:t>
    </dgm:pt>
    <dgm:pt modelId="{C6F05875-CC97-4E4B-BE53-99AED0CCF9E9}" type="pres">
      <dgm:prSet presAssocID="{F5B7F3FC-50CC-427E-BEB6-86E4570F8FF9}" presName="childText" presStyleLbl="bgAcc1" presStyleIdx="5" presStyleCnt="15">
        <dgm:presLayoutVars>
          <dgm:bulletEnabled val="1"/>
        </dgm:presLayoutVars>
      </dgm:prSet>
      <dgm:spPr/>
      <dgm:t>
        <a:bodyPr/>
        <a:lstStyle/>
        <a:p>
          <a:endParaRPr lang="en-US"/>
        </a:p>
      </dgm:t>
    </dgm:pt>
    <dgm:pt modelId="{C345C0FA-D302-49DF-AD37-D76D670F64D7}" type="pres">
      <dgm:prSet presAssocID="{3C22BD1B-CB7C-4BB9-BE65-BCE12755639C}" presName="Name13" presStyleLbl="parChTrans1D2" presStyleIdx="6" presStyleCnt="15"/>
      <dgm:spPr/>
      <dgm:t>
        <a:bodyPr/>
        <a:lstStyle/>
        <a:p>
          <a:endParaRPr lang="en-US"/>
        </a:p>
      </dgm:t>
    </dgm:pt>
    <dgm:pt modelId="{22A927F9-E4AF-45B1-9DEC-F52870A8487F}" type="pres">
      <dgm:prSet presAssocID="{B73D2740-CEE7-433D-97BC-8908ECD6EFAB}" presName="childText" presStyleLbl="bgAcc1" presStyleIdx="6" presStyleCnt="15">
        <dgm:presLayoutVars>
          <dgm:bulletEnabled val="1"/>
        </dgm:presLayoutVars>
      </dgm:prSet>
      <dgm:spPr/>
      <dgm:t>
        <a:bodyPr/>
        <a:lstStyle/>
        <a:p>
          <a:endParaRPr lang="en-US"/>
        </a:p>
      </dgm:t>
    </dgm:pt>
    <dgm:pt modelId="{AF4898FF-DB30-4747-AEBE-8A94EBF85CF5}" type="pres">
      <dgm:prSet presAssocID="{A19B202F-D3A9-41EF-8CF9-1EE8DAEBC50B}" presName="Name13" presStyleLbl="parChTrans1D2" presStyleIdx="7" presStyleCnt="15"/>
      <dgm:spPr/>
      <dgm:t>
        <a:bodyPr/>
        <a:lstStyle/>
        <a:p>
          <a:endParaRPr lang="en-US"/>
        </a:p>
      </dgm:t>
    </dgm:pt>
    <dgm:pt modelId="{8D690112-444F-4079-87AA-494FE5DA4ABF}" type="pres">
      <dgm:prSet presAssocID="{D554BBE1-480A-4423-8C19-63E1879AF1CD}" presName="childText" presStyleLbl="bgAcc1" presStyleIdx="7" presStyleCnt="15">
        <dgm:presLayoutVars>
          <dgm:bulletEnabled val="1"/>
        </dgm:presLayoutVars>
      </dgm:prSet>
      <dgm:spPr/>
      <dgm:t>
        <a:bodyPr/>
        <a:lstStyle/>
        <a:p>
          <a:endParaRPr lang="en-US"/>
        </a:p>
      </dgm:t>
    </dgm:pt>
    <dgm:pt modelId="{E95E6620-1984-40D3-AF0A-CD492A3CF01C}" type="pres">
      <dgm:prSet presAssocID="{9EC819BC-D0FE-4F94-B78A-6559D77258D3}" presName="root" presStyleCnt="0"/>
      <dgm:spPr/>
    </dgm:pt>
    <dgm:pt modelId="{1AE497AE-5C4C-430B-B03B-B1E87B103505}" type="pres">
      <dgm:prSet presAssocID="{9EC819BC-D0FE-4F94-B78A-6559D77258D3}" presName="rootComposite" presStyleCnt="0"/>
      <dgm:spPr/>
    </dgm:pt>
    <dgm:pt modelId="{AE997EC4-1307-4A46-8B32-89BDCDAF50A7}" type="pres">
      <dgm:prSet presAssocID="{9EC819BC-D0FE-4F94-B78A-6559D77258D3}" presName="rootText" presStyleLbl="node1" presStyleIdx="3" presStyleCnt="6"/>
      <dgm:spPr/>
      <dgm:t>
        <a:bodyPr/>
        <a:lstStyle/>
        <a:p>
          <a:endParaRPr lang="en-US"/>
        </a:p>
      </dgm:t>
    </dgm:pt>
    <dgm:pt modelId="{6321785B-4A85-402F-85C0-EC8815271D77}" type="pres">
      <dgm:prSet presAssocID="{9EC819BC-D0FE-4F94-B78A-6559D77258D3}" presName="rootConnector" presStyleLbl="node1" presStyleIdx="3" presStyleCnt="6"/>
      <dgm:spPr/>
      <dgm:t>
        <a:bodyPr/>
        <a:lstStyle/>
        <a:p>
          <a:endParaRPr lang="en-US"/>
        </a:p>
      </dgm:t>
    </dgm:pt>
    <dgm:pt modelId="{875287CF-6F69-4278-A09E-BD5D300BE356}" type="pres">
      <dgm:prSet presAssocID="{9EC819BC-D0FE-4F94-B78A-6559D77258D3}" presName="childShape" presStyleCnt="0"/>
      <dgm:spPr/>
    </dgm:pt>
    <dgm:pt modelId="{016FEE97-49BB-4661-8D5A-36A4C103FB9A}" type="pres">
      <dgm:prSet presAssocID="{A69D8A8C-8AD4-46D2-9BD3-3DCF4CBFB537}" presName="Name13" presStyleLbl="parChTrans1D2" presStyleIdx="8" presStyleCnt="15"/>
      <dgm:spPr/>
      <dgm:t>
        <a:bodyPr/>
        <a:lstStyle/>
        <a:p>
          <a:endParaRPr lang="en-US"/>
        </a:p>
      </dgm:t>
    </dgm:pt>
    <dgm:pt modelId="{EF22F50C-D80D-4967-AB71-08EE21E03EAB}" type="pres">
      <dgm:prSet presAssocID="{E2925378-80F4-4FF8-96AF-DB939A832C19}" presName="childText" presStyleLbl="bgAcc1" presStyleIdx="8" presStyleCnt="15" custScaleX="115442">
        <dgm:presLayoutVars>
          <dgm:bulletEnabled val="1"/>
        </dgm:presLayoutVars>
      </dgm:prSet>
      <dgm:spPr/>
      <dgm:t>
        <a:bodyPr/>
        <a:lstStyle/>
        <a:p>
          <a:endParaRPr lang="en-US"/>
        </a:p>
      </dgm:t>
    </dgm:pt>
    <dgm:pt modelId="{20BF9379-E662-4A21-A420-CA4FCB05802F}" type="pres">
      <dgm:prSet presAssocID="{09AD3163-7F7B-4576-9861-70A1BEEF6E34}" presName="Name13" presStyleLbl="parChTrans1D2" presStyleIdx="9" presStyleCnt="15"/>
      <dgm:spPr/>
      <dgm:t>
        <a:bodyPr/>
        <a:lstStyle/>
        <a:p>
          <a:endParaRPr lang="en-US"/>
        </a:p>
      </dgm:t>
    </dgm:pt>
    <dgm:pt modelId="{3D80EB66-EC13-4370-8E07-D77E780A4530}" type="pres">
      <dgm:prSet presAssocID="{C778C8FC-23AB-4E28-8DBD-A9C8763D5B33}" presName="childText" presStyleLbl="bgAcc1" presStyleIdx="9" presStyleCnt="15" custScaleX="115442" custLinFactNeighborX="-2626">
        <dgm:presLayoutVars>
          <dgm:bulletEnabled val="1"/>
        </dgm:presLayoutVars>
      </dgm:prSet>
      <dgm:spPr/>
      <dgm:t>
        <a:bodyPr/>
        <a:lstStyle/>
        <a:p>
          <a:endParaRPr lang="en-US"/>
        </a:p>
      </dgm:t>
    </dgm:pt>
    <dgm:pt modelId="{3E09BE34-FD87-44AE-9E8F-A8217245DDE9}" type="pres">
      <dgm:prSet presAssocID="{FD8ED7F6-4875-4B99-9DC6-F9103AF352D8}" presName="Name13" presStyleLbl="parChTrans1D2" presStyleIdx="10" presStyleCnt="15"/>
      <dgm:spPr/>
      <dgm:t>
        <a:bodyPr/>
        <a:lstStyle/>
        <a:p>
          <a:endParaRPr lang="en-US"/>
        </a:p>
      </dgm:t>
    </dgm:pt>
    <dgm:pt modelId="{4FD5465A-0B79-4D2C-9BF1-5FE582E64BCB}" type="pres">
      <dgm:prSet presAssocID="{792CA334-E39C-40EE-8D20-5E50B39430F1}" presName="childText" presStyleLbl="bgAcc1" presStyleIdx="10" presStyleCnt="15" custScaleX="115442" custLinFactNeighborX="-2626">
        <dgm:presLayoutVars>
          <dgm:bulletEnabled val="1"/>
        </dgm:presLayoutVars>
      </dgm:prSet>
      <dgm:spPr/>
      <dgm:t>
        <a:bodyPr/>
        <a:lstStyle/>
        <a:p>
          <a:endParaRPr lang="en-US"/>
        </a:p>
      </dgm:t>
    </dgm:pt>
    <dgm:pt modelId="{F9D75A55-AF3F-4ADD-A2AC-B828D37C341F}" type="pres">
      <dgm:prSet presAssocID="{13EBB357-D07A-49D5-9377-E5B72F0E29FC}" presName="root" presStyleCnt="0"/>
      <dgm:spPr/>
    </dgm:pt>
    <dgm:pt modelId="{D0E37AEA-E078-4D81-8567-D56E50F57B2F}" type="pres">
      <dgm:prSet presAssocID="{13EBB357-D07A-49D5-9377-E5B72F0E29FC}" presName="rootComposite" presStyleCnt="0"/>
      <dgm:spPr/>
    </dgm:pt>
    <dgm:pt modelId="{055DDB8D-EC22-4027-A363-3DE8D6094F77}" type="pres">
      <dgm:prSet presAssocID="{13EBB357-D07A-49D5-9377-E5B72F0E29FC}" presName="rootText" presStyleLbl="node1" presStyleIdx="4" presStyleCnt="6"/>
      <dgm:spPr/>
      <dgm:t>
        <a:bodyPr/>
        <a:lstStyle/>
        <a:p>
          <a:endParaRPr lang="en-US"/>
        </a:p>
      </dgm:t>
    </dgm:pt>
    <dgm:pt modelId="{207B3350-4443-4053-BD54-390C30AE9840}" type="pres">
      <dgm:prSet presAssocID="{13EBB357-D07A-49D5-9377-E5B72F0E29FC}" presName="rootConnector" presStyleLbl="node1" presStyleIdx="4" presStyleCnt="6"/>
      <dgm:spPr/>
      <dgm:t>
        <a:bodyPr/>
        <a:lstStyle/>
        <a:p>
          <a:endParaRPr lang="en-US"/>
        </a:p>
      </dgm:t>
    </dgm:pt>
    <dgm:pt modelId="{916D4E0D-1959-4808-B359-802E9A3A0C06}" type="pres">
      <dgm:prSet presAssocID="{13EBB357-D07A-49D5-9377-E5B72F0E29FC}" presName="childShape" presStyleCnt="0"/>
      <dgm:spPr/>
    </dgm:pt>
    <dgm:pt modelId="{A334CD2C-EBC6-4C95-A857-73F39F3CA9B7}" type="pres">
      <dgm:prSet presAssocID="{5C3AA297-2F5D-4451-94F6-CDCE3CC83E87}" presName="Name13" presStyleLbl="parChTrans1D2" presStyleIdx="11" presStyleCnt="15"/>
      <dgm:spPr/>
      <dgm:t>
        <a:bodyPr/>
        <a:lstStyle/>
        <a:p>
          <a:endParaRPr lang="en-US"/>
        </a:p>
      </dgm:t>
    </dgm:pt>
    <dgm:pt modelId="{D8C4D453-D5DA-43F0-ADF3-ACAFAB4D7BE5}" type="pres">
      <dgm:prSet presAssocID="{3C464CAD-4207-468F-BAE7-081FD3F644E4}" presName="childText" presStyleLbl="bgAcc1" presStyleIdx="11" presStyleCnt="15">
        <dgm:presLayoutVars>
          <dgm:bulletEnabled val="1"/>
        </dgm:presLayoutVars>
      </dgm:prSet>
      <dgm:spPr/>
      <dgm:t>
        <a:bodyPr/>
        <a:lstStyle/>
        <a:p>
          <a:endParaRPr lang="en-US"/>
        </a:p>
      </dgm:t>
    </dgm:pt>
    <dgm:pt modelId="{6341EE13-56D9-4486-8606-8356F255955D}" type="pres">
      <dgm:prSet presAssocID="{82E3EB4B-0795-4F73-92BA-3C085BE09208}" presName="Name13" presStyleLbl="parChTrans1D2" presStyleIdx="12" presStyleCnt="15"/>
      <dgm:spPr/>
      <dgm:t>
        <a:bodyPr/>
        <a:lstStyle/>
        <a:p>
          <a:endParaRPr lang="en-US"/>
        </a:p>
      </dgm:t>
    </dgm:pt>
    <dgm:pt modelId="{DE92CBFB-538B-4A49-9A33-4DFD64289074}" type="pres">
      <dgm:prSet presAssocID="{8747A027-95D0-4294-8477-25CD449D4DF2}" presName="childText" presStyleLbl="bgAcc1" presStyleIdx="12" presStyleCnt="15" custLinFactNeighborX="1651" custLinFactNeighborY="1250">
        <dgm:presLayoutVars>
          <dgm:bulletEnabled val="1"/>
        </dgm:presLayoutVars>
      </dgm:prSet>
      <dgm:spPr/>
      <dgm:t>
        <a:bodyPr/>
        <a:lstStyle/>
        <a:p>
          <a:endParaRPr lang="en-US"/>
        </a:p>
      </dgm:t>
    </dgm:pt>
    <dgm:pt modelId="{C16F5595-06C1-4461-9146-AFC562CFCF7A}" type="pres">
      <dgm:prSet presAssocID="{3589C4A5-9CD1-4114-8299-01CBFE64136E}" presName="root" presStyleCnt="0"/>
      <dgm:spPr/>
    </dgm:pt>
    <dgm:pt modelId="{3BE938B5-1396-4524-A83D-E248C8CA43A5}" type="pres">
      <dgm:prSet presAssocID="{3589C4A5-9CD1-4114-8299-01CBFE64136E}" presName="rootComposite" presStyleCnt="0"/>
      <dgm:spPr/>
    </dgm:pt>
    <dgm:pt modelId="{B6BF5094-0691-406C-8195-623F19A742C7}" type="pres">
      <dgm:prSet presAssocID="{3589C4A5-9CD1-4114-8299-01CBFE64136E}" presName="rootText" presStyleLbl="node1" presStyleIdx="5" presStyleCnt="6"/>
      <dgm:spPr/>
      <dgm:t>
        <a:bodyPr/>
        <a:lstStyle/>
        <a:p>
          <a:endParaRPr lang="en-US"/>
        </a:p>
      </dgm:t>
    </dgm:pt>
    <dgm:pt modelId="{942D461E-870C-4F0B-88F0-0C07CD1F2498}" type="pres">
      <dgm:prSet presAssocID="{3589C4A5-9CD1-4114-8299-01CBFE64136E}" presName="rootConnector" presStyleLbl="node1" presStyleIdx="5" presStyleCnt="6"/>
      <dgm:spPr/>
      <dgm:t>
        <a:bodyPr/>
        <a:lstStyle/>
        <a:p>
          <a:endParaRPr lang="en-US"/>
        </a:p>
      </dgm:t>
    </dgm:pt>
    <dgm:pt modelId="{25E8FF85-46A6-4FC3-B884-9D82FD5CDFDB}" type="pres">
      <dgm:prSet presAssocID="{3589C4A5-9CD1-4114-8299-01CBFE64136E}" presName="childShape" presStyleCnt="0"/>
      <dgm:spPr/>
    </dgm:pt>
    <dgm:pt modelId="{4C405F0E-3192-4688-B11C-4C4CA0832D20}" type="pres">
      <dgm:prSet presAssocID="{6907C954-F658-430E-AFC6-1DE807460E15}" presName="Name13" presStyleLbl="parChTrans1D2" presStyleIdx="13" presStyleCnt="15"/>
      <dgm:spPr/>
      <dgm:t>
        <a:bodyPr/>
        <a:lstStyle/>
        <a:p>
          <a:endParaRPr lang="en-US"/>
        </a:p>
      </dgm:t>
    </dgm:pt>
    <dgm:pt modelId="{E317FD8E-53EE-44C8-A364-613AD0DE0609}" type="pres">
      <dgm:prSet presAssocID="{7DA53BC5-B00B-47B6-AEF3-FF260B3D2928}" presName="childText" presStyleLbl="bgAcc1" presStyleIdx="13" presStyleCnt="15">
        <dgm:presLayoutVars>
          <dgm:bulletEnabled val="1"/>
        </dgm:presLayoutVars>
      </dgm:prSet>
      <dgm:spPr/>
      <dgm:t>
        <a:bodyPr/>
        <a:lstStyle/>
        <a:p>
          <a:endParaRPr lang="en-US"/>
        </a:p>
      </dgm:t>
    </dgm:pt>
    <dgm:pt modelId="{21FE9DB9-6523-4D7D-A102-D94CB96F4F50}" type="pres">
      <dgm:prSet presAssocID="{03D071E1-3957-4D0A-BE96-EE82E69D4491}" presName="Name13" presStyleLbl="parChTrans1D2" presStyleIdx="14" presStyleCnt="15"/>
      <dgm:spPr/>
      <dgm:t>
        <a:bodyPr/>
        <a:lstStyle/>
        <a:p>
          <a:endParaRPr lang="en-US"/>
        </a:p>
      </dgm:t>
    </dgm:pt>
    <dgm:pt modelId="{269A7FB7-2E29-4281-A022-B7BCC0954C23}" type="pres">
      <dgm:prSet presAssocID="{29AF6EEF-3178-4D1A-9D37-844DE6696366}" presName="childText" presStyleLbl="bgAcc1" presStyleIdx="14" presStyleCnt="15" custScaleX="122870">
        <dgm:presLayoutVars>
          <dgm:bulletEnabled val="1"/>
        </dgm:presLayoutVars>
      </dgm:prSet>
      <dgm:spPr/>
      <dgm:t>
        <a:bodyPr/>
        <a:lstStyle/>
        <a:p>
          <a:endParaRPr lang="en-US"/>
        </a:p>
      </dgm:t>
    </dgm:pt>
  </dgm:ptLst>
  <dgm:cxnLst>
    <dgm:cxn modelId="{6C16D830-CAB2-455B-97E5-0D33A6F70BDA}" type="presOf" srcId="{13EBB357-D07A-49D5-9377-E5B72F0E29FC}" destId="{055DDB8D-EC22-4027-A363-3DE8D6094F77}" srcOrd="0" destOrd="0" presId="urn:microsoft.com/office/officeart/2005/8/layout/hierarchy3"/>
    <dgm:cxn modelId="{0EE6DF41-6798-461D-9FD4-2606061CA527}" srcId="{13EBB357-D07A-49D5-9377-E5B72F0E29FC}" destId="{8747A027-95D0-4294-8477-25CD449D4DF2}" srcOrd="1" destOrd="0" parTransId="{82E3EB4B-0795-4F73-92BA-3C085BE09208}" sibTransId="{E3D4D7CB-5716-4B5D-8DC8-D6714913BCB4}"/>
    <dgm:cxn modelId="{C40B59D5-B255-4360-842E-028D348E3279}" srcId="{ABEB3862-B3CF-4CF4-BFE4-406FDDE8AC62}" destId="{AF12CE53-8617-4D3C-98BA-680629F089CA}" srcOrd="0" destOrd="0" parTransId="{F163D638-1310-43AD-8BD2-1F519D0EB91D}" sibTransId="{D6953052-F0B9-42F9-B623-47304DDB320F}"/>
    <dgm:cxn modelId="{116D4F9B-8C2D-4FCC-BF0B-56237C5C05FE}" type="presOf" srcId="{823FA390-E03D-4D7B-B8AD-B95FF2C8B58C}" destId="{C602A354-3779-4198-A29E-C6133C62224C}" srcOrd="0" destOrd="0" presId="urn:microsoft.com/office/officeart/2005/8/layout/hierarchy3"/>
    <dgm:cxn modelId="{66BD2597-FC31-40BF-B1A9-2061A7E7B37B}" type="presOf" srcId="{F163D638-1310-43AD-8BD2-1F519D0EB91D}" destId="{F9491498-CEB7-43EE-8DAB-F935A65E7ADE}" srcOrd="0" destOrd="0" presId="urn:microsoft.com/office/officeart/2005/8/layout/hierarchy3"/>
    <dgm:cxn modelId="{C480490B-FF55-4E0F-BDC3-518D40A6E84E}" srcId="{823FA390-E03D-4D7B-B8AD-B95FF2C8B58C}" destId="{13EBB357-D07A-49D5-9377-E5B72F0E29FC}" srcOrd="4" destOrd="0" parTransId="{813C4C62-C5C9-4A63-8BD5-CBEBCF215EDF}" sibTransId="{901F0404-C36C-41EB-823E-6B832156B35C}"/>
    <dgm:cxn modelId="{9615BA8B-ABDB-4258-A63F-17049D0FC0ED}" type="presOf" srcId="{82E3EB4B-0795-4F73-92BA-3C085BE09208}" destId="{6341EE13-56D9-4486-8606-8356F255955D}" srcOrd="0" destOrd="0" presId="urn:microsoft.com/office/officeart/2005/8/layout/hierarchy3"/>
    <dgm:cxn modelId="{AD2AF30A-D54A-476D-AC25-C6DC08BF56ED}" srcId="{9EC819BC-D0FE-4F94-B78A-6559D77258D3}" destId="{792CA334-E39C-40EE-8D20-5E50B39430F1}" srcOrd="2" destOrd="0" parTransId="{FD8ED7F6-4875-4B99-9DC6-F9103AF352D8}" sibTransId="{4988E7B9-6621-4FC8-B154-D84946CABBD1}"/>
    <dgm:cxn modelId="{6B648ECA-B0E5-435D-9713-1A3A8D476C25}" srcId="{07DD54D4-52F0-4D72-8424-CC350A1C3E45}" destId="{B73D2740-CEE7-433D-97BC-8908ECD6EFAB}" srcOrd="1" destOrd="0" parTransId="{3C22BD1B-CB7C-4BB9-BE65-BCE12755639C}" sibTransId="{B42F1258-25E3-4309-8967-3DFACB574F2A}"/>
    <dgm:cxn modelId="{C42F5A40-558F-4A66-9975-938B8AA621D1}" type="presOf" srcId="{F5B7F3FC-50CC-427E-BEB6-86E4570F8FF9}" destId="{C6F05875-CC97-4E4B-BE53-99AED0CCF9E9}" srcOrd="0" destOrd="0" presId="urn:microsoft.com/office/officeart/2005/8/layout/hierarchy3"/>
    <dgm:cxn modelId="{84FE7621-9823-4FF1-A10D-8D1003ADC828}" type="presOf" srcId="{C17C8608-6708-4F8C-80B3-7A2BD7CCEB6D}" destId="{94D61ADF-1C6D-4204-9EC7-8A62F6E1F01A}" srcOrd="0" destOrd="0" presId="urn:microsoft.com/office/officeart/2005/8/layout/hierarchy3"/>
    <dgm:cxn modelId="{11D133CE-A777-44DC-80DA-7C005036C294}" type="presOf" srcId="{ABEB3862-B3CF-4CF4-BFE4-406FDDE8AC62}" destId="{F09E99B2-9E18-4971-BAD3-0B1F6B452C38}" srcOrd="0" destOrd="0" presId="urn:microsoft.com/office/officeart/2005/8/layout/hierarchy3"/>
    <dgm:cxn modelId="{73C34995-9DB6-4687-BD55-DF0F9BC89641}" type="presOf" srcId="{9EC819BC-D0FE-4F94-B78A-6559D77258D3}" destId="{AE997EC4-1307-4A46-8B32-89BDCDAF50A7}" srcOrd="0" destOrd="0" presId="urn:microsoft.com/office/officeart/2005/8/layout/hierarchy3"/>
    <dgm:cxn modelId="{A3913740-B4D7-4ABC-9942-74F363979C62}" type="presOf" srcId="{0D7BAF19-955C-4C8C-9A20-D74A75B96806}" destId="{805B6337-6588-48DD-9FCE-03408B073C67}" srcOrd="0" destOrd="0" presId="urn:microsoft.com/office/officeart/2005/8/layout/hierarchy3"/>
    <dgm:cxn modelId="{6790909B-08E8-4A6B-B858-425FA2FED647}" type="presOf" srcId="{A19B202F-D3A9-41EF-8CF9-1EE8DAEBC50B}" destId="{AF4898FF-DB30-4747-AEBE-8A94EBF85CF5}" srcOrd="0" destOrd="0" presId="urn:microsoft.com/office/officeart/2005/8/layout/hierarchy3"/>
    <dgm:cxn modelId="{6A410390-A1FD-4D46-B6A5-F13C9244997C}" type="presOf" srcId="{07DD54D4-52F0-4D72-8424-CC350A1C3E45}" destId="{E7B07326-3AD8-4464-B491-1CCEEB966732}" srcOrd="0" destOrd="0" presId="urn:microsoft.com/office/officeart/2005/8/layout/hierarchy3"/>
    <dgm:cxn modelId="{8B4D9B24-2D54-4312-A063-944564BF5FDC}" type="presOf" srcId="{9EC819BC-D0FE-4F94-B78A-6559D77258D3}" destId="{6321785B-4A85-402F-85C0-EC8815271D77}" srcOrd="1" destOrd="0" presId="urn:microsoft.com/office/officeart/2005/8/layout/hierarchy3"/>
    <dgm:cxn modelId="{245D7698-6BDD-46BC-94E9-20354F84D2F3}" type="presOf" srcId="{AF12CE53-8617-4D3C-98BA-680629F089CA}" destId="{B5AE9565-B20C-4E84-B138-04B678EC8114}" srcOrd="0" destOrd="0" presId="urn:microsoft.com/office/officeart/2005/8/layout/hierarchy3"/>
    <dgm:cxn modelId="{99793515-CF85-4002-B926-39BEA312EAC8}" srcId="{823FA390-E03D-4D7B-B8AD-B95FF2C8B58C}" destId="{3589C4A5-9CD1-4114-8299-01CBFE64136E}" srcOrd="5" destOrd="0" parTransId="{D60855E1-4EDF-4B95-8A4C-7B99FE7EAB3A}" sibTransId="{83411BBD-29C2-438A-9335-7C434925B267}"/>
    <dgm:cxn modelId="{15649E96-66AE-47FF-8476-F44B189A9B96}" type="presOf" srcId="{09AD3163-7F7B-4576-9861-70A1BEEF6E34}" destId="{20BF9379-E662-4A21-A420-CA4FCB05802F}" srcOrd="0" destOrd="0" presId="urn:microsoft.com/office/officeart/2005/8/layout/hierarchy3"/>
    <dgm:cxn modelId="{8F31CDCB-459D-4DE6-8337-ED37AA6BFCAD}" type="presOf" srcId="{D554BBE1-480A-4423-8C19-63E1879AF1CD}" destId="{8D690112-444F-4079-87AA-494FE5DA4ABF}" srcOrd="0" destOrd="0" presId="urn:microsoft.com/office/officeart/2005/8/layout/hierarchy3"/>
    <dgm:cxn modelId="{7B526509-8252-4A9F-A396-C72DA1156228}" type="presOf" srcId="{E2925378-80F4-4FF8-96AF-DB939A832C19}" destId="{EF22F50C-D80D-4967-AB71-08EE21E03EAB}" srcOrd="0" destOrd="0" presId="urn:microsoft.com/office/officeart/2005/8/layout/hierarchy3"/>
    <dgm:cxn modelId="{1068EAA7-006F-4E09-9957-9CF5C9DC5A43}" type="presOf" srcId="{FD8ED7F6-4875-4B99-9DC6-F9103AF352D8}" destId="{3E09BE34-FD87-44AE-9E8F-A8217245DDE9}" srcOrd="0" destOrd="0" presId="urn:microsoft.com/office/officeart/2005/8/layout/hierarchy3"/>
    <dgm:cxn modelId="{CEE982E8-31B5-42DC-9351-6BA826753F03}" type="presOf" srcId="{13EBB357-D07A-49D5-9377-E5B72F0E29FC}" destId="{207B3350-4443-4053-BD54-390C30AE9840}" srcOrd="1" destOrd="0" presId="urn:microsoft.com/office/officeart/2005/8/layout/hierarchy3"/>
    <dgm:cxn modelId="{A07D5F2B-F1CC-44E2-BAED-0F028E83C8B7}" type="presOf" srcId="{7DA53BC5-B00B-47B6-AEF3-FF260B3D2928}" destId="{E317FD8E-53EE-44C8-A364-613AD0DE0609}" srcOrd="0" destOrd="0" presId="urn:microsoft.com/office/officeart/2005/8/layout/hierarchy3"/>
    <dgm:cxn modelId="{F1C83581-19FB-4110-A0E2-77CDB05FC1A1}" type="presOf" srcId="{C778C8FC-23AB-4E28-8DBD-A9C8763D5B33}" destId="{3D80EB66-EC13-4370-8E07-D77E780A4530}" srcOrd="0" destOrd="0" presId="urn:microsoft.com/office/officeart/2005/8/layout/hierarchy3"/>
    <dgm:cxn modelId="{62D20F05-000A-4972-AD79-A319E8F48566}" type="presOf" srcId="{927F1DE6-9397-4A39-A093-2EA5607686C6}" destId="{4C2EA286-A3CE-4266-83C5-758E9E29B764}" srcOrd="0" destOrd="0" presId="urn:microsoft.com/office/officeart/2005/8/layout/hierarchy3"/>
    <dgm:cxn modelId="{580926F9-AD3D-415D-963B-B7DBCCCFBE94}" type="presOf" srcId="{6907C954-F658-430E-AFC6-1DE807460E15}" destId="{4C405F0E-3192-4688-B11C-4C4CA0832D20}" srcOrd="0" destOrd="0" presId="urn:microsoft.com/office/officeart/2005/8/layout/hierarchy3"/>
    <dgm:cxn modelId="{EA72D001-C44E-487A-921D-D88242517995}" type="presOf" srcId="{5F8E3259-60E6-4473-98B1-DF7F8CD30405}" destId="{04394F42-56C7-42BB-9588-FE234F1D3959}" srcOrd="1" destOrd="0" presId="urn:microsoft.com/office/officeart/2005/8/layout/hierarchy3"/>
    <dgm:cxn modelId="{DA1EC17C-0B9D-4D99-B01D-0E5DF6C28461}" srcId="{3589C4A5-9CD1-4114-8299-01CBFE64136E}" destId="{7DA53BC5-B00B-47B6-AEF3-FF260B3D2928}" srcOrd="0" destOrd="0" parTransId="{6907C954-F658-430E-AFC6-1DE807460E15}" sibTransId="{AC2EAAAF-BD3C-46A9-81E8-B3F1626D3CE1}"/>
    <dgm:cxn modelId="{4720F053-8EBC-4DAF-A167-70BA922E7A34}" srcId="{5F8E3259-60E6-4473-98B1-DF7F8CD30405}" destId="{245DC902-0C84-4735-9D13-8355F8E36A40}" srcOrd="1" destOrd="0" parTransId="{927F1DE6-9397-4A39-A093-2EA5607686C6}" sibTransId="{9CA9C4F2-69B4-45A9-BA11-85412E35427A}"/>
    <dgm:cxn modelId="{7BB8FB56-6571-4258-A0B7-2B91937D9944}" type="presOf" srcId="{5F8E3259-60E6-4473-98B1-DF7F8CD30405}" destId="{F376157C-A261-4B6A-9A03-4C714648F845}" srcOrd="0" destOrd="0" presId="urn:microsoft.com/office/officeart/2005/8/layout/hierarchy3"/>
    <dgm:cxn modelId="{1B069CE8-198A-4790-9C24-5A0EAE19A9CA}" type="presOf" srcId="{3C22BD1B-CB7C-4BB9-BE65-BCE12755639C}" destId="{C345C0FA-D302-49DF-AD37-D76D670F64D7}" srcOrd="0" destOrd="0" presId="urn:microsoft.com/office/officeart/2005/8/layout/hierarchy3"/>
    <dgm:cxn modelId="{769A4844-67F5-454E-99B3-04640E314786}" type="presOf" srcId="{03D071E1-3957-4D0A-BE96-EE82E69D4491}" destId="{21FE9DB9-6523-4D7D-A102-D94CB96F4F50}" srcOrd="0" destOrd="0" presId="urn:microsoft.com/office/officeart/2005/8/layout/hierarchy3"/>
    <dgm:cxn modelId="{2C857C4C-C8DB-4DFA-BF6C-698658F10C8F}" srcId="{9EC819BC-D0FE-4F94-B78A-6559D77258D3}" destId="{E2925378-80F4-4FF8-96AF-DB939A832C19}" srcOrd="0" destOrd="0" parTransId="{A69D8A8C-8AD4-46D2-9BD3-3DCF4CBFB537}" sibTransId="{3D745B92-EF0D-48FE-B49F-A39547B7FF9A}"/>
    <dgm:cxn modelId="{A8E14F13-ECCE-4A6A-B59B-43FF0BC99A3E}" type="presOf" srcId="{84A475D9-9189-4338-9E9D-F614E46F3B58}" destId="{579E1974-4396-425F-BA41-2E6A5BCAD200}" srcOrd="0" destOrd="0" presId="urn:microsoft.com/office/officeart/2005/8/layout/hierarchy3"/>
    <dgm:cxn modelId="{63A351E6-2851-4FB2-AF12-EC903A52948B}" type="presOf" srcId="{ABEB3862-B3CF-4CF4-BFE4-406FDDE8AC62}" destId="{938D1AF6-C039-495C-983B-4C0DEF94CE60}" srcOrd="1" destOrd="0" presId="urn:microsoft.com/office/officeart/2005/8/layout/hierarchy3"/>
    <dgm:cxn modelId="{2DC08AF5-43FF-48F8-9079-3E5F2447212E}" srcId="{07DD54D4-52F0-4D72-8424-CC350A1C3E45}" destId="{F5B7F3FC-50CC-427E-BEB6-86E4570F8FF9}" srcOrd="0" destOrd="0" parTransId="{D39CBA0C-1076-49FA-9E8D-25C7172E210C}" sibTransId="{9396F7B9-645C-4FFE-8FDE-A0C28D6CAC6B}"/>
    <dgm:cxn modelId="{8A1344BD-4BF0-41BE-8BA3-34E672822830}" srcId="{5F8E3259-60E6-4473-98B1-DF7F8CD30405}" destId="{C17C8608-6708-4F8C-80B3-7A2BD7CCEB6D}" srcOrd="2" destOrd="0" parTransId="{84A475D9-9189-4338-9E9D-F614E46F3B58}" sibTransId="{703CC6CD-E97E-4C22-B150-17B9B0FD6E33}"/>
    <dgm:cxn modelId="{5DA53A87-9119-4623-BCDA-67671A30C118}" type="presOf" srcId="{792CA334-E39C-40EE-8D20-5E50B39430F1}" destId="{4FD5465A-0B79-4D2C-9BF1-5FE582E64BCB}" srcOrd="0" destOrd="0" presId="urn:microsoft.com/office/officeart/2005/8/layout/hierarchy3"/>
    <dgm:cxn modelId="{66CFC2C0-97BE-4434-B800-3359508B6032}" type="presOf" srcId="{07DD54D4-52F0-4D72-8424-CC350A1C3E45}" destId="{47023B0F-8880-41AC-AE73-DDBADEE5D863}" srcOrd="1" destOrd="0" presId="urn:microsoft.com/office/officeart/2005/8/layout/hierarchy3"/>
    <dgm:cxn modelId="{7E55B260-4B69-44D0-A242-CF2A782D2C63}" srcId="{823FA390-E03D-4D7B-B8AD-B95FF2C8B58C}" destId="{9EC819BC-D0FE-4F94-B78A-6559D77258D3}" srcOrd="3" destOrd="0" parTransId="{0F15A10F-5F1A-4809-8D8C-015FC8F5A43A}" sibTransId="{C73D14F0-3DC8-4FDB-93B1-A40E88FC99E5}"/>
    <dgm:cxn modelId="{022E9B5C-7A99-4C78-980F-C8E7E43902DF}" type="presOf" srcId="{3C464CAD-4207-468F-BAE7-081FD3F644E4}" destId="{D8C4D453-D5DA-43F0-ADF3-ACAFAB4D7BE5}" srcOrd="0" destOrd="0" presId="urn:microsoft.com/office/officeart/2005/8/layout/hierarchy3"/>
    <dgm:cxn modelId="{4D9CDC62-FA71-4FA0-897E-816562E6369B}" type="presOf" srcId="{245DC902-0C84-4735-9D13-8355F8E36A40}" destId="{A8171B59-C176-49EA-9174-150CBD88C820}" srcOrd="0" destOrd="0" presId="urn:microsoft.com/office/officeart/2005/8/layout/hierarchy3"/>
    <dgm:cxn modelId="{4A6A355D-2D3D-41BD-9D55-3BD46354D032}" type="presOf" srcId="{8747A027-95D0-4294-8477-25CD449D4DF2}" destId="{DE92CBFB-538B-4A49-9A33-4DFD64289074}" srcOrd="0" destOrd="0" presId="urn:microsoft.com/office/officeart/2005/8/layout/hierarchy3"/>
    <dgm:cxn modelId="{BC101D91-360D-47A5-930E-1447F5D0DB0C}" type="presOf" srcId="{3589C4A5-9CD1-4114-8299-01CBFE64136E}" destId="{B6BF5094-0691-406C-8195-623F19A742C7}" srcOrd="0" destOrd="0" presId="urn:microsoft.com/office/officeart/2005/8/layout/hierarchy3"/>
    <dgm:cxn modelId="{4D10F060-C827-420B-85A8-91C1E2E097B3}" srcId="{ABEB3862-B3CF-4CF4-BFE4-406FDDE8AC62}" destId="{5924FA0A-8421-4ECB-95E3-C5F53F89A1F6}" srcOrd="1" destOrd="0" parTransId="{0D7BAF19-955C-4C8C-9A20-D74A75B96806}" sibTransId="{53B4CDD2-139A-4C67-9204-04F6892478E7}"/>
    <dgm:cxn modelId="{56F58E28-BA47-4699-A0D1-1016C98889AA}" type="presOf" srcId="{FB1E5650-6DB3-48C1-A8DA-07808139EF48}" destId="{738D0A20-26F2-4ECF-A96C-FAA3EF5EF435}" srcOrd="0" destOrd="0" presId="urn:microsoft.com/office/officeart/2005/8/layout/hierarchy3"/>
    <dgm:cxn modelId="{6B3F435F-BA52-43E6-AA03-863908EA85B0}" type="presOf" srcId="{B73D2740-CEE7-433D-97BC-8908ECD6EFAB}" destId="{22A927F9-E4AF-45B1-9DEC-F52870A8487F}" srcOrd="0" destOrd="0" presId="urn:microsoft.com/office/officeart/2005/8/layout/hierarchy3"/>
    <dgm:cxn modelId="{587508CF-52FF-436C-A41E-8F607CFFBF33}" srcId="{823FA390-E03D-4D7B-B8AD-B95FF2C8B58C}" destId="{ABEB3862-B3CF-4CF4-BFE4-406FDDE8AC62}" srcOrd="0" destOrd="0" parTransId="{A8F35968-0553-47E4-B775-420D96C8083F}" sibTransId="{2B955561-11D9-457E-87CB-D71739B9C6DB}"/>
    <dgm:cxn modelId="{9B14CC1C-4EA8-41AD-B2BE-717F081B0D8E}" type="presOf" srcId="{A69D8A8C-8AD4-46D2-9BD3-3DCF4CBFB537}" destId="{016FEE97-49BB-4661-8D5A-36A4C103FB9A}" srcOrd="0" destOrd="0" presId="urn:microsoft.com/office/officeart/2005/8/layout/hierarchy3"/>
    <dgm:cxn modelId="{A06BCF96-272A-46C5-9FA9-B2E59CA65601}" srcId="{5F8E3259-60E6-4473-98B1-DF7F8CD30405}" destId="{FB1E5650-6DB3-48C1-A8DA-07808139EF48}" srcOrd="0" destOrd="0" parTransId="{CE926655-BFFA-4CE4-8736-5E760712A598}" sibTransId="{A50F188C-B98D-43A3-814D-89CE0A3BD72E}"/>
    <dgm:cxn modelId="{6EF06E22-500B-47EC-B055-E51E78BC13E3}" srcId="{823FA390-E03D-4D7B-B8AD-B95FF2C8B58C}" destId="{5F8E3259-60E6-4473-98B1-DF7F8CD30405}" srcOrd="1" destOrd="0" parTransId="{8CC011E8-F3AD-45CF-981C-FEA336D25FBA}" sibTransId="{1C79E420-D680-4ECD-84E6-01E3803117AE}"/>
    <dgm:cxn modelId="{355ED4E3-82AE-4977-961C-4027458A728E}" type="presOf" srcId="{D39CBA0C-1076-49FA-9E8D-25C7172E210C}" destId="{A1EABA8D-A375-4F52-AD83-FD1E0F227E25}" srcOrd="0" destOrd="0" presId="urn:microsoft.com/office/officeart/2005/8/layout/hierarchy3"/>
    <dgm:cxn modelId="{141E8B99-2C7D-4515-8583-304C187ADB04}" srcId="{823FA390-E03D-4D7B-B8AD-B95FF2C8B58C}" destId="{07DD54D4-52F0-4D72-8424-CC350A1C3E45}" srcOrd="2" destOrd="0" parTransId="{A1D210CE-139B-4BD2-AD96-7D2FE3D83F9E}" sibTransId="{D2BAB946-6900-463D-AEA5-12D868ECB819}"/>
    <dgm:cxn modelId="{BA7876EE-E36A-49A5-828F-A9C37B4D9844}" srcId="{07DD54D4-52F0-4D72-8424-CC350A1C3E45}" destId="{D554BBE1-480A-4423-8C19-63E1879AF1CD}" srcOrd="2" destOrd="0" parTransId="{A19B202F-D3A9-41EF-8CF9-1EE8DAEBC50B}" sibTransId="{E4F302F0-3B88-4E92-AB7B-5EB0F79F3FBF}"/>
    <dgm:cxn modelId="{78ED7FEC-59EB-4635-AEDB-6C8B67E3BA8D}" srcId="{9EC819BC-D0FE-4F94-B78A-6559D77258D3}" destId="{C778C8FC-23AB-4E28-8DBD-A9C8763D5B33}" srcOrd="1" destOrd="0" parTransId="{09AD3163-7F7B-4576-9861-70A1BEEF6E34}" sibTransId="{1A7DA771-C724-4BF9-9780-788F143F85CD}"/>
    <dgm:cxn modelId="{BFB833CF-28DE-40C1-A2B2-4D4CE6029359}" type="presOf" srcId="{29AF6EEF-3178-4D1A-9D37-844DE6696366}" destId="{269A7FB7-2E29-4281-A022-B7BCC0954C23}" srcOrd="0" destOrd="0" presId="urn:microsoft.com/office/officeart/2005/8/layout/hierarchy3"/>
    <dgm:cxn modelId="{5971D25B-BA89-41DF-85D3-EE68F0F9DAE2}" type="presOf" srcId="{3589C4A5-9CD1-4114-8299-01CBFE64136E}" destId="{942D461E-870C-4F0B-88F0-0C07CD1F2498}" srcOrd="1" destOrd="0" presId="urn:microsoft.com/office/officeart/2005/8/layout/hierarchy3"/>
    <dgm:cxn modelId="{121203EB-33DD-4451-9ADB-23E4631E837F}" srcId="{3589C4A5-9CD1-4114-8299-01CBFE64136E}" destId="{29AF6EEF-3178-4D1A-9D37-844DE6696366}" srcOrd="1" destOrd="0" parTransId="{03D071E1-3957-4D0A-BE96-EE82E69D4491}" sibTransId="{CC1B03D0-1012-41BF-A43F-574B7568E705}"/>
    <dgm:cxn modelId="{E4F47946-7187-48A7-B479-3ABBB14A01D6}" type="presOf" srcId="{5924FA0A-8421-4ECB-95E3-C5F53F89A1F6}" destId="{730F9899-9E3C-4B7B-B6FB-6D0C79610FC3}" srcOrd="0" destOrd="0" presId="urn:microsoft.com/office/officeart/2005/8/layout/hierarchy3"/>
    <dgm:cxn modelId="{225242FB-35C8-494D-892C-F4B8224BF6FD}" type="presOf" srcId="{CE926655-BFFA-4CE4-8736-5E760712A598}" destId="{55853466-CB35-4652-AF14-3FC0C1710BDC}" srcOrd="0" destOrd="0" presId="urn:microsoft.com/office/officeart/2005/8/layout/hierarchy3"/>
    <dgm:cxn modelId="{CB024268-268F-42CB-A390-866A0F520D42}" type="presOf" srcId="{5C3AA297-2F5D-4451-94F6-CDCE3CC83E87}" destId="{A334CD2C-EBC6-4C95-A857-73F39F3CA9B7}" srcOrd="0" destOrd="0" presId="urn:microsoft.com/office/officeart/2005/8/layout/hierarchy3"/>
    <dgm:cxn modelId="{0EDB6795-1197-45E1-8A72-ECD0CDBC7D50}" srcId="{13EBB357-D07A-49D5-9377-E5B72F0E29FC}" destId="{3C464CAD-4207-468F-BAE7-081FD3F644E4}" srcOrd="0" destOrd="0" parTransId="{5C3AA297-2F5D-4451-94F6-CDCE3CC83E87}" sibTransId="{C303F4CE-BEDE-4451-86BA-C27514D8FD6C}"/>
    <dgm:cxn modelId="{4011CD32-BCD8-4CB6-A5FA-7CFC13376378}" type="presParOf" srcId="{C602A354-3779-4198-A29E-C6133C62224C}" destId="{D8F6397E-0004-4F55-A1B3-73CBD8BC1930}" srcOrd="0" destOrd="0" presId="urn:microsoft.com/office/officeart/2005/8/layout/hierarchy3"/>
    <dgm:cxn modelId="{E468733E-9A01-45E9-A784-0821E6D8059F}" type="presParOf" srcId="{D8F6397E-0004-4F55-A1B3-73CBD8BC1930}" destId="{87998465-F0BC-4F7D-A510-EBF25A1279A9}" srcOrd="0" destOrd="0" presId="urn:microsoft.com/office/officeart/2005/8/layout/hierarchy3"/>
    <dgm:cxn modelId="{34A9CDE0-04B8-476C-B65F-312E0FCFF19E}" type="presParOf" srcId="{87998465-F0BC-4F7D-A510-EBF25A1279A9}" destId="{F09E99B2-9E18-4971-BAD3-0B1F6B452C38}" srcOrd="0" destOrd="0" presId="urn:microsoft.com/office/officeart/2005/8/layout/hierarchy3"/>
    <dgm:cxn modelId="{C3F09B98-6B0F-4196-9FF4-8711EDC02521}" type="presParOf" srcId="{87998465-F0BC-4F7D-A510-EBF25A1279A9}" destId="{938D1AF6-C039-495C-983B-4C0DEF94CE60}" srcOrd="1" destOrd="0" presId="urn:microsoft.com/office/officeart/2005/8/layout/hierarchy3"/>
    <dgm:cxn modelId="{BCE0F42D-DC96-4026-AB90-C01720F30996}" type="presParOf" srcId="{D8F6397E-0004-4F55-A1B3-73CBD8BC1930}" destId="{8C24CF85-4C21-4BFE-864B-2E498AD8F7F3}" srcOrd="1" destOrd="0" presId="urn:microsoft.com/office/officeart/2005/8/layout/hierarchy3"/>
    <dgm:cxn modelId="{022E220D-4F7E-4395-BA7C-D0B2972771A0}" type="presParOf" srcId="{8C24CF85-4C21-4BFE-864B-2E498AD8F7F3}" destId="{F9491498-CEB7-43EE-8DAB-F935A65E7ADE}" srcOrd="0" destOrd="0" presId="urn:microsoft.com/office/officeart/2005/8/layout/hierarchy3"/>
    <dgm:cxn modelId="{EE121A4C-2116-4F21-BED0-59FC15A1C5BE}" type="presParOf" srcId="{8C24CF85-4C21-4BFE-864B-2E498AD8F7F3}" destId="{B5AE9565-B20C-4E84-B138-04B678EC8114}" srcOrd="1" destOrd="0" presId="urn:microsoft.com/office/officeart/2005/8/layout/hierarchy3"/>
    <dgm:cxn modelId="{5C4C4E7B-FB1B-42CD-82BF-0840CA219F34}" type="presParOf" srcId="{8C24CF85-4C21-4BFE-864B-2E498AD8F7F3}" destId="{805B6337-6588-48DD-9FCE-03408B073C67}" srcOrd="2" destOrd="0" presId="urn:microsoft.com/office/officeart/2005/8/layout/hierarchy3"/>
    <dgm:cxn modelId="{BDE6AF33-262A-4363-93DF-E534855B290A}" type="presParOf" srcId="{8C24CF85-4C21-4BFE-864B-2E498AD8F7F3}" destId="{730F9899-9E3C-4B7B-B6FB-6D0C79610FC3}" srcOrd="3" destOrd="0" presId="urn:microsoft.com/office/officeart/2005/8/layout/hierarchy3"/>
    <dgm:cxn modelId="{D84D0B57-7D8D-4BC3-A65B-A568975F40D6}" type="presParOf" srcId="{C602A354-3779-4198-A29E-C6133C62224C}" destId="{574D144F-6222-46E0-8313-F1E29F701D85}" srcOrd="1" destOrd="0" presId="urn:microsoft.com/office/officeart/2005/8/layout/hierarchy3"/>
    <dgm:cxn modelId="{124BECF8-50C5-4C5C-A493-1A1D37021562}" type="presParOf" srcId="{574D144F-6222-46E0-8313-F1E29F701D85}" destId="{84DBFEF0-D632-4C6A-B747-86AEB45F1572}" srcOrd="0" destOrd="0" presId="urn:microsoft.com/office/officeart/2005/8/layout/hierarchy3"/>
    <dgm:cxn modelId="{8FF3603E-0BEE-4780-8FA4-D68DAECFAE6F}" type="presParOf" srcId="{84DBFEF0-D632-4C6A-B747-86AEB45F1572}" destId="{F376157C-A261-4B6A-9A03-4C714648F845}" srcOrd="0" destOrd="0" presId="urn:microsoft.com/office/officeart/2005/8/layout/hierarchy3"/>
    <dgm:cxn modelId="{80DDD759-9A06-4D12-9676-D4CE5B8C914F}" type="presParOf" srcId="{84DBFEF0-D632-4C6A-B747-86AEB45F1572}" destId="{04394F42-56C7-42BB-9588-FE234F1D3959}" srcOrd="1" destOrd="0" presId="urn:microsoft.com/office/officeart/2005/8/layout/hierarchy3"/>
    <dgm:cxn modelId="{174ADBC2-6EBC-41B4-B89C-979580EFB6E0}" type="presParOf" srcId="{574D144F-6222-46E0-8313-F1E29F701D85}" destId="{FA8795E5-728E-47A2-9F33-816E77FD8FEA}" srcOrd="1" destOrd="0" presId="urn:microsoft.com/office/officeart/2005/8/layout/hierarchy3"/>
    <dgm:cxn modelId="{A84CC9F4-2791-42FE-BF5D-D8D66109FB25}" type="presParOf" srcId="{FA8795E5-728E-47A2-9F33-816E77FD8FEA}" destId="{55853466-CB35-4652-AF14-3FC0C1710BDC}" srcOrd="0" destOrd="0" presId="urn:microsoft.com/office/officeart/2005/8/layout/hierarchy3"/>
    <dgm:cxn modelId="{3C344EDA-4455-41BF-BF79-EE5B3F14B0A6}" type="presParOf" srcId="{FA8795E5-728E-47A2-9F33-816E77FD8FEA}" destId="{738D0A20-26F2-4ECF-A96C-FAA3EF5EF435}" srcOrd="1" destOrd="0" presId="urn:microsoft.com/office/officeart/2005/8/layout/hierarchy3"/>
    <dgm:cxn modelId="{AED01FA4-A75E-4E2D-A25F-37AF5B5CD9A0}" type="presParOf" srcId="{FA8795E5-728E-47A2-9F33-816E77FD8FEA}" destId="{4C2EA286-A3CE-4266-83C5-758E9E29B764}" srcOrd="2" destOrd="0" presId="urn:microsoft.com/office/officeart/2005/8/layout/hierarchy3"/>
    <dgm:cxn modelId="{154E5C91-C69F-493F-804F-24B0EFC15EE7}" type="presParOf" srcId="{FA8795E5-728E-47A2-9F33-816E77FD8FEA}" destId="{A8171B59-C176-49EA-9174-150CBD88C820}" srcOrd="3" destOrd="0" presId="urn:microsoft.com/office/officeart/2005/8/layout/hierarchy3"/>
    <dgm:cxn modelId="{D488DC05-6445-4383-8ED7-1A5D32E2275F}" type="presParOf" srcId="{FA8795E5-728E-47A2-9F33-816E77FD8FEA}" destId="{579E1974-4396-425F-BA41-2E6A5BCAD200}" srcOrd="4" destOrd="0" presId="urn:microsoft.com/office/officeart/2005/8/layout/hierarchy3"/>
    <dgm:cxn modelId="{C82AFAC3-B04C-4159-9F5B-6D7BC056608F}" type="presParOf" srcId="{FA8795E5-728E-47A2-9F33-816E77FD8FEA}" destId="{94D61ADF-1C6D-4204-9EC7-8A62F6E1F01A}" srcOrd="5" destOrd="0" presId="urn:microsoft.com/office/officeart/2005/8/layout/hierarchy3"/>
    <dgm:cxn modelId="{E75B58A4-5141-44B4-A99B-8B91D89922CE}" type="presParOf" srcId="{C602A354-3779-4198-A29E-C6133C62224C}" destId="{E20A6F78-0870-478E-AD5C-A810C1C1D520}" srcOrd="2" destOrd="0" presId="urn:microsoft.com/office/officeart/2005/8/layout/hierarchy3"/>
    <dgm:cxn modelId="{365202F5-DC50-412E-B0F8-C347F8FCFD4D}" type="presParOf" srcId="{E20A6F78-0870-478E-AD5C-A810C1C1D520}" destId="{2E4E1151-BDF7-48D8-BDAD-E6CEA845E29E}" srcOrd="0" destOrd="0" presId="urn:microsoft.com/office/officeart/2005/8/layout/hierarchy3"/>
    <dgm:cxn modelId="{8F449410-73F5-41BE-8F90-1D30EF148EC4}" type="presParOf" srcId="{2E4E1151-BDF7-48D8-BDAD-E6CEA845E29E}" destId="{E7B07326-3AD8-4464-B491-1CCEEB966732}" srcOrd="0" destOrd="0" presId="urn:microsoft.com/office/officeart/2005/8/layout/hierarchy3"/>
    <dgm:cxn modelId="{09DCD0A6-B8EC-4491-9D41-3E27C1DD21AD}" type="presParOf" srcId="{2E4E1151-BDF7-48D8-BDAD-E6CEA845E29E}" destId="{47023B0F-8880-41AC-AE73-DDBADEE5D863}" srcOrd="1" destOrd="0" presId="urn:microsoft.com/office/officeart/2005/8/layout/hierarchy3"/>
    <dgm:cxn modelId="{A9617351-793F-4F79-AB1D-E584E30652EE}" type="presParOf" srcId="{E20A6F78-0870-478E-AD5C-A810C1C1D520}" destId="{B1831DF8-2FF8-43CC-B456-3FE25D13FB31}" srcOrd="1" destOrd="0" presId="urn:microsoft.com/office/officeart/2005/8/layout/hierarchy3"/>
    <dgm:cxn modelId="{1530BA55-07F6-4918-89C9-94F60E9E4882}" type="presParOf" srcId="{B1831DF8-2FF8-43CC-B456-3FE25D13FB31}" destId="{A1EABA8D-A375-4F52-AD83-FD1E0F227E25}" srcOrd="0" destOrd="0" presId="urn:microsoft.com/office/officeart/2005/8/layout/hierarchy3"/>
    <dgm:cxn modelId="{637A5A10-0BD4-4EDE-9B9C-BF0AE7133873}" type="presParOf" srcId="{B1831DF8-2FF8-43CC-B456-3FE25D13FB31}" destId="{C6F05875-CC97-4E4B-BE53-99AED0CCF9E9}" srcOrd="1" destOrd="0" presId="urn:microsoft.com/office/officeart/2005/8/layout/hierarchy3"/>
    <dgm:cxn modelId="{992FC291-7149-4151-A7F0-21747A7DA2C8}" type="presParOf" srcId="{B1831DF8-2FF8-43CC-B456-3FE25D13FB31}" destId="{C345C0FA-D302-49DF-AD37-D76D670F64D7}" srcOrd="2" destOrd="0" presId="urn:microsoft.com/office/officeart/2005/8/layout/hierarchy3"/>
    <dgm:cxn modelId="{8743FA72-61DB-4D41-9E2B-08E15472C5A1}" type="presParOf" srcId="{B1831DF8-2FF8-43CC-B456-3FE25D13FB31}" destId="{22A927F9-E4AF-45B1-9DEC-F52870A8487F}" srcOrd="3" destOrd="0" presId="urn:microsoft.com/office/officeart/2005/8/layout/hierarchy3"/>
    <dgm:cxn modelId="{1E2D16B0-F175-44DF-987C-EF0C6F3C6D4F}" type="presParOf" srcId="{B1831DF8-2FF8-43CC-B456-3FE25D13FB31}" destId="{AF4898FF-DB30-4747-AEBE-8A94EBF85CF5}" srcOrd="4" destOrd="0" presId="urn:microsoft.com/office/officeart/2005/8/layout/hierarchy3"/>
    <dgm:cxn modelId="{C2878D2D-1100-4D0C-AD0D-47074A445CA2}" type="presParOf" srcId="{B1831DF8-2FF8-43CC-B456-3FE25D13FB31}" destId="{8D690112-444F-4079-87AA-494FE5DA4ABF}" srcOrd="5" destOrd="0" presId="urn:microsoft.com/office/officeart/2005/8/layout/hierarchy3"/>
    <dgm:cxn modelId="{74BF2C81-2600-4E26-B318-10F78B4578D0}" type="presParOf" srcId="{C602A354-3779-4198-A29E-C6133C62224C}" destId="{E95E6620-1984-40D3-AF0A-CD492A3CF01C}" srcOrd="3" destOrd="0" presId="urn:microsoft.com/office/officeart/2005/8/layout/hierarchy3"/>
    <dgm:cxn modelId="{0A85CB92-5548-4596-B237-2EF8FE9A4BD3}" type="presParOf" srcId="{E95E6620-1984-40D3-AF0A-CD492A3CF01C}" destId="{1AE497AE-5C4C-430B-B03B-B1E87B103505}" srcOrd="0" destOrd="0" presId="urn:microsoft.com/office/officeart/2005/8/layout/hierarchy3"/>
    <dgm:cxn modelId="{FCE80259-CC4F-47F9-A9FD-44704B90672A}" type="presParOf" srcId="{1AE497AE-5C4C-430B-B03B-B1E87B103505}" destId="{AE997EC4-1307-4A46-8B32-89BDCDAF50A7}" srcOrd="0" destOrd="0" presId="urn:microsoft.com/office/officeart/2005/8/layout/hierarchy3"/>
    <dgm:cxn modelId="{097C4E43-9664-40BB-8351-6AB9C06696ED}" type="presParOf" srcId="{1AE497AE-5C4C-430B-B03B-B1E87B103505}" destId="{6321785B-4A85-402F-85C0-EC8815271D77}" srcOrd="1" destOrd="0" presId="urn:microsoft.com/office/officeart/2005/8/layout/hierarchy3"/>
    <dgm:cxn modelId="{214CB7EE-9ADF-42E6-B703-B832B36DD521}" type="presParOf" srcId="{E95E6620-1984-40D3-AF0A-CD492A3CF01C}" destId="{875287CF-6F69-4278-A09E-BD5D300BE356}" srcOrd="1" destOrd="0" presId="urn:microsoft.com/office/officeart/2005/8/layout/hierarchy3"/>
    <dgm:cxn modelId="{74C4C575-56A4-4B88-A785-933D65F68F82}" type="presParOf" srcId="{875287CF-6F69-4278-A09E-BD5D300BE356}" destId="{016FEE97-49BB-4661-8D5A-36A4C103FB9A}" srcOrd="0" destOrd="0" presId="urn:microsoft.com/office/officeart/2005/8/layout/hierarchy3"/>
    <dgm:cxn modelId="{88E4AD58-76BE-4600-9424-D51B3828B95D}" type="presParOf" srcId="{875287CF-6F69-4278-A09E-BD5D300BE356}" destId="{EF22F50C-D80D-4967-AB71-08EE21E03EAB}" srcOrd="1" destOrd="0" presId="urn:microsoft.com/office/officeart/2005/8/layout/hierarchy3"/>
    <dgm:cxn modelId="{277BE970-7327-4110-8C42-2A3A3A6A5DE4}" type="presParOf" srcId="{875287CF-6F69-4278-A09E-BD5D300BE356}" destId="{20BF9379-E662-4A21-A420-CA4FCB05802F}" srcOrd="2" destOrd="0" presId="urn:microsoft.com/office/officeart/2005/8/layout/hierarchy3"/>
    <dgm:cxn modelId="{B0CD16DB-FDE8-46B6-8001-B4D688A14AB6}" type="presParOf" srcId="{875287CF-6F69-4278-A09E-BD5D300BE356}" destId="{3D80EB66-EC13-4370-8E07-D77E780A4530}" srcOrd="3" destOrd="0" presId="urn:microsoft.com/office/officeart/2005/8/layout/hierarchy3"/>
    <dgm:cxn modelId="{B6812379-0B38-4E16-A73B-96FD9B8CD559}" type="presParOf" srcId="{875287CF-6F69-4278-A09E-BD5D300BE356}" destId="{3E09BE34-FD87-44AE-9E8F-A8217245DDE9}" srcOrd="4" destOrd="0" presId="urn:microsoft.com/office/officeart/2005/8/layout/hierarchy3"/>
    <dgm:cxn modelId="{F33763A8-28FE-48EB-9371-C823022A0781}" type="presParOf" srcId="{875287CF-6F69-4278-A09E-BD5D300BE356}" destId="{4FD5465A-0B79-4D2C-9BF1-5FE582E64BCB}" srcOrd="5" destOrd="0" presId="urn:microsoft.com/office/officeart/2005/8/layout/hierarchy3"/>
    <dgm:cxn modelId="{473F606A-4E13-4D67-9AB7-B114E4EAE643}" type="presParOf" srcId="{C602A354-3779-4198-A29E-C6133C62224C}" destId="{F9D75A55-AF3F-4ADD-A2AC-B828D37C341F}" srcOrd="4" destOrd="0" presId="urn:microsoft.com/office/officeart/2005/8/layout/hierarchy3"/>
    <dgm:cxn modelId="{28473ED0-C253-42E3-BBE5-469E0E4AE2A6}" type="presParOf" srcId="{F9D75A55-AF3F-4ADD-A2AC-B828D37C341F}" destId="{D0E37AEA-E078-4D81-8567-D56E50F57B2F}" srcOrd="0" destOrd="0" presId="urn:microsoft.com/office/officeart/2005/8/layout/hierarchy3"/>
    <dgm:cxn modelId="{25B109CC-B81D-4DAB-B888-4BA1E98A4BF6}" type="presParOf" srcId="{D0E37AEA-E078-4D81-8567-D56E50F57B2F}" destId="{055DDB8D-EC22-4027-A363-3DE8D6094F77}" srcOrd="0" destOrd="0" presId="urn:microsoft.com/office/officeart/2005/8/layout/hierarchy3"/>
    <dgm:cxn modelId="{C1162F25-B8D3-4F09-932B-906285BA4BEF}" type="presParOf" srcId="{D0E37AEA-E078-4D81-8567-D56E50F57B2F}" destId="{207B3350-4443-4053-BD54-390C30AE9840}" srcOrd="1" destOrd="0" presId="urn:microsoft.com/office/officeart/2005/8/layout/hierarchy3"/>
    <dgm:cxn modelId="{B9541BB9-4D6E-4F10-A48E-E954C7CD6E29}" type="presParOf" srcId="{F9D75A55-AF3F-4ADD-A2AC-B828D37C341F}" destId="{916D4E0D-1959-4808-B359-802E9A3A0C06}" srcOrd="1" destOrd="0" presId="urn:microsoft.com/office/officeart/2005/8/layout/hierarchy3"/>
    <dgm:cxn modelId="{F0F662EE-6240-4556-8BC6-7A156DC1C44E}" type="presParOf" srcId="{916D4E0D-1959-4808-B359-802E9A3A0C06}" destId="{A334CD2C-EBC6-4C95-A857-73F39F3CA9B7}" srcOrd="0" destOrd="0" presId="urn:microsoft.com/office/officeart/2005/8/layout/hierarchy3"/>
    <dgm:cxn modelId="{858DFA83-07A8-4587-9B22-A95C5CD6FB33}" type="presParOf" srcId="{916D4E0D-1959-4808-B359-802E9A3A0C06}" destId="{D8C4D453-D5DA-43F0-ADF3-ACAFAB4D7BE5}" srcOrd="1" destOrd="0" presId="urn:microsoft.com/office/officeart/2005/8/layout/hierarchy3"/>
    <dgm:cxn modelId="{BEBAD597-E633-428B-A2FD-66205064B78D}" type="presParOf" srcId="{916D4E0D-1959-4808-B359-802E9A3A0C06}" destId="{6341EE13-56D9-4486-8606-8356F255955D}" srcOrd="2" destOrd="0" presId="urn:microsoft.com/office/officeart/2005/8/layout/hierarchy3"/>
    <dgm:cxn modelId="{38EE7349-0773-485B-BB42-CE3CBDCAD342}" type="presParOf" srcId="{916D4E0D-1959-4808-B359-802E9A3A0C06}" destId="{DE92CBFB-538B-4A49-9A33-4DFD64289074}" srcOrd="3" destOrd="0" presId="urn:microsoft.com/office/officeart/2005/8/layout/hierarchy3"/>
    <dgm:cxn modelId="{07714F00-7CD8-4578-9957-3573F7E2B0F2}" type="presParOf" srcId="{C602A354-3779-4198-A29E-C6133C62224C}" destId="{C16F5595-06C1-4461-9146-AFC562CFCF7A}" srcOrd="5" destOrd="0" presId="urn:microsoft.com/office/officeart/2005/8/layout/hierarchy3"/>
    <dgm:cxn modelId="{7E96F3B9-7757-4BCE-851B-D05279D2D997}" type="presParOf" srcId="{C16F5595-06C1-4461-9146-AFC562CFCF7A}" destId="{3BE938B5-1396-4524-A83D-E248C8CA43A5}" srcOrd="0" destOrd="0" presId="urn:microsoft.com/office/officeart/2005/8/layout/hierarchy3"/>
    <dgm:cxn modelId="{9C9CAFAB-E6B2-49E6-B7EC-D09BF98F430C}" type="presParOf" srcId="{3BE938B5-1396-4524-A83D-E248C8CA43A5}" destId="{B6BF5094-0691-406C-8195-623F19A742C7}" srcOrd="0" destOrd="0" presId="urn:microsoft.com/office/officeart/2005/8/layout/hierarchy3"/>
    <dgm:cxn modelId="{81C850BF-3CE6-4EA9-BB6B-A9FD5F569828}" type="presParOf" srcId="{3BE938B5-1396-4524-A83D-E248C8CA43A5}" destId="{942D461E-870C-4F0B-88F0-0C07CD1F2498}" srcOrd="1" destOrd="0" presId="urn:microsoft.com/office/officeart/2005/8/layout/hierarchy3"/>
    <dgm:cxn modelId="{BFACC353-D6C3-4DF0-A0B6-D0B474EC8F72}" type="presParOf" srcId="{C16F5595-06C1-4461-9146-AFC562CFCF7A}" destId="{25E8FF85-46A6-4FC3-B884-9D82FD5CDFDB}" srcOrd="1" destOrd="0" presId="urn:microsoft.com/office/officeart/2005/8/layout/hierarchy3"/>
    <dgm:cxn modelId="{4219615D-0258-4BE2-97B5-47BE90DE8833}" type="presParOf" srcId="{25E8FF85-46A6-4FC3-B884-9D82FD5CDFDB}" destId="{4C405F0E-3192-4688-B11C-4C4CA0832D20}" srcOrd="0" destOrd="0" presId="urn:microsoft.com/office/officeart/2005/8/layout/hierarchy3"/>
    <dgm:cxn modelId="{281AF5FF-CC69-46A9-9BA7-A8575F99FEC2}" type="presParOf" srcId="{25E8FF85-46A6-4FC3-B884-9D82FD5CDFDB}" destId="{E317FD8E-53EE-44C8-A364-613AD0DE0609}" srcOrd="1" destOrd="0" presId="urn:microsoft.com/office/officeart/2005/8/layout/hierarchy3"/>
    <dgm:cxn modelId="{F6F60F41-B2CF-4D90-B7B6-918DB3CB9719}" type="presParOf" srcId="{25E8FF85-46A6-4FC3-B884-9D82FD5CDFDB}" destId="{21FE9DB9-6523-4D7D-A102-D94CB96F4F50}" srcOrd="2" destOrd="0" presId="urn:microsoft.com/office/officeart/2005/8/layout/hierarchy3"/>
    <dgm:cxn modelId="{B1F0CE63-C6D3-4A57-B7CF-A13E56B30FDD}" type="presParOf" srcId="{25E8FF85-46A6-4FC3-B884-9D82FD5CDFDB}" destId="{269A7FB7-2E29-4281-A022-B7BCC0954C23}" srcOrd="3" destOrd="0" presId="urn:microsoft.com/office/officeart/2005/8/layout/hierarchy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44D586-C184-4C17-8E42-831C7841B7F7}">
      <dsp:nvSpPr>
        <dsp:cNvPr id="0" name=""/>
        <dsp:cNvSpPr/>
      </dsp:nvSpPr>
      <dsp:spPr>
        <a:xfrm>
          <a:off x="4005931" y="86408"/>
          <a:ext cx="699417" cy="34970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kern="1200" dirty="0" smtClean="0">
              <a:solidFill>
                <a:schemeClr val="bg1"/>
              </a:solidFill>
            </a:rPr>
            <a:t>Group Lab Space</a:t>
          </a:r>
          <a:endParaRPr lang="en-US" sz="1000" kern="1200" dirty="0">
            <a:solidFill>
              <a:schemeClr val="bg1"/>
            </a:solidFill>
          </a:endParaRPr>
        </a:p>
      </dsp:txBody>
      <dsp:txXfrm>
        <a:off x="4016174" y="96651"/>
        <a:ext cx="678931" cy="329222"/>
      </dsp:txXfrm>
    </dsp:sp>
    <dsp:sp modelId="{8619AADA-9D1B-4AE4-A306-8A363F0207DD}">
      <dsp:nvSpPr>
        <dsp:cNvPr id="0" name=""/>
        <dsp:cNvSpPr/>
      </dsp:nvSpPr>
      <dsp:spPr>
        <a:xfrm>
          <a:off x="4030152" y="436117"/>
          <a:ext cx="91440" cy="352174"/>
        </a:xfrm>
        <a:custGeom>
          <a:avLst/>
          <a:gdLst/>
          <a:ahLst/>
          <a:cxnLst/>
          <a:rect l="0" t="0" r="0" b="0"/>
          <a:pathLst>
            <a:path>
              <a:moveTo>
                <a:pt x="45720" y="0"/>
              </a:moveTo>
              <a:lnTo>
                <a:pt x="45720" y="352174"/>
              </a:lnTo>
              <a:lnTo>
                <a:pt x="68039" y="352174"/>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958DEBB-9D8E-4D10-A4B8-6A770C9DE873}">
      <dsp:nvSpPr>
        <dsp:cNvPr id="0" name=""/>
        <dsp:cNvSpPr/>
      </dsp:nvSpPr>
      <dsp:spPr>
        <a:xfrm>
          <a:off x="4098192" y="613437"/>
          <a:ext cx="559534" cy="34970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b="0" kern="1200" dirty="0" smtClean="0">
              <a:solidFill>
                <a:schemeClr val="tx1">
                  <a:lumMod val="50000"/>
                </a:schemeClr>
              </a:solidFill>
            </a:rPr>
            <a:t>.1 Seat / Student</a:t>
          </a:r>
          <a:endParaRPr lang="en-US" sz="900" b="0" kern="1200" dirty="0">
            <a:solidFill>
              <a:schemeClr val="tx1">
                <a:lumMod val="50000"/>
              </a:schemeClr>
            </a:solidFill>
          </a:endParaRPr>
        </a:p>
      </dsp:txBody>
      <dsp:txXfrm>
        <a:off x="4108435" y="623680"/>
        <a:ext cx="539048" cy="329222"/>
      </dsp:txXfrm>
    </dsp:sp>
    <dsp:sp modelId="{D17838B0-9EED-44DB-ABD2-B4787FC4C134}">
      <dsp:nvSpPr>
        <dsp:cNvPr id="0" name=""/>
        <dsp:cNvSpPr/>
      </dsp:nvSpPr>
      <dsp:spPr>
        <a:xfrm>
          <a:off x="1124183" y="72878"/>
          <a:ext cx="699417" cy="34970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r>
            <a:rPr lang="en-US" sz="1900" kern="1200" dirty="0" smtClean="0">
              <a:solidFill>
                <a:schemeClr val="bg1"/>
              </a:solidFill>
            </a:rPr>
            <a:t>K-2</a:t>
          </a:r>
          <a:endParaRPr lang="en-US" sz="1900" kern="1200" baseline="30000" dirty="0" smtClean="0">
            <a:solidFill>
              <a:schemeClr val="bg1"/>
            </a:solidFill>
          </a:endParaRPr>
        </a:p>
      </dsp:txBody>
      <dsp:txXfrm>
        <a:off x="1134426" y="83121"/>
        <a:ext cx="678931" cy="329222"/>
      </dsp:txXfrm>
    </dsp:sp>
    <dsp:sp modelId="{55A1B47B-04DC-4110-9A63-FF5F2B63F4D7}">
      <dsp:nvSpPr>
        <dsp:cNvPr id="0" name=""/>
        <dsp:cNvSpPr/>
      </dsp:nvSpPr>
      <dsp:spPr>
        <a:xfrm>
          <a:off x="1148404" y="422586"/>
          <a:ext cx="91440" cy="205901"/>
        </a:xfrm>
        <a:custGeom>
          <a:avLst/>
          <a:gdLst/>
          <a:ahLst/>
          <a:cxnLst/>
          <a:rect l="0" t="0" r="0" b="0"/>
          <a:pathLst>
            <a:path>
              <a:moveTo>
                <a:pt x="45720" y="0"/>
              </a:moveTo>
              <a:lnTo>
                <a:pt x="45720" y="205901"/>
              </a:lnTo>
              <a:lnTo>
                <a:pt x="104382" y="205901"/>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806E6A0-5232-4B7A-8782-08CA0AB35C0C}">
      <dsp:nvSpPr>
        <dsp:cNvPr id="0" name=""/>
        <dsp:cNvSpPr/>
      </dsp:nvSpPr>
      <dsp:spPr>
        <a:xfrm>
          <a:off x="1252787" y="453634"/>
          <a:ext cx="559534" cy="34970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dirty="0" smtClean="0"/>
            <a:t>4 PCs</a:t>
          </a:r>
          <a:endParaRPr lang="en-US" sz="700" kern="1200" dirty="0"/>
        </a:p>
      </dsp:txBody>
      <dsp:txXfrm>
        <a:off x="1263030" y="463877"/>
        <a:ext cx="539048" cy="329222"/>
      </dsp:txXfrm>
    </dsp:sp>
    <dsp:sp modelId="{24D27ED9-AE9F-49E8-8176-AD14DCD1AEE3}">
      <dsp:nvSpPr>
        <dsp:cNvPr id="0" name=""/>
        <dsp:cNvSpPr/>
      </dsp:nvSpPr>
      <dsp:spPr>
        <a:xfrm>
          <a:off x="1148404" y="422586"/>
          <a:ext cx="91440" cy="644142"/>
        </a:xfrm>
        <a:custGeom>
          <a:avLst/>
          <a:gdLst/>
          <a:ahLst/>
          <a:cxnLst/>
          <a:rect l="0" t="0" r="0" b="0"/>
          <a:pathLst>
            <a:path>
              <a:moveTo>
                <a:pt x="45720" y="0"/>
              </a:moveTo>
              <a:lnTo>
                <a:pt x="45720" y="644142"/>
              </a:lnTo>
              <a:lnTo>
                <a:pt x="100785" y="644142"/>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856CB6E-B0CB-4303-8620-91E320369153}">
      <dsp:nvSpPr>
        <dsp:cNvPr id="0" name=""/>
        <dsp:cNvSpPr/>
      </dsp:nvSpPr>
      <dsp:spPr>
        <a:xfrm>
          <a:off x="1249189" y="891875"/>
          <a:ext cx="559534" cy="34970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dirty="0" smtClean="0"/>
            <a:t>Audio enhancement</a:t>
          </a:r>
          <a:endParaRPr lang="en-US" sz="700" kern="1200" dirty="0"/>
        </a:p>
      </dsp:txBody>
      <dsp:txXfrm>
        <a:off x="1259432" y="902118"/>
        <a:ext cx="539048" cy="329222"/>
      </dsp:txXfrm>
    </dsp:sp>
    <dsp:sp modelId="{6AE27A39-1E2B-4516-BAAF-66C07C3FB84D}">
      <dsp:nvSpPr>
        <dsp:cNvPr id="0" name=""/>
        <dsp:cNvSpPr/>
      </dsp:nvSpPr>
      <dsp:spPr>
        <a:xfrm>
          <a:off x="1148404" y="422586"/>
          <a:ext cx="91440" cy="1066101"/>
        </a:xfrm>
        <a:custGeom>
          <a:avLst/>
          <a:gdLst/>
          <a:ahLst/>
          <a:cxnLst/>
          <a:rect l="0" t="0" r="0" b="0"/>
          <a:pathLst>
            <a:path>
              <a:moveTo>
                <a:pt x="45720" y="0"/>
              </a:moveTo>
              <a:lnTo>
                <a:pt x="45720" y="1066101"/>
              </a:lnTo>
              <a:lnTo>
                <a:pt x="104382" y="1066101"/>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DD20C37-3978-4C22-8EFF-A8FEFBB5E6B9}">
      <dsp:nvSpPr>
        <dsp:cNvPr id="0" name=""/>
        <dsp:cNvSpPr/>
      </dsp:nvSpPr>
      <dsp:spPr>
        <a:xfrm>
          <a:off x="1252787" y="1313834"/>
          <a:ext cx="559534" cy="34970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dirty="0" smtClean="0"/>
            <a:t>Projector</a:t>
          </a:r>
        </a:p>
      </dsp:txBody>
      <dsp:txXfrm>
        <a:off x="1263030" y="1324077"/>
        <a:ext cx="539048" cy="329222"/>
      </dsp:txXfrm>
    </dsp:sp>
    <dsp:sp modelId="{D6DD608D-4F87-4414-93E9-DE9C7AAE98C0}">
      <dsp:nvSpPr>
        <dsp:cNvPr id="0" name=""/>
        <dsp:cNvSpPr/>
      </dsp:nvSpPr>
      <dsp:spPr>
        <a:xfrm>
          <a:off x="1148404" y="422586"/>
          <a:ext cx="91440" cy="1489165"/>
        </a:xfrm>
        <a:custGeom>
          <a:avLst/>
          <a:gdLst/>
          <a:ahLst/>
          <a:cxnLst/>
          <a:rect l="0" t="0" r="0" b="0"/>
          <a:pathLst>
            <a:path>
              <a:moveTo>
                <a:pt x="45720" y="0"/>
              </a:moveTo>
              <a:lnTo>
                <a:pt x="45720" y="1489165"/>
              </a:lnTo>
              <a:lnTo>
                <a:pt x="104382" y="1489165"/>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C08BDD7-28FE-4F09-9906-587A2221F5AA}">
      <dsp:nvSpPr>
        <dsp:cNvPr id="0" name=""/>
        <dsp:cNvSpPr/>
      </dsp:nvSpPr>
      <dsp:spPr>
        <a:xfrm>
          <a:off x="1252787" y="1736897"/>
          <a:ext cx="559534" cy="34970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dirty="0" smtClean="0"/>
            <a:t>Document Camera</a:t>
          </a:r>
        </a:p>
      </dsp:txBody>
      <dsp:txXfrm>
        <a:off x="1263030" y="1747140"/>
        <a:ext cx="539048" cy="329222"/>
      </dsp:txXfrm>
    </dsp:sp>
    <dsp:sp modelId="{F7FF69EE-D072-4AB3-B935-D1A0DEFC639F}">
      <dsp:nvSpPr>
        <dsp:cNvPr id="0" name=""/>
        <dsp:cNvSpPr/>
      </dsp:nvSpPr>
      <dsp:spPr>
        <a:xfrm>
          <a:off x="1148404" y="422586"/>
          <a:ext cx="91440" cy="1912229"/>
        </a:xfrm>
        <a:custGeom>
          <a:avLst/>
          <a:gdLst/>
          <a:ahLst/>
          <a:cxnLst/>
          <a:rect l="0" t="0" r="0" b="0"/>
          <a:pathLst>
            <a:path>
              <a:moveTo>
                <a:pt x="45720" y="0"/>
              </a:moveTo>
              <a:lnTo>
                <a:pt x="45720" y="1912229"/>
              </a:lnTo>
              <a:lnTo>
                <a:pt x="104382" y="1912229"/>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8E3F90C-FF4A-4A5F-AE28-B3EBBFBD381C}">
      <dsp:nvSpPr>
        <dsp:cNvPr id="0" name=""/>
        <dsp:cNvSpPr/>
      </dsp:nvSpPr>
      <dsp:spPr>
        <a:xfrm>
          <a:off x="1252787" y="2159961"/>
          <a:ext cx="559534" cy="34970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dirty="0" smtClean="0"/>
            <a:t>Interactive Whiteboard</a:t>
          </a:r>
        </a:p>
      </dsp:txBody>
      <dsp:txXfrm>
        <a:off x="1263030" y="2170204"/>
        <a:ext cx="539048" cy="329222"/>
      </dsp:txXfrm>
    </dsp:sp>
    <dsp:sp modelId="{A3016170-A9F4-4073-A6C2-D068FEAAE44E}">
      <dsp:nvSpPr>
        <dsp:cNvPr id="0" name=""/>
        <dsp:cNvSpPr/>
      </dsp:nvSpPr>
      <dsp:spPr>
        <a:xfrm>
          <a:off x="2029740" y="78641"/>
          <a:ext cx="699417" cy="34970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r>
            <a:rPr lang="en-US" sz="1900" kern="1200" dirty="0" smtClean="0">
              <a:solidFill>
                <a:schemeClr val="bg1"/>
              </a:solidFill>
            </a:rPr>
            <a:t>3</a:t>
          </a:r>
          <a:r>
            <a:rPr lang="en-US" sz="1900" kern="1200" baseline="30000" dirty="0" smtClean="0">
              <a:solidFill>
                <a:schemeClr val="bg1"/>
              </a:solidFill>
            </a:rPr>
            <a:t>rd</a:t>
          </a:r>
        </a:p>
      </dsp:txBody>
      <dsp:txXfrm>
        <a:off x="2039983" y="88884"/>
        <a:ext cx="678931" cy="329222"/>
      </dsp:txXfrm>
    </dsp:sp>
    <dsp:sp modelId="{753695FD-FF96-4FB6-9D98-7BDB22FCA576}">
      <dsp:nvSpPr>
        <dsp:cNvPr id="0" name=""/>
        <dsp:cNvSpPr/>
      </dsp:nvSpPr>
      <dsp:spPr>
        <a:xfrm>
          <a:off x="2099681" y="428350"/>
          <a:ext cx="99272" cy="205901"/>
        </a:xfrm>
        <a:custGeom>
          <a:avLst/>
          <a:gdLst/>
          <a:ahLst/>
          <a:cxnLst/>
          <a:rect l="0" t="0" r="0" b="0"/>
          <a:pathLst>
            <a:path>
              <a:moveTo>
                <a:pt x="0" y="0"/>
              </a:moveTo>
              <a:lnTo>
                <a:pt x="0" y="205901"/>
              </a:lnTo>
              <a:lnTo>
                <a:pt x="99272" y="205901"/>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AB12F0B-32B3-4368-B0B7-C732B0A3211C}">
      <dsp:nvSpPr>
        <dsp:cNvPr id="0" name=""/>
        <dsp:cNvSpPr/>
      </dsp:nvSpPr>
      <dsp:spPr>
        <a:xfrm>
          <a:off x="2198954" y="459397"/>
          <a:ext cx="559534" cy="34970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dirty="0" smtClean="0"/>
            <a:t>4 PCs</a:t>
          </a:r>
          <a:endParaRPr lang="en-US" sz="700" kern="1200" dirty="0"/>
        </a:p>
      </dsp:txBody>
      <dsp:txXfrm>
        <a:off x="2209197" y="469640"/>
        <a:ext cx="539048" cy="329222"/>
      </dsp:txXfrm>
    </dsp:sp>
    <dsp:sp modelId="{A21C4539-F22C-46D4-B116-929AD9A36EAB}">
      <dsp:nvSpPr>
        <dsp:cNvPr id="0" name=""/>
        <dsp:cNvSpPr/>
      </dsp:nvSpPr>
      <dsp:spPr>
        <a:xfrm>
          <a:off x="2099681" y="428350"/>
          <a:ext cx="107027" cy="638379"/>
        </a:xfrm>
        <a:custGeom>
          <a:avLst/>
          <a:gdLst/>
          <a:ahLst/>
          <a:cxnLst/>
          <a:rect l="0" t="0" r="0" b="0"/>
          <a:pathLst>
            <a:path>
              <a:moveTo>
                <a:pt x="0" y="0"/>
              </a:moveTo>
              <a:lnTo>
                <a:pt x="0" y="638379"/>
              </a:lnTo>
              <a:lnTo>
                <a:pt x="107027" y="638379"/>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885D72F-5999-4C5F-BBE1-1C94B94E99A6}">
      <dsp:nvSpPr>
        <dsp:cNvPr id="0" name=""/>
        <dsp:cNvSpPr/>
      </dsp:nvSpPr>
      <dsp:spPr>
        <a:xfrm>
          <a:off x="2206709" y="891875"/>
          <a:ext cx="559534" cy="34970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dirty="0" smtClean="0"/>
            <a:t>Audio enhancement</a:t>
          </a:r>
          <a:endParaRPr lang="en-US" sz="700" kern="1200" dirty="0"/>
        </a:p>
      </dsp:txBody>
      <dsp:txXfrm>
        <a:off x="2216952" y="902118"/>
        <a:ext cx="539048" cy="329222"/>
      </dsp:txXfrm>
    </dsp:sp>
    <dsp:sp modelId="{C2CF7422-080B-44AD-849C-BBD712CE8842}">
      <dsp:nvSpPr>
        <dsp:cNvPr id="0" name=""/>
        <dsp:cNvSpPr/>
      </dsp:nvSpPr>
      <dsp:spPr>
        <a:xfrm>
          <a:off x="2099681" y="428350"/>
          <a:ext cx="99272" cy="1066101"/>
        </a:xfrm>
        <a:custGeom>
          <a:avLst/>
          <a:gdLst/>
          <a:ahLst/>
          <a:cxnLst/>
          <a:rect l="0" t="0" r="0" b="0"/>
          <a:pathLst>
            <a:path>
              <a:moveTo>
                <a:pt x="0" y="0"/>
              </a:moveTo>
              <a:lnTo>
                <a:pt x="0" y="1066101"/>
              </a:lnTo>
              <a:lnTo>
                <a:pt x="99272" y="1066101"/>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C5043BD-D5D4-483E-B6C6-4DF9A604B4E6}">
      <dsp:nvSpPr>
        <dsp:cNvPr id="0" name=""/>
        <dsp:cNvSpPr/>
      </dsp:nvSpPr>
      <dsp:spPr>
        <a:xfrm>
          <a:off x="2198954" y="1319597"/>
          <a:ext cx="559534" cy="34970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dirty="0" smtClean="0"/>
            <a:t>Projector </a:t>
          </a:r>
        </a:p>
      </dsp:txBody>
      <dsp:txXfrm>
        <a:off x="2209197" y="1329840"/>
        <a:ext cx="539048" cy="329222"/>
      </dsp:txXfrm>
    </dsp:sp>
    <dsp:sp modelId="{06753E0E-7630-429B-BC71-5FE308F88DFE}">
      <dsp:nvSpPr>
        <dsp:cNvPr id="0" name=""/>
        <dsp:cNvSpPr/>
      </dsp:nvSpPr>
      <dsp:spPr>
        <a:xfrm>
          <a:off x="2099681" y="428350"/>
          <a:ext cx="99272" cy="1489165"/>
        </a:xfrm>
        <a:custGeom>
          <a:avLst/>
          <a:gdLst/>
          <a:ahLst/>
          <a:cxnLst/>
          <a:rect l="0" t="0" r="0" b="0"/>
          <a:pathLst>
            <a:path>
              <a:moveTo>
                <a:pt x="0" y="0"/>
              </a:moveTo>
              <a:lnTo>
                <a:pt x="0" y="1489165"/>
              </a:lnTo>
              <a:lnTo>
                <a:pt x="99272" y="1489165"/>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165C8EB-DB8F-4DC3-9E93-61479010DC8D}">
      <dsp:nvSpPr>
        <dsp:cNvPr id="0" name=""/>
        <dsp:cNvSpPr/>
      </dsp:nvSpPr>
      <dsp:spPr>
        <a:xfrm>
          <a:off x="2198954" y="1742661"/>
          <a:ext cx="559534" cy="34970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dirty="0" smtClean="0"/>
            <a:t>Document Camera </a:t>
          </a:r>
        </a:p>
      </dsp:txBody>
      <dsp:txXfrm>
        <a:off x="2209197" y="1752904"/>
        <a:ext cx="539048" cy="329222"/>
      </dsp:txXfrm>
    </dsp:sp>
    <dsp:sp modelId="{4473EF26-4305-429E-B70E-D74AEC926B5A}">
      <dsp:nvSpPr>
        <dsp:cNvPr id="0" name=""/>
        <dsp:cNvSpPr/>
      </dsp:nvSpPr>
      <dsp:spPr>
        <a:xfrm>
          <a:off x="2099681" y="428350"/>
          <a:ext cx="99272" cy="1912229"/>
        </a:xfrm>
        <a:custGeom>
          <a:avLst/>
          <a:gdLst/>
          <a:ahLst/>
          <a:cxnLst/>
          <a:rect l="0" t="0" r="0" b="0"/>
          <a:pathLst>
            <a:path>
              <a:moveTo>
                <a:pt x="0" y="0"/>
              </a:moveTo>
              <a:lnTo>
                <a:pt x="0" y="1912229"/>
              </a:lnTo>
              <a:lnTo>
                <a:pt x="99272" y="1912229"/>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B883CA8-EF42-4A59-AEB4-DBBA52A8DF3C}">
      <dsp:nvSpPr>
        <dsp:cNvPr id="0" name=""/>
        <dsp:cNvSpPr/>
      </dsp:nvSpPr>
      <dsp:spPr>
        <a:xfrm>
          <a:off x="2198954" y="2165724"/>
          <a:ext cx="559534" cy="34970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dirty="0" smtClean="0"/>
            <a:t>Interactive Whiteboard</a:t>
          </a:r>
        </a:p>
      </dsp:txBody>
      <dsp:txXfrm>
        <a:off x="2209197" y="2175967"/>
        <a:ext cx="539048" cy="329222"/>
      </dsp:txXfrm>
    </dsp:sp>
    <dsp:sp modelId="{3A2D1BB8-CE01-4DB5-AC72-DF08FF64024C}">
      <dsp:nvSpPr>
        <dsp:cNvPr id="0" name=""/>
        <dsp:cNvSpPr/>
      </dsp:nvSpPr>
      <dsp:spPr>
        <a:xfrm>
          <a:off x="2053961" y="428350"/>
          <a:ext cx="91440" cy="2324147"/>
        </a:xfrm>
        <a:custGeom>
          <a:avLst/>
          <a:gdLst/>
          <a:ahLst/>
          <a:cxnLst/>
          <a:rect l="0" t="0" r="0" b="0"/>
          <a:pathLst>
            <a:path>
              <a:moveTo>
                <a:pt x="45720" y="0"/>
              </a:moveTo>
              <a:lnTo>
                <a:pt x="45720" y="2324147"/>
              </a:lnTo>
              <a:lnTo>
                <a:pt x="124508" y="2324147"/>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FE286A3-B53C-4B3D-927D-31F065E7C531}">
      <dsp:nvSpPr>
        <dsp:cNvPr id="0" name=""/>
        <dsp:cNvSpPr/>
      </dsp:nvSpPr>
      <dsp:spPr>
        <a:xfrm>
          <a:off x="2178470" y="2577643"/>
          <a:ext cx="559534" cy="34970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dirty="0" smtClean="0"/>
            <a:t>Responders</a:t>
          </a:r>
        </a:p>
      </dsp:txBody>
      <dsp:txXfrm>
        <a:off x="2188713" y="2587886"/>
        <a:ext cx="539048" cy="329222"/>
      </dsp:txXfrm>
    </dsp:sp>
    <dsp:sp modelId="{3D930BE8-9646-44BF-A9EF-F8D730A5B8E9}">
      <dsp:nvSpPr>
        <dsp:cNvPr id="0" name=""/>
        <dsp:cNvSpPr/>
      </dsp:nvSpPr>
      <dsp:spPr>
        <a:xfrm>
          <a:off x="2961945" y="78641"/>
          <a:ext cx="699417" cy="34970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r>
            <a:rPr lang="en-US" sz="1900" kern="1200" dirty="0" smtClean="0">
              <a:solidFill>
                <a:schemeClr val="bg1"/>
              </a:solidFill>
            </a:rPr>
            <a:t>4-5</a:t>
          </a:r>
          <a:endParaRPr lang="en-US" sz="1900" kern="1200" baseline="30000" dirty="0" smtClean="0">
            <a:solidFill>
              <a:schemeClr val="bg1"/>
            </a:solidFill>
          </a:endParaRPr>
        </a:p>
      </dsp:txBody>
      <dsp:txXfrm>
        <a:off x="2972188" y="88884"/>
        <a:ext cx="678931" cy="329222"/>
      </dsp:txXfrm>
    </dsp:sp>
    <dsp:sp modelId="{813FD8F3-3D70-435A-B891-AE7C01CC4D3B}">
      <dsp:nvSpPr>
        <dsp:cNvPr id="0" name=""/>
        <dsp:cNvSpPr/>
      </dsp:nvSpPr>
      <dsp:spPr>
        <a:xfrm>
          <a:off x="2986166" y="428350"/>
          <a:ext cx="91440" cy="205901"/>
        </a:xfrm>
        <a:custGeom>
          <a:avLst/>
          <a:gdLst/>
          <a:ahLst/>
          <a:cxnLst/>
          <a:rect l="0" t="0" r="0" b="0"/>
          <a:pathLst>
            <a:path>
              <a:moveTo>
                <a:pt x="45720" y="0"/>
              </a:moveTo>
              <a:lnTo>
                <a:pt x="45720" y="205901"/>
              </a:lnTo>
              <a:lnTo>
                <a:pt x="96073" y="205901"/>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20966E3-457B-4CFB-A077-CF328CF07EF8}">
      <dsp:nvSpPr>
        <dsp:cNvPr id="0" name=""/>
        <dsp:cNvSpPr/>
      </dsp:nvSpPr>
      <dsp:spPr>
        <a:xfrm>
          <a:off x="3082240" y="459397"/>
          <a:ext cx="559534" cy="34970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dirty="0" smtClean="0"/>
            <a:t>4 PCs</a:t>
          </a:r>
          <a:endParaRPr lang="en-US" sz="700" kern="1200" dirty="0"/>
        </a:p>
      </dsp:txBody>
      <dsp:txXfrm>
        <a:off x="3092483" y="469640"/>
        <a:ext cx="539048" cy="329222"/>
      </dsp:txXfrm>
    </dsp:sp>
    <dsp:sp modelId="{51094084-A037-482C-A74F-6C02DF7320D7}">
      <dsp:nvSpPr>
        <dsp:cNvPr id="0" name=""/>
        <dsp:cNvSpPr/>
      </dsp:nvSpPr>
      <dsp:spPr>
        <a:xfrm>
          <a:off x="2986166" y="428350"/>
          <a:ext cx="91440" cy="628965"/>
        </a:xfrm>
        <a:custGeom>
          <a:avLst/>
          <a:gdLst/>
          <a:ahLst/>
          <a:cxnLst/>
          <a:rect l="0" t="0" r="0" b="0"/>
          <a:pathLst>
            <a:path>
              <a:moveTo>
                <a:pt x="45720" y="0"/>
              </a:moveTo>
              <a:lnTo>
                <a:pt x="45720" y="628965"/>
              </a:lnTo>
              <a:lnTo>
                <a:pt x="96073" y="628965"/>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7B29266-4039-421C-BF76-225FCAF7456D}">
      <dsp:nvSpPr>
        <dsp:cNvPr id="0" name=""/>
        <dsp:cNvSpPr/>
      </dsp:nvSpPr>
      <dsp:spPr>
        <a:xfrm>
          <a:off x="3082240" y="882461"/>
          <a:ext cx="559534" cy="34970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dirty="0" smtClean="0"/>
            <a:t>Projector </a:t>
          </a:r>
        </a:p>
      </dsp:txBody>
      <dsp:txXfrm>
        <a:off x="3092483" y="892704"/>
        <a:ext cx="539048" cy="329222"/>
      </dsp:txXfrm>
    </dsp:sp>
    <dsp:sp modelId="{AD6A79EA-6EB0-4719-8FAC-F034D8CB3906}">
      <dsp:nvSpPr>
        <dsp:cNvPr id="0" name=""/>
        <dsp:cNvSpPr/>
      </dsp:nvSpPr>
      <dsp:spPr>
        <a:xfrm>
          <a:off x="2986166" y="428350"/>
          <a:ext cx="91440" cy="1052029"/>
        </a:xfrm>
        <a:custGeom>
          <a:avLst/>
          <a:gdLst/>
          <a:ahLst/>
          <a:cxnLst/>
          <a:rect l="0" t="0" r="0" b="0"/>
          <a:pathLst>
            <a:path>
              <a:moveTo>
                <a:pt x="45720" y="0"/>
              </a:moveTo>
              <a:lnTo>
                <a:pt x="45720" y="1052029"/>
              </a:lnTo>
              <a:lnTo>
                <a:pt x="96073" y="1052029"/>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7A9527A-33ED-4869-972A-2F54192FD4FA}">
      <dsp:nvSpPr>
        <dsp:cNvPr id="0" name=""/>
        <dsp:cNvSpPr/>
      </dsp:nvSpPr>
      <dsp:spPr>
        <a:xfrm>
          <a:off x="3082240" y="1305524"/>
          <a:ext cx="559534" cy="34970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dirty="0" smtClean="0"/>
            <a:t>Document Camera </a:t>
          </a:r>
        </a:p>
      </dsp:txBody>
      <dsp:txXfrm>
        <a:off x="3092483" y="1315767"/>
        <a:ext cx="539048" cy="329222"/>
      </dsp:txXfrm>
    </dsp:sp>
    <dsp:sp modelId="{C9D62DCC-301A-4696-B58B-8BA0E392F90C}">
      <dsp:nvSpPr>
        <dsp:cNvPr id="0" name=""/>
        <dsp:cNvSpPr/>
      </dsp:nvSpPr>
      <dsp:spPr>
        <a:xfrm>
          <a:off x="2986166" y="428350"/>
          <a:ext cx="91440" cy="1475093"/>
        </a:xfrm>
        <a:custGeom>
          <a:avLst/>
          <a:gdLst/>
          <a:ahLst/>
          <a:cxnLst/>
          <a:rect l="0" t="0" r="0" b="0"/>
          <a:pathLst>
            <a:path>
              <a:moveTo>
                <a:pt x="45720" y="0"/>
              </a:moveTo>
              <a:lnTo>
                <a:pt x="45720" y="1475093"/>
              </a:lnTo>
              <a:lnTo>
                <a:pt x="96073" y="147509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D1A7BCC-414A-4E43-B88B-8FBC2A29B7CF}">
      <dsp:nvSpPr>
        <dsp:cNvPr id="0" name=""/>
        <dsp:cNvSpPr/>
      </dsp:nvSpPr>
      <dsp:spPr>
        <a:xfrm>
          <a:off x="3082240" y="1728588"/>
          <a:ext cx="559534" cy="34970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dirty="0" smtClean="0"/>
            <a:t>Interactive Whiteboard</a:t>
          </a:r>
        </a:p>
      </dsp:txBody>
      <dsp:txXfrm>
        <a:off x="3092483" y="1738831"/>
        <a:ext cx="539048" cy="329222"/>
      </dsp:txXfrm>
    </dsp:sp>
    <dsp:sp modelId="{806AC6E4-0759-4E03-ABD1-9CF11E72567A}">
      <dsp:nvSpPr>
        <dsp:cNvPr id="0" name=""/>
        <dsp:cNvSpPr/>
      </dsp:nvSpPr>
      <dsp:spPr>
        <a:xfrm>
          <a:off x="2986166" y="428350"/>
          <a:ext cx="91440" cy="1887011"/>
        </a:xfrm>
        <a:custGeom>
          <a:avLst/>
          <a:gdLst/>
          <a:ahLst/>
          <a:cxnLst/>
          <a:rect l="0" t="0" r="0" b="0"/>
          <a:pathLst>
            <a:path>
              <a:moveTo>
                <a:pt x="45720" y="0"/>
              </a:moveTo>
              <a:lnTo>
                <a:pt x="45720" y="1887011"/>
              </a:lnTo>
              <a:lnTo>
                <a:pt x="120212" y="1887011"/>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BD43F52-22E2-4A46-8CFF-A0BBFF2E1052}">
      <dsp:nvSpPr>
        <dsp:cNvPr id="0" name=""/>
        <dsp:cNvSpPr/>
      </dsp:nvSpPr>
      <dsp:spPr>
        <a:xfrm>
          <a:off x="3106379" y="2140507"/>
          <a:ext cx="559534" cy="34970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dirty="0" smtClean="0"/>
            <a:t>Responders</a:t>
          </a:r>
        </a:p>
      </dsp:txBody>
      <dsp:txXfrm>
        <a:off x="3116622" y="2150750"/>
        <a:ext cx="539048" cy="3292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F0783F-45D9-451C-BEE4-F3AD7024FCEB}">
      <dsp:nvSpPr>
        <dsp:cNvPr id="0" name=""/>
        <dsp:cNvSpPr/>
      </dsp:nvSpPr>
      <dsp:spPr>
        <a:xfrm>
          <a:off x="5080" y="180181"/>
          <a:ext cx="818668" cy="40933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kern="1200" dirty="0" smtClean="0">
              <a:solidFill>
                <a:schemeClr val="bg1"/>
              </a:solidFill>
            </a:rPr>
            <a:t>Group Lab</a:t>
          </a:r>
          <a:endParaRPr lang="en-US" sz="1000" kern="1200" dirty="0">
            <a:solidFill>
              <a:schemeClr val="bg1"/>
            </a:solidFill>
          </a:endParaRPr>
        </a:p>
      </dsp:txBody>
      <dsp:txXfrm>
        <a:off x="17069" y="192170"/>
        <a:ext cx="794690" cy="385356"/>
      </dsp:txXfrm>
    </dsp:sp>
    <dsp:sp modelId="{1789F24F-5F80-43A8-822E-933F712D76FF}">
      <dsp:nvSpPr>
        <dsp:cNvPr id="0" name=""/>
        <dsp:cNvSpPr/>
      </dsp:nvSpPr>
      <dsp:spPr>
        <a:xfrm>
          <a:off x="1028415" y="180181"/>
          <a:ext cx="818668" cy="40933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kern="1200" dirty="0" smtClean="0">
              <a:solidFill>
                <a:schemeClr val="bg1"/>
              </a:solidFill>
            </a:rPr>
            <a:t>Student</a:t>
          </a:r>
        </a:p>
      </dsp:txBody>
      <dsp:txXfrm>
        <a:off x="1040404" y="192170"/>
        <a:ext cx="794690" cy="385356"/>
      </dsp:txXfrm>
    </dsp:sp>
    <dsp:sp modelId="{8356506F-FBBE-4F61-9713-3134F1C24190}">
      <dsp:nvSpPr>
        <dsp:cNvPr id="0" name=""/>
        <dsp:cNvSpPr/>
      </dsp:nvSpPr>
      <dsp:spPr>
        <a:xfrm>
          <a:off x="1064562" y="589515"/>
          <a:ext cx="91440" cy="307000"/>
        </a:xfrm>
        <a:custGeom>
          <a:avLst/>
          <a:gdLst/>
          <a:ahLst/>
          <a:cxnLst/>
          <a:rect l="0" t="0" r="0" b="0"/>
          <a:pathLst>
            <a:path>
              <a:moveTo>
                <a:pt x="45720" y="0"/>
              </a:moveTo>
              <a:lnTo>
                <a:pt x="45720" y="307000"/>
              </a:lnTo>
              <a:lnTo>
                <a:pt x="127586" y="30700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19652C3-120C-41DF-8750-36A56894EC26}">
      <dsp:nvSpPr>
        <dsp:cNvPr id="0" name=""/>
        <dsp:cNvSpPr/>
      </dsp:nvSpPr>
      <dsp:spPr>
        <a:xfrm>
          <a:off x="1192149" y="691849"/>
          <a:ext cx="654934" cy="40933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solidFill>
                <a:schemeClr val="tx1">
                  <a:lumMod val="50000"/>
                </a:schemeClr>
              </a:solidFill>
            </a:rPr>
            <a:t>Office 365</a:t>
          </a:r>
        </a:p>
      </dsp:txBody>
      <dsp:txXfrm>
        <a:off x="1204138" y="703838"/>
        <a:ext cx="630956" cy="385356"/>
      </dsp:txXfrm>
    </dsp:sp>
    <dsp:sp modelId="{3B785112-0C74-4693-B4BF-87BC4FAB1BD3}">
      <dsp:nvSpPr>
        <dsp:cNvPr id="0" name=""/>
        <dsp:cNvSpPr/>
      </dsp:nvSpPr>
      <dsp:spPr>
        <a:xfrm>
          <a:off x="2051750" y="180181"/>
          <a:ext cx="818668" cy="40933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kern="1200" dirty="0" smtClean="0">
              <a:solidFill>
                <a:schemeClr val="bg1"/>
              </a:solidFill>
            </a:rPr>
            <a:t>Language Arts</a:t>
          </a:r>
        </a:p>
      </dsp:txBody>
      <dsp:txXfrm>
        <a:off x="2063739" y="192170"/>
        <a:ext cx="794690" cy="385356"/>
      </dsp:txXfrm>
    </dsp:sp>
    <dsp:sp modelId="{2C1D3B2D-B799-4F98-BD24-4AF08985BC3E}">
      <dsp:nvSpPr>
        <dsp:cNvPr id="0" name=""/>
        <dsp:cNvSpPr/>
      </dsp:nvSpPr>
      <dsp:spPr>
        <a:xfrm>
          <a:off x="2087897" y="589515"/>
          <a:ext cx="91440" cy="307000"/>
        </a:xfrm>
        <a:custGeom>
          <a:avLst/>
          <a:gdLst/>
          <a:ahLst/>
          <a:cxnLst/>
          <a:rect l="0" t="0" r="0" b="0"/>
          <a:pathLst>
            <a:path>
              <a:moveTo>
                <a:pt x="45720" y="0"/>
              </a:moveTo>
              <a:lnTo>
                <a:pt x="45720" y="307000"/>
              </a:lnTo>
              <a:lnTo>
                <a:pt x="127586" y="30700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AFDBE08-B2B8-449C-A020-1ADF4FB09A9E}">
      <dsp:nvSpPr>
        <dsp:cNvPr id="0" name=""/>
        <dsp:cNvSpPr/>
      </dsp:nvSpPr>
      <dsp:spPr>
        <a:xfrm>
          <a:off x="2215484" y="691849"/>
          <a:ext cx="654934" cy="40933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t>4 PCs</a:t>
          </a:r>
          <a:endParaRPr lang="en-US" sz="900" kern="1200" dirty="0"/>
        </a:p>
      </dsp:txBody>
      <dsp:txXfrm>
        <a:off x="2227473" y="703838"/>
        <a:ext cx="630956" cy="385356"/>
      </dsp:txXfrm>
    </dsp:sp>
    <dsp:sp modelId="{49110740-8E10-4131-ABFC-BA415C223AB5}">
      <dsp:nvSpPr>
        <dsp:cNvPr id="0" name=""/>
        <dsp:cNvSpPr/>
      </dsp:nvSpPr>
      <dsp:spPr>
        <a:xfrm>
          <a:off x="2087897" y="589515"/>
          <a:ext cx="91440" cy="818668"/>
        </a:xfrm>
        <a:custGeom>
          <a:avLst/>
          <a:gdLst/>
          <a:ahLst/>
          <a:cxnLst/>
          <a:rect l="0" t="0" r="0" b="0"/>
          <a:pathLst>
            <a:path>
              <a:moveTo>
                <a:pt x="45720" y="0"/>
              </a:moveTo>
              <a:lnTo>
                <a:pt x="45720" y="818668"/>
              </a:lnTo>
              <a:lnTo>
                <a:pt x="127586" y="818668"/>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981DDC2-977D-47B3-BE39-A57476D7F821}">
      <dsp:nvSpPr>
        <dsp:cNvPr id="0" name=""/>
        <dsp:cNvSpPr/>
      </dsp:nvSpPr>
      <dsp:spPr>
        <a:xfrm>
          <a:off x="2215484" y="1203516"/>
          <a:ext cx="654934" cy="40933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t>Projector</a:t>
          </a:r>
        </a:p>
      </dsp:txBody>
      <dsp:txXfrm>
        <a:off x="2227473" y="1215505"/>
        <a:ext cx="630956" cy="385356"/>
      </dsp:txXfrm>
    </dsp:sp>
    <dsp:sp modelId="{E21CB4AF-EFF7-4D03-9B46-0CE4450C9432}">
      <dsp:nvSpPr>
        <dsp:cNvPr id="0" name=""/>
        <dsp:cNvSpPr/>
      </dsp:nvSpPr>
      <dsp:spPr>
        <a:xfrm>
          <a:off x="2087897" y="589515"/>
          <a:ext cx="91440" cy="1330335"/>
        </a:xfrm>
        <a:custGeom>
          <a:avLst/>
          <a:gdLst/>
          <a:ahLst/>
          <a:cxnLst/>
          <a:rect l="0" t="0" r="0" b="0"/>
          <a:pathLst>
            <a:path>
              <a:moveTo>
                <a:pt x="45720" y="0"/>
              </a:moveTo>
              <a:lnTo>
                <a:pt x="45720" y="1330335"/>
              </a:lnTo>
              <a:lnTo>
                <a:pt x="127586" y="1330335"/>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722F7B2-5DF4-4D44-8751-43AA3DA2C7E0}">
      <dsp:nvSpPr>
        <dsp:cNvPr id="0" name=""/>
        <dsp:cNvSpPr/>
      </dsp:nvSpPr>
      <dsp:spPr>
        <a:xfrm>
          <a:off x="2215484" y="1715184"/>
          <a:ext cx="654934" cy="40933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t>Document Camera</a:t>
          </a:r>
        </a:p>
      </dsp:txBody>
      <dsp:txXfrm>
        <a:off x="2227473" y="1727173"/>
        <a:ext cx="630956" cy="385356"/>
      </dsp:txXfrm>
    </dsp:sp>
    <dsp:sp modelId="{D39C8A18-E2D7-445F-A2AC-2200A231A9DC}">
      <dsp:nvSpPr>
        <dsp:cNvPr id="0" name=""/>
        <dsp:cNvSpPr/>
      </dsp:nvSpPr>
      <dsp:spPr>
        <a:xfrm>
          <a:off x="2087897" y="589515"/>
          <a:ext cx="91440" cy="1842003"/>
        </a:xfrm>
        <a:custGeom>
          <a:avLst/>
          <a:gdLst/>
          <a:ahLst/>
          <a:cxnLst/>
          <a:rect l="0" t="0" r="0" b="0"/>
          <a:pathLst>
            <a:path>
              <a:moveTo>
                <a:pt x="45720" y="0"/>
              </a:moveTo>
              <a:lnTo>
                <a:pt x="45720" y="1842003"/>
              </a:lnTo>
              <a:lnTo>
                <a:pt x="127586" y="184200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36296D4-022B-453B-A50E-52A03C5760C7}">
      <dsp:nvSpPr>
        <dsp:cNvPr id="0" name=""/>
        <dsp:cNvSpPr/>
      </dsp:nvSpPr>
      <dsp:spPr>
        <a:xfrm>
          <a:off x="2215484" y="2226851"/>
          <a:ext cx="654934" cy="40933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t>Interactive Whiteboard</a:t>
          </a:r>
        </a:p>
      </dsp:txBody>
      <dsp:txXfrm>
        <a:off x="2227473" y="2238840"/>
        <a:ext cx="630956" cy="385356"/>
      </dsp:txXfrm>
    </dsp:sp>
    <dsp:sp modelId="{FC176889-0672-4341-8405-736272C67F8E}">
      <dsp:nvSpPr>
        <dsp:cNvPr id="0" name=""/>
        <dsp:cNvSpPr/>
      </dsp:nvSpPr>
      <dsp:spPr>
        <a:xfrm>
          <a:off x="2087897" y="589515"/>
          <a:ext cx="91440" cy="2353670"/>
        </a:xfrm>
        <a:custGeom>
          <a:avLst/>
          <a:gdLst/>
          <a:ahLst/>
          <a:cxnLst/>
          <a:rect l="0" t="0" r="0" b="0"/>
          <a:pathLst>
            <a:path>
              <a:moveTo>
                <a:pt x="45720" y="0"/>
              </a:moveTo>
              <a:lnTo>
                <a:pt x="45720" y="2353670"/>
              </a:lnTo>
              <a:lnTo>
                <a:pt x="127586" y="235367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C9B2133-2735-42D3-8C68-ECBDE6AEFD83}">
      <dsp:nvSpPr>
        <dsp:cNvPr id="0" name=""/>
        <dsp:cNvSpPr/>
      </dsp:nvSpPr>
      <dsp:spPr>
        <a:xfrm>
          <a:off x="2215484" y="2738519"/>
          <a:ext cx="654934" cy="40933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t>Responders</a:t>
          </a:r>
        </a:p>
      </dsp:txBody>
      <dsp:txXfrm>
        <a:off x="2227473" y="2750508"/>
        <a:ext cx="630956" cy="385356"/>
      </dsp:txXfrm>
    </dsp:sp>
    <dsp:sp modelId="{7777B370-3101-49B2-BB9E-139CC716BF07}">
      <dsp:nvSpPr>
        <dsp:cNvPr id="0" name=""/>
        <dsp:cNvSpPr/>
      </dsp:nvSpPr>
      <dsp:spPr>
        <a:xfrm>
          <a:off x="3075086" y="180181"/>
          <a:ext cx="818668" cy="40933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kern="1200" dirty="0" smtClean="0">
              <a:solidFill>
                <a:schemeClr val="bg1"/>
              </a:solidFill>
            </a:rPr>
            <a:t>Math</a:t>
          </a:r>
        </a:p>
      </dsp:txBody>
      <dsp:txXfrm>
        <a:off x="3087075" y="192170"/>
        <a:ext cx="794690" cy="385356"/>
      </dsp:txXfrm>
    </dsp:sp>
    <dsp:sp modelId="{4620B9F4-4521-4AB0-9999-B45E3325BEBF}">
      <dsp:nvSpPr>
        <dsp:cNvPr id="0" name=""/>
        <dsp:cNvSpPr/>
      </dsp:nvSpPr>
      <dsp:spPr>
        <a:xfrm>
          <a:off x="3111232" y="589515"/>
          <a:ext cx="91440" cy="307000"/>
        </a:xfrm>
        <a:custGeom>
          <a:avLst/>
          <a:gdLst/>
          <a:ahLst/>
          <a:cxnLst/>
          <a:rect l="0" t="0" r="0" b="0"/>
          <a:pathLst>
            <a:path>
              <a:moveTo>
                <a:pt x="45720" y="0"/>
              </a:moveTo>
              <a:lnTo>
                <a:pt x="45720" y="307000"/>
              </a:lnTo>
              <a:lnTo>
                <a:pt x="127586" y="30700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8338594-1B94-4792-B946-26EAA03359DB}">
      <dsp:nvSpPr>
        <dsp:cNvPr id="0" name=""/>
        <dsp:cNvSpPr/>
      </dsp:nvSpPr>
      <dsp:spPr>
        <a:xfrm>
          <a:off x="3238819" y="691849"/>
          <a:ext cx="654934" cy="40933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t>4 PCs</a:t>
          </a:r>
          <a:endParaRPr lang="en-US" sz="900" kern="1200" dirty="0"/>
        </a:p>
      </dsp:txBody>
      <dsp:txXfrm>
        <a:off x="3250808" y="703838"/>
        <a:ext cx="630956" cy="385356"/>
      </dsp:txXfrm>
    </dsp:sp>
    <dsp:sp modelId="{F7A8787C-83DA-498A-A83F-6BB3F04AC92B}">
      <dsp:nvSpPr>
        <dsp:cNvPr id="0" name=""/>
        <dsp:cNvSpPr/>
      </dsp:nvSpPr>
      <dsp:spPr>
        <a:xfrm>
          <a:off x="3111232" y="589515"/>
          <a:ext cx="91440" cy="818668"/>
        </a:xfrm>
        <a:custGeom>
          <a:avLst/>
          <a:gdLst/>
          <a:ahLst/>
          <a:cxnLst/>
          <a:rect l="0" t="0" r="0" b="0"/>
          <a:pathLst>
            <a:path>
              <a:moveTo>
                <a:pt x="45720" y="0"/>
              </a:moveTo>
              <a:lnTo>
                <a:pt x="45720" y="818668"/>
              </a:lnTo>
              <a:lnTo>
                <a:pt x="127586" y="818668"/>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0DF81C2-974F-4C22-8091-91C981B7B1C8}">
      <dsp:nvSpPr>
        <dsp:cNvPr id="0" name=""/>
        <dsp:cNvSpPr/>
      </dsp:nvSpPr>
      <dsp:spPr>
        <a:xfrm>
          <a:off x="3238819" y="1203516"/>
          <a:ext cx="654934" cy="40933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t>Projector</a:t>
          </a:r>
        </a:p>
      </dsp:txBody>
      <dsp:txXfrm>
        <a:off x="3250808" y="1215505"/>
        <a:ext cx="630956" cy="385356"/>
      </dsp:txXfrm>
    </dsp:sp>
    <dsp:sp modelId="{7CB65123-6D03-4296-BE11-169225B6FC41}">
      <dsp:nvSpPr>
        <dsp:cNvPr id="0" name=""/>
        <dsp:cNvSpPr/>
      </dsp:nvSpPr>
      <dsp:spPr>
        <a:xfrm>
          <a:off x="3111232" y="589515"/>
          <a:ext cx="91440" cy="1330335"/>
        </a:xfrm>
        <a:custGeom>
          <a:avLst/>
          <a:gdLst/>
          <a:ahLst/>
          <a:cxnLst/>
          <a:rect l="0" t="0" r="0" b="0"/>
          <a:pathLst>
            <a:path>
              <a:moveTo>
                <a:pt x="45720" y="0"/>
              </a:moveTo>
              <a:lnTo>
                <a:pt x="45720" y="1330335"/>
              </a:lnTo>
              <a:lnTo>
                <a:pt x="127586" y="1330335"/>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2D6A7A1-A912-490B-A83B-9174AE42CD5E}">
      <dsp:nvSpPr>
        <dsp:cNvPr id="0" name=""/>
        <dsp:cNvSpPr/>
      </dsp:nvSpPr>
      <dsp:spPr>
        <a:xfrm>
          <a:off x="3238819" y="1715184"/>
          <a:ext cx="654934" cy="40933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t>Document Camera</a:t>
          </a:r>
        </a:p>
      </dsp:txBody>
      <dsp:txXfrm>
        <a:off x="3250808" y="1727173"/>
        <a:ext cx="630956" cy="385356"/>
      </dsp:txXfrm>
    </dsp:sp>
    <dsp:sp modelId="{44535429-BE03-4C77-88B0-A89F7EA4AFAB}">
      <dsp:nvSpPr>
        <dsp:cNvPr id="0" name=""/>
        <dsp:cNvSpPr/>
      </dsp:nvSpPr>
      <dsp:spPr>
        <a:xfrm>
          <a:off x="3111232" y="589515"/>
          <a:ext cx="91440" cy="1842003"/>
        </a:xfrm>
        <a:custGeom>
          <a:avLst/>
          <a:gdLst/>
          <a:ahLst/>
          <a:cxnLst/>
          <a:rect l="0" t="0" r="0" b="0"/>
          <a:pathLst>
            <a:path>
              <a:moveTo>
                <a:pt x="45720" y="0"/>
              </a:moveTo>
              <a:lnTo>
                <a:pt x="45720" y="1842003"/>
              </a:lnTo>
              <a:lnTo>
                <a:pt x="127586" y="184200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A9ACCF1-B5D3-4DCC-99F0-2A768F1D5963}">
      <dsp:nvSpPr>
        <dsp:cNvPr id="0" name=""/>
        <dsp:cNvSpPr/>
      </dsp:nvSpPr>
      <dsp:spPr>
        <a:xfrm>
          <a:off x="3238819" y="2226851"/>
          <a:ext cx="654934" cy="40933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t>Interactive Whiteboard</a:t>
          </a:r>
        </a:p>
      </dsp:txBody>
      <dsp:txXfrm>
        <a:off x="3250808" y="2238840"/>
        <a:ext cx="630956" cy="385356"/>
      </dsp:txXfrm>
    </dsp:sp>
    <dsp:sp modelId="{52302BD2-32A5-4EF8-B54F-1DE75638D087}">
      <dsp:nvSpPr>
        <dsp:cNvPr id="0" name=""/>
        <dsp:cNvSpPr/>
      </dsp:nvSpPr>
      <dsp:spPr>
        <a:xfrm>
          <a:off x="3111232" y="589515"/>
          <a:ext cx="91440" cy="2353670"/>
        </a:xfrm>
        <a:custGeom>
          <a:avLst/>
          <a:gdLst/>
          <a:ahLst/>
          <a:cxnLst/>
          <a:rect l="0" t="0" r="0" b="0"/>
          <a:pathLst>
            <a:path>
              <a:moveTo>
                <a:pt x="45720" y="0"/>
              </a:moveTo>
              <a:lnTo>
                <a:pt x="45720" y="2353670"/>
              </a:lnTo>
              <a:lnTo>
                <a:pt x="127586" y="235367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F8E585F-FD56-4890-BBCE-FFA4DBC41679}">
      <dsp:nvSpPr>
        <dsp:cNvPr id="0" name=""/>
        <dsp:cNvSpPr/>
      </dsp:nvSpPr>
      <dsp:spPr>
        <a:xfrm>
          <a:off x="3238819" y="2738519"/>
          <a:ext cx="654934" cy="40933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t>Responders</a:t>
          </a:r>
        </a:p>
      </dsp:txBody>
      <dsp:txXfrm>
        <a:off x="3250808" y="2750508"/>
        <a:ext cx="630956" cy="385356"/>
      </dsp:txXfrm>
    </dsp:sp>
    <dsp:sp modelId="{80D0B48E-B6C9-469A-AA7D-A91A845FE4FE}">
      <dsp:nvSpPr>
        <dsp:cNvPr id="0" name=""/>
        <dsp:cNvSpPr/>
      </dsp:nvSpPr>
      <dsp:spPr>
        <a:xfrm>
          <a:off x="5105399" y="163112"/>
          <a:ext cx="818668" cy="40933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kern="1200" dirty="0" smtClean="0">
              <a:solidFill>
                <a:schemeClr val="bg1"/>
              </a:solidFill>
            </a:rPr>
            <a:t>Science</a:t>
          </a:r>
        </a:p>
      </dsp:txBody>
      <dsp:txXfrm>
        <a:off x="5117388" y="175101"/>
        <a:ext cx="794690" cy="385356"/>
      </dsp:txXfrm>
    </dsp:sp>
    <dsp:sp modelId="{9711F9F0-E2BA-45ED-A171-38AE2E6A6AF6}">
      <dsp:nvSpPr>
        <dsp:cNvPr id="0" name=""/>
        <dsp:cNvSpPr/>
      </dsp:nvSpPr>
      <dsp:spPr>
        <a:xfrm>
          <a:off x="5141546" y="572446"/>
          <a:ext cx="91440" cy="307000"/>
        </a:xfrm>
        <a:custGeom>
          <a:avLst/>
          <a:gdLst/>
          <a:ahLst/>
          <a:cxnLst/>
          <a:rect l="0" t="0" r="0" b="0"/>
          <a:pathLst>
            <a:path>
              <a:moveTo>
                <a:pt x="45720" y="0"/>
              </a:moveTo>
              <a:lnTo>
                <a:pt x="45720" y="307000"/>
              </a:lnTo>
              <a:lnTo>
                <a:pt x="127583" y="30700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A9867EB-F976-4274-B8A1-57537D5AFC53}">
      <dsp:nvSpPr>
        <dsp:cNvPr id="0" name=""/>
        <dsp:cNvSpPr/>
      </dsp:nvSpPr>
      <dsp:spPr>
        <a:xfrm>
          <a:off x="5269129" y="674779"/>
          <a:ext cx="654934" cy="40933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t>4 PCs</a:t>
          </a:r>
          <a:endParaRPr lang="en-US" sz="900" kern="1200" dirty="0"/>
        </a:p>
      </dsp:txBody>
      <dsp:txXfrm>
        <a:off x="5281118" y="686768"/>
        <a:ext cx="630956" cy="385356"/>
      </dsp:txXfrm>
    </dsp:sp>
    <dsp:sp modelId="{1BE83907-BA40-4ACF-9D05-F4820B4DD0AA}">
      <dsp:nvSpPr>
        <dsp:cNvPr id="0" name=""/>
        <dsp:cNvSpPr/>
      </dsp:nvSpPr>
      <dsp:spPr>
        <a:xfrm>
          <a:off x="5141546" y="572446"/>
          <a:ext cx="91440" cy="818668"/>
        </a:xfrm>
        <a:custGeom>
          <a:avLst/>
          <a:gdLst/>
          <a:ahLst/>
          <a:cxnLst/>
          <a:rect l="0" t="0" r="0" b="0"/>
          <a:pathLst>
            <a:path>
              <a:moveTo>
                <a:pt x="45720" y="0"/>
              </a:moveTo>
              <a:lnTo>
                <a:pt x="45720" y="818668"/>
              </a:lnTo>
              <a:lnTo>
                <a:pt x="127583" y="818668"/>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E62C6C7-B4A4-45C0-9E0A-F4C3FC9B75AE}">
      <dsp:nvSpPr>
        <dsp:cNvPr id="0" name=""/>
        <dsp:cNvSpPr/>
      </dsp:nvSpPr>
      <dsp:spPr>
        <a:xfrm>
          <a:off x="5269129" y="1186447"/>
          <a:ext cx="654934" cy="40933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t>Projector </a:t>
          </a:r>
        </a:p>
      </dsp:txBody>
      <dsp:txXfrm>
        <a:off x="5281118" y="1198436"/>
        <a:ext cx="630956" cy="385356"/>
      </dsp:txXfrm>
    </dsp:sp>
    <dsp:sp modelId="{D874031E-54C5-4DA4-B50C-7A0EE23D8A88}">
      <dsp:nvSpPr>
        <dsp:cNvPr id="0" name=""/>
        <dsp:cNvSpPr/>
      </dsp:nvSpPr>
      <dsp:spPr>
        <a:xfrm>
          <a:off x="5141546" y="572446"/>
          <a:ext cx="91440" cy="1330335"/>
        </a:xfrm>
        <a:custGeom>
          <a:avLst/>
          <a:gdLst/>
          <a:ahLst/>
          <a:cxnLst/>
          <a:rect l="0" t="0" r="0" b="0"/>
          <a:pathLst>
            <a:path>
              <a:moveTo>
                <a:pt x="45720" y="0"/>
              </a:moveTo>
              <a:lnTo>
                <a:pt x="45720" y="1330335"/>
              </a:lnTo>
              <a:lnTo>
                <a:pt x="127583" y="1330335"/>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47CCF98-22DF-49CF-9121-6EDA8329A6FA}">
      <dsp:nvSpPr>
        <dsp:cNvPr id="0" name=""/>
        <dsp:cNvSpPr/>
      </dsp:nvSpPr>
      <dsp:spPr>
        <a:xfrm>
          <a:off x="5269129" y="1698115"/>
          <a:ext cx="654934" cy="40933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t>Document Camera</a:t>
          </a:r>
        </a:p>
      </dsp:txBody>
      <dsp:txXfrm>
        <a:off x="5281118" y="1710104"/>
        <a:ext cx="630956" cy="385356"/>
      </dsp:txXfrm>
    </dsp:sp>
    <dsp:sp modelId="{D018C2EA-01E4-4E8A-A06F-E5BD3CB13CE4}">
      <dsp:nvSpPr>
        <dsp:cNvPr id="0" name=""/>
        <dsp:cNvSpPr/>
      </dsp:nvSpPr>
      <dsp:spPr>
        <a:xfrm>
          <a:off x="5141546" y="572446"/>
          <a:ext cx="91440" cy="1817496"/>
        </a:xfrm>
        <a:custGeom>
          <a:avLst/>
          <a:gdLst/>
          <a:ahLst/>
          <a:cxnLst/>
          <a:rect l="0" t="0" r="0" b="0"/>
          <a:pathLst>
            <a:path>
              <a:moveTo>
                <a:pt x="45720" y="0"/>
              </a:moveTo>
              <a:lnTo>
                <a:pt x="45720" y="1817496"/>
              </a:lnTo>
              <a:lnTo>
                <a:pt x="112939" y="1817496"/>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57D72AE-AD1D-4DDB-9843-A33A5C1B3E7F}">
      <dsp:nvSpPr>
        <dsp:cNvPr id="0" name=""/>
        <dsp:cNvSpPr/>
      </dsp:nvSpPr>
      <dsp:spPr>
        <a:xfrm>
          <a:off x="5254485" y="2185275"/>
          <a:ext cx="654934" cy="40933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t>Interactive Whiteboard</a:t>
          </a:r>
        </a:p>
      </dsp:txBody>
      <dsp:txXfrm>
        <a:off x="5266474" y="2197264"/>
        <a:ext cx="630956" cy="385356"/>
      </dsp:txXfrm>
    </dsp:sp>
    <dsp:sp modelId="{F8FDA4A1-F196-4058-8A58-2D3C8D06AF6E}">
      <dsp:nvSpPr>
        <dsp:cNvPr id="0" name=""/>
        <dsp:cNvSpPr/>
      </dsp:nvSpPr>
      <dsp:spPr>
        <a:xfrm>
          <a:off x="5141546" y="572446"/>
          <a:ext cx="91440" cy="2323114"/>
        </a:xfrm>
        <a:custGeom>
          <a:avLst/>
          <a:gdLst/>
          <a:ahLst/>
          <a:cxnLst/>
          <a:rect l="0" t="0" r="0" b="0"/>
          <a:pathLst>
            <a:path>
              <a:moveTo>
                <a:pt x="45720" y="0"/>
              </a:moveTo>
              <a:lnTo>
                <a:pt x="45720" y="2323114"/>
              </a:lnTo>
              <a:lnTo>
                <a:pt x="120732" y="2323114"/>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0A0CA84-6B37-4F03-9167-250D91B666FE}">
      <dsp:nvSpPr>
        <dsp:cNvPr id="0" name=""/>
        <dsp:cNvSpPr/>
      </dsp:nvSpPr>
      <dsp:spPr>
        <a:xfrm>
          <a:off x="5262279" y="2690893"/>
          <a:ext cx="654934" cy="40933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t>Responders</a:t>
          </a:r>
        </a:p>
      </dsp:txBody>
      <dsp:txXfrm>
        <a:off x="5274268" y="2702882"/>
        <a:ext cx="630956" cy="385356"/>
      </dsp:txXfrm>
    </dsp:sp>
    <dsp:sp modelId="{0DBB8333-FFEA-4C4B-920F-88F3494CD830}">
      <dsp:nvSpPr>
        <dsp:cNvPr id="0" name=""/>
        <dsp:cNvSpPr/>
      </dsp:nvSpPr>
      <dsp:spPr>
        <a:xfrm>
          <a:off x="4084782" y="163112"/>
          <a:ext cx="818668" cy="40933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kern="1200" dirty="0" smtClean="0">
              <a:solidFill>
                <a:schemeClr val="bg1"/>
              </a:solidFill>
            </a:rPr>
            <a:t>Social Studies</a:t>
          </a:r>
        </a:p>
      </dsp:txBody>
      <dsp:txXfrm>
        <a:off x="4096771" y="175101"/>
        <a:ext cx="794690" cy="385356"/>
      </dsp:txXfrm>
    </dsp:sp>
    <dsp:sp modelId="{EF30B5F2-A300-4B3D-89DD-084748416F3E}">
      <dsp:nvSpPr>
        <dsp:cNvPr id="0" name=""/>
        <dsp:cNvSpPr/>
      </dsp:nvSpPr>
      <dsp:spPr>
        <a:xfrm>
          <a:off x="4120929" y="572446"/>
          <a:ext cx="91440" cy="307000"/>
        </a:xfrm>
        <a:custGeom>
          <a:avLst/>
          <a:gdLst/>
          <a:ahLst/>
          <a:cxnLst/>
          <a:rect l="0" t="0" r="0" b="0"/>
          <a:pathLst>
            <a:path>
              <a:moveTo>
                <a:pt x="45720" y="0"/>
              </a:moveTo>
              <a:lnTo>
                <a:pt x="45720" y="307000"/>
              </a:lnTo>
              <a:lnTo>
                <a:pt x="127596" y="30700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810D973-B380-4CCD-A3C5-9C544AB58812}">
      <dsp:nvSpPr>
        <dsp:cNvPr id="0" name=""/>
        <dsp:cNvSpPr/>
      </dsp:nvSpPr>
      <dsp:spPr>
        <a:xfrm>
          <a:off x="4248525" y="674779"/>
          <a:ext cx="654934" cy="40933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t>4 PCs</a:t>
          </a:r>
          <a:endParaRPr lang="en-US" sz="900" kern="1200" dirty="0"/>
        </a:p>
      </dsp:txBody>
      <dsp:txXfrm>
        <a:off x="4260514" y="686768"/>
        <a:ext cx="630956" cy="385356"/>
      </dsp:txXfrm>
    </dsp:sp>
    <dsp:sp modelId="{B1CF7E3A-91A2-4DF1-A277-FAF26EDDFEA7}">
      <dsp:nvSpPr>
        <dsp:cNvPr id="0" name=""/>
        <dsp:cNvSpPr/>
      </dsp:nvSpPr>
      <dsp:spPr>
        <a:xfrm>
          <a:off x="4120929" y="572446"/>
          <a:ext cx="91440" cy="818668"/>
        </a:xfrm>
        <a:custGeom>
          <a:avLst/>
          <a:gdLst/>
          <a:ahLst/>
          <a:cxnLst/>
          <a:rect l="0" t="0" r="0" b="0"/>
          <a:pathLst>
            <a:path>
              <a:moveTo>
                <a:pt x="45720" y="0"/>
              </a:moveTo>
              <a:lnTo>
                <a:pt x="45720" y="818668"/>
              </a:lnTo>
              <a:lnTo>
                <a:pt x="127596" y="818668"/>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9305A81-9C04-4505-AD50-4ABFB6EFFDA9}">
      <dsp:nvSpPr>
        <dsp:cNvPr id="0" name=""/>
        <dsp:cNvSpPr/>
      </dsp:nvSpPr>
      <dsp:spPr>
        <a:xfrm>
          <a:off x="4248525" y="1186447"/>
          <a:ext cx="654934" cy="40933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t>Projector</a:t>
          </a:r>
        </a:p>
      </dsp:txBody>
      <dsp:txXfrm>
        <a:off x="4260514" y="1198436"/>
        <a:ext cx="630956" cy="385356"/>
      </dsp:txXfrm>
    </dsp:sp>
    <dsp:sp modelId="{9E47396C-C1FE-4FAC-832E-BC769B8A13FA}">
      <dsp:nvSpPr>
        <dsp:cNvPr id="0" name=""/>
        <dsp:cNvSpPr/>
      </dsp:nvSpPr>
      <dsp:spPr>
        <a:xfrm>
          <a:off x="4120929" y="572446"/>
          <a:ext cx="91440" cy="1330335"/>
        </a:xfrm>
        <a:custGeom>
          <a:avLst/>
          <a:gdLst/>
          <a:ahLst/>
          <a:cxnLst/>
          <a:rect l="0" t="0" r="0" b="0"/>
          <a:pathLst>
            <a:path>
              <a:moveTo>
                <a:pt x="45720" y="0"/>
              </a:moveTo>
              <a:lnTo>
                <a:pt x="45720" y="1330335"/>
              </a:lnTo>
              <a:lnTo>
                <a:pt x="127596" y="1330335"/>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9B7A451-FBCD-4D1B-84AD-A56539305665}">
      <dsp:nvSpPr>
        <dsp:cNvPr id="0" name=""/>
        <dsp:cNvSpPr/>
      </dsp:nvSpPr>
      <dsp:spPr>
        <a:xfrm>
          <a:off x="4248525" y="1698115"/>
          <a:ext cx="654934" cy="40933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t> Document Camera</a:t>
          </a:r>
        </a:p>
      </dsp:txBody>
      <dsp:txXfrm>
        <a:off x="4260514" y="1710104"/>
        <a:ext cx="630956" cy="385356"/>
      </dsp:txXfrm>
    </dsp:sp>
    <dsp:sp modelId="{C34F87E3-D239-41B1-8804-920C295F6409}">
      <dsp:nvSpPr>
        <dsp:cNvPr id="0" name=""/>
        <dsp:cNvSpPr/>
      </dsp:nvSpPr>
      <dsp:spPr>
        <a:xfrm>
          <a:off x="4120929" y="572446"/>
          <a:ext cx="91440" cy="1842003"/>
        </a:xfrm>
        <a:custGeom>
          <a:avLst/>
          <a:gdLst/>
          <a:ahLst/>
          <a:cxnLst/>
          <a:rect l="0" t="0" r="0" b="0"/>
          <a:pathLst>
            <a:path>
              <a:moveTo>
                <a:pt x="45720" y="0"/>
              </a:moveTo>
              <a:lnTo>
                <a:pt x="45720" y="1842003"/>
              </a:lnTo>
              <a:lnTo>
                <a:pt x="127596" y="184200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4C3CAF3-DB30-4D14-8494-3E2ABF20226A}">
      <dsp:nvSpPr>
        <dsp:cNvPr id="0" name=""/>
        <dsp:cNvSpPr/>
      </dsp:nvSpPr>
      <dsp:spPr>
        <a:xfrm>
          <a:off x="4248525" y="2209782"/>
          <a:ext cx="654934" cy="40933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t>Interactive Whiteboard</a:t>
          </a:r>
        </a:p>
      </dsp:txBody>
      <dsp:txXfrm>
        <a:off x="4260514" y="2221771"/>
        <a:ext cx="630956" cy="385356"/>
      </dsp:txXfrm>
    </dsp:sp>
    <dsp:sp modelId="{C164FED1-DF2E-4D4F-AA41-4A13733BC23A}">
      <dsp:nvSpPr>
        <dsp:cNvPr id="0" name=""/>
        <dsp:cNvSpPr/>
      </dsp:nvSpPr>
      <dsp:spPr>
        <a:xfrm>
          <a:off x="4120929" y="572446"/>
          <a:ext cx="91440" cy="2353670"/>
        </a:xfrm>
        <a:custGeom>
          <a:avLst/>
          <a:gdLst/>
          <a:ahLst/>
          <a:cxnLst/>
          <a:rect l="0" t="0" r="0" b="0"/>
          <a:pathLst>
            <a:path>
              <a:moveTo>
                <a:pt x="45720" y="0"/>
              </a:moveTo>
              <a:lnTo>
                <a:pt x="45720" y="2353670"/>
              </a:lnTo>
              <a:lnTo>
                <a:pt x="127596" y="235367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C99947C-749D-47A7-8546-C1DCCF5E0440}">
      <dsp:nvSpPr>
        <dsp:cNvPr id="0" name=""/>
        <dsp:cNvSpPr/>
      </dsp:nvSpPr>
      <dsp:spPr>
        <a:xfrm>
          <a:off x="4248525" y="2721450"/>
          <a:ext cx="654934" cy="40933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t>Responders </a:t>
          </a:r>
        </a:p>
      </dsp:txBody>
      <dsp:txXfrm>
        <a:off x="4260514" y="2733439"/>
        <a:ext cx="630956" cy="38535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9E99B2-9E18-4971-BAD3-0B1F6B452C38}">
      <dsp:nvSpPr>
        <dsp:cNvPr id="0" name=""/>
        <dsp:cNvSpPr/>
      </dsp:nvSpPr>
      <dsp:spPr>
        <a:xfrm>
          <a:off x="0" y="704525"/>
          <a:ext cx="799456" cy="39972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dirty="0" smtClean="0">
              <a:solidFill>
                <a:schemeClr val="bg1"/>
              </a:solidFill>
            </a:rPr>
            <a:t>Student</a:t>
          </a:r>
        </a:p>
      </dsp:txBody>
      <dsp:txXfrm>
        <a:off x="11708" y="716233"/>
        <a:ext cx="776040" cy="376312"/>
      </dsp:txXfrm>
    </dsp:sp>
    <dsp:sp modelId="{F9491498-CEB7-43EE-8DAB-F935A65E7ADE}">
      <dsp:nvSpPr>
        <dsp:cNvPr id="0" name=""/>
        <dsp:cNvSpPr/>
      </dsp:nvSpPr>
      <dsp:spPr>
        <a:xfrm>
          <a:off x="34225" y="1104254"/>
          <a:ext cx="91440" cy="309933"/>
        </a:xfrm>
        <a:custGeom>
          <a:avLst/>
          <a:gdLst/>
          <a:ahLst/>
          <a:cxnLst/>
          <a:rect l="0" t="0" r="0" b="0"/>
          <a:pathLst>
            <a:path>
              <a:moveTo>
                <a:pt x="45720" y="0"/>
              </a:moveTo>
              <a:lnTo>
                <a:pt x="45720" y="309933"/>
              </a:lnTo>
              <a:lnTo>
                <a:pt x="125984" y="30993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5AE9565-B20C-4E84-B138-04B678EC8114}">
      <dsp:nvSpPr>
        <dsp:cNvPr id="0" name=""/>
        <dsp:cNvSpPr/>
      </dsp:nvSpPr>
      <dsp:spPr>
        <a:xfrm>
          <a:off x="160209" y="1214323"/>
          <a:ext cx="639565" cy="39972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solidFill>
                <a:schemeClr val="tx1">
                  <a:lumMod val="50000"/>
                </a:schemeClr>
              </a:solidFill>
            </a:rPr>
            <a:t>Office 365</a:t>
          </a:r>
        </a:p>
      </dsp:txBody>
      <dsp:txXfrm>
        <a:off x="171917" y="1226031"/>
        <a:ext cx="616149" cy="376312"/>
      </dsp:txXfrm>
    </dsp:sp>
    <dsp:sp modelId="{805B6337-6588-48DD-9FCE-03408B073C67}">
      <dsp:nvSpPr>
        <dsp:cNvPr id="0" name=""/>
        <dsp:cNvSpPr/>
      </dsp:nvSpPr>
      <dsp:spPr>
        <a:xfrm>
          <a:off x="34225" y="1104254"/>
          <a:ext cx="91440" cy="809593"/>
        </a:xfrm>
        <a:custGeom>
          <a:avLst/>
          <a:gdLst/>
          <a:ahLst/>
          <a:cxnLst/>
          <a:rect l="0" t="0" r="0" b="0"/>
          <a:pathLst>
            <a:path>
              <a:moveTo>
                <a:pt x="45720" y="0"/>
              </a:moveTo>
              <a:lnTo>
                <a:pt x="45720" y="809593"/>
              </a:lnTo>
              <a:lnTo>
                <a:pt x="125984" y="80959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30F9899-9E3C-4B7B-B6FB-6D0C79610FC3}">
      <dsp:nvSpPr>
        <dsp:cNvPr id="0" name=""/>
        <dsp:cNvSpPr/>
      </dsp:nvSpPr>
      <dsp:spPr>
        <a:xfrm>
          <a:off x="160209" y="1713983"/>
          <a:ext cx="639565" cy="39972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solidFill>
                <a:schemeClr val="tx1">
                  <a:lumMod val="50000"/>
                </a:schemeClr>
              </a:solidFill>
            </a:rPr>
            <a:t>Laptop</a:t>
          </a:r>
        </a:p>
      </dsp:txBody>
      <dsp:txXfrm>
        <a:off x="171917" y="1725691"/>
        <a:ext cx="616149" cy="376312"/>
      </dsp:txXfrm>
    </dsp:sp>
    <dsp:sp modelId="{F376157C-A261-4B6A-9A03-4C714648F845}">
      <dsp:nvSpPr>
        <dsp:cNvPr id="0" name=""/>
        <dsp:cNvSpPr/>
      </dsp:nvSpPr>
      <dsp:spPr>
        <a:xfrm>
          <a:off x="999639" y="714662"/>
          <a:ext cx="799456" cy="39972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dirty="0" smtClean="0">
              <a:solidFill>
                <a:schemeClr val="bg1"/>
              </a:solidFill>
            </a:rPr>
            <a:t>Language Arts</a:t>
          </a:r>
        </a:p>
      </dsp:txBody>
      <dsp:txXfrm>
        <a:off x="1011347" y="726370"/>
        <a:ext cx="776040" cy="376312"/>
      </dsp:txXfrm>
    </dsp:sp>
    <dsp:sp modelId="{55853466-CB35-4652-AF14-3FC0C1710BDC}">
      <dsp:nvSpPr>
        <dsp:cNvPr id="0" name=""/>
        <dsp:cNvSpPr/>
      </dsp:nvSpPr>
      <dsp:spPr>
        <a:xfrm>
          <a:off x="1033864" y="1114391"/>
          <a:ext cx="91440" cy="299796"/>
        </a:xfrm>
        <a:custGeom>
          <a:avLst/>
          <a:gdLst/>
          <a:ahLst/>
          <a:cxnLst/>
          <a:rect l="0" t="0" r="0" b="0"/>
          <a:pathLst>
            <a:path>
              <a:moveTo>
                <a:pt x="45720" y="0"/>
              </a:moveTo>
              <a:lnTo>
                <a:pt x="45720" y="299796"/>
              </a:lnTo>
              <a:lnTo>
                <a:pt x="125665" y="299796"/>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38D0A20-26F2-4ECF-A96C-FAA3EF5EF435}">
      <dsp:nvSpPr>
        <dsp:cNvPr id="0" name=""/>
        <dsp:cNvSpPr/>
      </dsp:nvSpPr>
      <dsp:spPr>
        <a:xfrm>
          <a:off x="1159530" y="1214323"/>
          <a:ext cx="639565" cy="399728"/>
        </a:xfrm>
        <a:prstGeom prst="roundRect">
          <a:avLst>
            <a:gd name="adj" fmla="val 10000"/>
          </a:avLst>
        </a:prstGeom>
        <a:solidFill>
          <a:schemeClr val="bg1">
            <a:lumMod val="95000"/>
            <a:lumOff val="5000"/>
            <a:alpha val="9000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t>Projector </a:t>
          </a:r>
          <a:endParaRPr lang="en-US" sz="900" kern="1200" dirty="0"/>
        </a:p>
      </dsp:txBody>
      <dsp:txXfrm>
        <a:off x="1171238" y="1226031"/>
        <a:ext cx="616149" cy="376312"/>
      </dsp:txXfrm>
    </dsp:sp>
    <dsp:sp modelId="{4C2EA286-A3CE-4266-83C5-758E9E29B764}">
      <dsp:nvSpPr>
        <dsp:cNvPr id="0" name=""/>
        <dsp:cNvSpPr/>
      </dsp:nvSpPr>
      <dsp:spPr>
        <a:xfrm>
          <a:off x="1033864" y="1114391"/>
          <a:ext cx="91440" cy="799456"/>
        </a:xfrm>
        <a:custGeom>
          <a:avLst/>
          <a:gdLst/>
          <a:ahLst/>
          <a:cxnLst/>
          <a:rect l="0" t="0" r="0" b="0"/>
          <a:pathLst>
            <a:path>
              <a:moveTo>
                <a:pt x="45720" y="0"/>
              </a:moveTo>
              <a:lnTo>
                <a:pt x="45720" y="799456"/>
              </a:lnTo>
              <a:lnTo>
                <a:pt x="125665" y="799456"/>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8171B59-C176-49EA-9174-150CBD88C820}">
      <dsp:nvSpPr>
        <dsp:cNvPr id="0" name=""/>
        <dsp:cNvSpPr/>
      </dsp:nvSpPr>
      <dsp:spPr>
        <a:xfrm>
          <a:off x="1159530" y="1713983"/>
          <a:ext cx="639565" cy="399728"/>
        </a:xfrm>
        <a:prstGeom prst="roundRect">
          <a:avLst>
            <a:gd name="adj" fmla="val 10000"/>
          </a:avLst>
        </a:prstGeom>
        <a:solidFill>
          <a:schemeClr val="bg1">
            <a:lumMod val="95000"/>
            <a:lumOff val="5000"/>
            <a:alpha val="9000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t>Document  Camera </a:t>
          </a:r>
        </a:p>
      </dsp:txBody>
      <dsp:txXfrm>
        <a:off x="1171238" y="1725691"/>
        <a:ext cx="616149" cy="376312"/>
      </dsp:txXfrm>
    </dsp:sp>
    <dsp:sp modelId="{579E1974-4396-425F-BA41-2E6A5BCAD200}">
      <dsp:nvSpPr>
        <dsp:cNvPr id="0" name=""/>
        <dsp:cNvSpPr/>
      </dsp:nvSpPr>
      <dsp:spPr>
        <a:xfrm>
          <a:off x="1033864" y="1114391"/>
          <a:ext cx="91440" cy="1299116"/>
        </a:xfrm>
        <a:custGeom>
          <a:avLst/>
          <a:gdLst/>
          <a:ahLst/>
          <a:cxnLst/>
          <a:rect l="0" t="0" r="0" b="0"/>
          <a:pathLst>
            <a:path>
              <a:moveTo>
                <a:pt x="45720" y="0"/>
              </a:moveTo>
              <a:lnTo>
                <a:pt x="45720" y="1299116"/>
              </a:lnTo>
              <a:lnTo>
                <a:pt x="125665" y="1299116"/>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4D61ADF-1C6D-4204-9EC7-8A62F6E1F01A}">
      <dsp:nvSpPr>
        <dsp:cNvPr id="0" name=""/>
        <dsp:cNvSpPr/>
      </dsp:nvSpPr>
      <dsp:spPr>
        <a:xfrm>
          <a:off x="1159530" y="2213643"/>
          <a:ext cx="639565" cy="39972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t>Interactive Whiteboard</a:t>
          </a:r>
        </a:p>
      </dsp:txBody>
      <dsp:txXfrm>
        <a:off x="1171238" y="2225351"/>
        <a:ext cx="616149" cy="376312"/>
      </dsp:txXfrm>
    </dsp:sp>
    <dsp:sp modelId="{E7B07326-3AD8-4464-B491-1CCEEB966732}">
      <dsp:nvSpPr>
        <dsp:cNvPr id="0" name=""/>
        <dsp:cNvSpPr/>
      </dsp:nvSpPr>
      <dsp:spPr>
        <a:xfrm>
          <a:off x="1998959" y="714662"/>
          <a:ext cx="799456" cy="39972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dirty="0" smtClean="0">
              <a:solidFill>
                <a:schemeClr val="bg1"/>
              </a:solidFill>
            </a:rPr>
            <a:t>Math</a:t>
          </a:r>
        </a:p>
      </dsp:txBody>
      <dsp:txXfrm>
        <a:off x="2010667" y="726370"/>
        <a:ext cx="776040" cy="376312"/>
      </dsp:txXfrm>
    </dsp:sp>
    <dsp:sp modelId="{A1EABA8D-A375-4F52-AD83-FD1E0F227E25}">
      <dsp:nvSpPr>
        <dsp:cNvPr id="0" name=""/>
        <dsp:cNvSpPr/>
      </dsp:nvSpPr>
      <dsp:spPr>
        <a:xfrm>
          <a:off x="2033185" y="1114391"/>
          <a:ext cx="91440" cy="299796"/>
        </a:xfrm>
        <a:custGeom>
          <a:avLst/>
          <a:gdLst/>
          <a:ahLst/>
          <a:cxnLst/>
          <a:rect l="0" t="0" r="0" b="0"/>
          <a:pathLst>
            <a:path>
              <a:moveTo>
                <a:pt x="45720" y="0"/>
              </a:moveTo>
              <a:lnTo>
                <a:pt x="45720" y="299796"/>
              </a:lnTo>
              <a:lnTo>
                <a:pt x="125665" y="299796"/>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6F05875-CC97-4E4B-BE53-99AED0CCF9E9}">
      <dsp:nvSpPr>
        <dsp:cNvPr id="0" name=""/>
        <dsp:cNvSpPr/>
      </dsp:nvSpPr>
      <dsp:spPr>
        <a:xfrm>
          <a:off x="2158850" y="1214323"/>
          <a:ext cx="639565" cy="39972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t>Projector </a:t>
          </a:r>
        </a:p>
      </dsp:txBody>
      <dsp:txXfrm>
        <a:off x="2170558" y="1226031"/>
        <a:ext cx="616149" cy="376312"/>
      </dsp:txXfrm>
    </dsp:sp>
    <dsp:sp modelId="{C345C0FA-D302-49DF-AD37-D76D670F64D7}">
      <dsp:nvSpPr>
        <dsp:cNvPr id="0" name=""/>
        <dsp:cNvSpPr/>
      </dsp:nvSpPr>
      <dsp:spPr>
        <a:xfrm>
          <a:off x="2033185" y="1114391"/>
          <a:ext cx="91440" cy="799456"/>
        </a:xfrm>
        <a:custGeom>
          <a:avLst/>
          <a:gdLst/>
          <a:ahLst/>
          <a:cxnLst/>
          <a:rect l="0" t="0" r="0" b="0"/>
          <a:pathLst>
            <a:path>
              <a:moveTo>
                <a:pt x="45720" y="0"/>
              </a:moveTo>
              <a:lnTo>
                <a:pt x="45720" y="799456"/>
              </a:lnTo>
              <a:lnTo>
                <a:pt x="125665" y="799456"/>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2A927F9-E4AF-45B1-9DEC-F52870A8487F}">
      <dsp:nvSpPr>
        <dsp:cNvPr id="0" name=""/>
        <dsp:cNvSpPr/>
      </dsp:nvSpPr>
      <dsp:spPr>
        <a:xfrm>
          <a:off x="2158850" y="1713983"/>
          <a:ext cx="639565" cy="39972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t>Document Camera</a:t>
          </a:r>
        </a:p>
      </dsp:txBody>
      <dsp:txXfrm>
        <a:off x="2170558" y="1725691"/>
        <a:ext cx="616149" cy="376312"/>
      </dsp:txXfrm>
    </dsp:sp>
    <dsp:sp modelId="{AF4898FF-DB30-4747-AEBE-8A94EBF85CF5}">
      <dsp:nvSpPr>
        <dsp:cNvPr id="0" name=""/>
        <dsp:cNvSpPr/>
      </dsp:nvSpPr>
      <dsp:spPr>
        <a:xfrm>
          <a:off x="2033185" y="1114391"/>
          <a:ext cx="91440" cy="1299116"/>
        </a:xfrm>
        <a:custGeom>
          <a:avLst/>
          <a:gdLst/>
          <a:ahLst/>
          <a:cxnLst/>
          <a:rect l="0" t="0" r="0" b="0"/>
          <a:pathLst>
            <a:path>
              <a:moveTo>
                <a:pt x="45720" y="0"/>
              </a:moveTo>
              <a:lnTo>
                <a:pt x="45720" y="1299116"/>
              </a:lnTo>
              <a:lnTo>
                <a:pt x="125665" y="1299116"/>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D690112-444F-4079-87AA-494FE5DA4ABF}">
      <dsp:nvSpPr>
        <dsp:cNvPr id="0" name=""/>
        <dsp:cNvSpPr/>
      </dsp:nvSpPr>
      <dsp:spPr>
        <a:xfrm>
          <a:off x="2158850" y="2213643"/>
          <a:ext cx="639565" cy="39972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t>Interactive Whiteboard </a:t>
          </a:r>
        </a:p>
      </dsp:txBody>
      <dsp:txXfrm>
        <a:off x="2170558" y="2225351"/>
        <a:ext cx="616149" cy="376312"/>
      </dsp:txXfrm>
    </dsp:sp>
    <dsp:sp modelId="{AE997EC4-1307-4A46-8B32-89BDCDAF50A7}">
      <dsp:nvSpPr>
        <dsp:cNvPr id="0" name=""/>
        <dsp:cNvSpPr/>
      </dsp:nvSpPr>
      <dsp:spPr>
        <a:xfrm>
          <a:off x="2998280" y="714662"/>
          <a:ext cx="799456" cy="39972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dirty="0" smtClean="0">
              <a:solidFill>
                <a:schemeClr val="bg1"/>
              </a:solidFill>
            </a:rPr>
            <a:t>Social Studies</a:t>
          </a:r>
        </a:p>
      </dsp:txBody>
      <dsp:txXfrm>
        <a:off x="3009988" y="726370"/>
        <a:ext cx="776040" cy="376312"/>
      </dsp:txXfrm>
    </dsp:sp>
    <dsp:sp modelId="{016FEE97-49BB-4661-8D5A-36A4C103FB9A}">
      <dsp:nvSpPr>
        <dsp:cNvPr id="0" name=""/>
        <dsp:cNvSpPr/>
      </dsp:nvSpPr>
      <dsp:spPr>
        <a:xfrm>
          <a:off x="3032505" y="1114391"/>
          <a:ext cx="91440" cy="299796"/>
        </a:xfrm>
        <a:custGeom>
          <a:avLst/>
          <a:gdLst/>
          <a:ahLst/>
          <a:cxnLst/>
          <a:rect l="0" t="0" r="0" b="0"/>
          <a:pathLst>
            <a:path>
              <a:moveTo>
                <a:pt x="45720" y="0"/>
              </a:moveTo>
              <a:lnTo>
                <a:pt x="45720" y="299796"/>
              </a:lnTo>
              <a:lnTo>
                <a:pt x="125665" y="299796"/>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F22F50C-D80D-4967-AB71-08EE21E03EAB}">
      <dsp:nvSpPr>
        <dsp:cNvPr id="0" name=""/>
        <dsp:cNvSpPr/>
      </dsp:nvSpPr>
      <dsp:spPr>
        <a:xfrm>
          <a:off x="3158171" y="1214323"/>
          <a:ext cx="738326" cy="399728"/>
        </a:xfrm>
        <a:prstGeom prst="roundRect">
          <a:avLst>
            <a:gd name="adj" fmla="val 10000"/>
          </a:avLst>
        </a:prstGeom>
        <a:no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solidFill>
                <a:schemeClr val="tx1"/>
              </a:solidFill>
            </a:rPr>
            <a:t>Projector</a:t>
          </a:r>
        </a:p>
      </dsp:txBody>
      <dsp:txXfrm>
        <a:off x="3169879" y="1226031"/>
        <a:ext cx="714910" cy="376312"/>
      </dsp:txXfrm>
    </dsp:sp>
    <dsp:sp modelId="{20BF9379-E662-4A21-A420-CA4FCB05802F}">
      <dsp:nvSpPr>
        <dsp:cNvPr id="0" name=""/>
        <dsp:cNvSpPr/>
      </dsp:nvSpPr>
      <dsp:spPr>
        <a:xfrm>
          <a:off x="3032505" y="1114391"/>
          <a:ext cx="91440" cy="799456"/>
        </a:xfrm>
        <a:custGeom>
          <a:avLst/>
          <a:gdLst/>
          <a:ahLst/>
          <a:cxnLst/>
          <a:rect l="0" t="0" r="0" b="0"/>
          <a:pathLst>
            <a:path>
              <a:moveTo>
                <a:pt x="45720" y="0"/>
              </a:moveTo>
              <a:lnTo>
                <a:pt x="45720" y="799456"/>
              </a:lnTo>
              <a:lnTo>
                <a:pt x="108870" y="799456"/>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D80EB66-EC13-4370-8E07-D77E780A4530}">
      <dsp:nvSpPr>
        <dsp:cNvPr id="0" name=""/>
        <dsp:cNvSpPr/>
      </dsp:nvSpPr>
      <dsp:spPr>
        <a:xfrm>
          <a:off x="3141376" y="1713983"/>
          <a:ext cx="738326" cy="399728"/>
        </a:xfrm>
        <a:prstGeom prst="roundRect">
          <a:avLst>
            <a:gd name="adj" fmla="val 10000"/>
          </a:avLst>
        </a:prstGeom>
        <a:no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solidFill>
                <a:schemeClr val="tx1"/>
              </a:solidFill>
            </a:rPr>
            <a:t>Document Camera</a:t>
          </a:r>
        </a:p>
      </dsp:txBody>
      <dsp:txXfrm>
        <a:off x="3153084" y="1725691"/>
        <a:ext cx="714910" cy="376312"/>
      </dsp:txXfrm>
    </dsp:sp>
    <dsp:sp modelId="{3E09BE34-FD87-44AE-9E8F-A8217245DDE9}">
      <dsp:nvSpPr>
        <dsp:cNvPr id="0" name=""/>
        <dsp:cNvSpPr/>
      </dsp:nvSpPr>
      <dsp:spPr>
        <a:xfrm>
          <a:off x="3032505" y="1114391"/>
          <a:ext cx="91440" cy="1299116"/>
        </a:xfrm>
        <a:custGeom>
          <a:avLst/>
          <a:gdLst/>
          <a:ahLst/>
          <a:cxnLst/>
          <a:rect l="0" t="0" r="0" b="0"/>
          <a:pathLst>
            <a:path>
              <a:moveTo>
                <a:pt x="45720" y="0"/>
              </a:moveTo>
              <a:lnTo>
                <a:pt x="45720" y="1299116"/>
              </a:lnTo>
              <a:lnTo>
                <a:pt x="108870" y="1299116"/>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FD5465A-0B79-4D2C-9BF1-5FE582E64BCB}">
      <dsp:nvSpPr>
        <dsp:cNvPr id="0" name=""/>
        <dsp:cNvSpPr/>
      </dsp:nvSpPr>
      <dsp:spPr>
        <a:xfrm>
          <a:off x="3141376" y="2213643"/>
          <a:ext cx="738326" cy="399728"/>
        </a:xfrm>
        <a:prstGeom prst="roundRect">
          <a:avLst>
            <a:gd name="adj" fmla="val 10000"/>
          </a:avLst>
        </a:prstGeom>
        <a:no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solidFill>
                <a:schemeClr val="tx1"/>
              </a:solidFill>
            </a:rPr>
            <a:t>Interactive Whiteboard</a:t>
          </a:r>
        </a:p>
      </dsp:txBody>
      <dsp:txXfrm>
        <a:off x="3153084" y="2225351"/>
        <a:ext cx="714910" cy="376312"/>
      </dsp:txXfrm>
    </dsp:sp>
    <dsp:sp modelId="{055DDB8D-EC22-4027-A363-3DE8D6094F77}">
      <dsp:nvSpPr>
        <dsp:cNvPr id="0" name=""/>
        <dsp:cNvSpPr/>
      </dsp:nvSpPr>
      <dsp:spPr>
        <a:xfrm>
          <a:off x="3997600" y="714662"/>
          <a:ext cx="799456" cy="39972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dirty="0" smtClean="0">
              <a:solidFill>
                <a:schemeClr val="bg1"/>
              </a:solidFill>
            </a:rPr>
            <a:t>Science</a:t>
          </a:r>
        </a:p>
      </dsp:txBody>
      <dsp:txXfrm>
        <a:off x="4009308" y="726370"/>
        <a:ext cx="776040" cy="376312"/>
      </dsp:txXfrm>
    </dsp:sp>
    <dsp:sp modelId="{A334CD2C-EBC6-4C95-A857-73F39F3CA9B7}">
      <dsp:nvSpPr>
        <dsp:cNvPr id="0" name=""/>
        <dsp:cNvSpPr/>
      </dsp:nvSpPr>
      <dsp:spPr>
        <a:xfrm>
          <a:off x="4031826" y="1114391"/>
          <a:ext cx="91440" cy="299796"/>
        </a:xfrm>
        <a:custGeom>
          <a:avLst/>
          <a:gdLst/>
          <a:ahLst/>
          <a:cxnLst/>
          <a:rect l="0" t="0" r="0" b="0"/>
          <a:pathLst>
            <a:path>
              <a:moveTo>
                <a:pt x="45720" y="0"/>
              </a:moveTo>
              <a:lnTo>
                <a:pt x="45720" y="299796"/>
              </a:lnTo>
              <a:lnTo>
                <a:pt x="125665" y="299796"/>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8C4D453-D5DA-43F0-ADF3-ACAFAB4D7BE5}">
      <dsp:nvSpPr>
        <dsp:cNvPr id="0" name=""/>
        <dsp:cNvSpPr/>
      </dsp:nvSpPr>
      <dsp:spPr>
        <a:xfrm>
          <a:off x="4157492" y="1214323"/>
          <a:ext cx="639565" cy="399728"/>
        </a:xfrm>
        <a:prstGeom prst="roundRect">
          <a:avLst>
            <a:gd name="adj" fmla="val 10000"/>
          </a:avLst>
        </a:prstGeom>
        <a:solidFill>
          <a:schemeClr val="bg1">
            <a:lumMod val="95000"/>
            <a:lumOff val="500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t>2 LCD TV’s  </a:t>
          </a:r>
        </a:p>
      </dsp:txBody>
      <dsp:txXfrm>
        <a:off x="4169200" y="1226031"/>
        <a:ext cx="616149" cy="376312"/>
      </dsp:txXfrm>
    </dsp:sp>
    <dsp:sp modelId="{6341EE13-56D9-4486-8606-8356F255955D}">
      <dsp:nvSpPr>
        <dsp:cNvPr id="0" name=""/>
        <dsp:cNvSpPr/>
      </dsp:nvSpPr>
      <dsp:spPr>
        <a:xfrm>
          <a:off x="4031826" y="1114391"/>
          <a:ext cx="91440" cy="804453"/>
        </a:xfrm>
        <a:custGeom>
          <a:avLst/>
          <a:gdLst/>
          <a:ahLst/>
          <a:cxnLst/>
          <a:rect l="0" t="0" r="0" b="0"/>
          <a:pathLst>
            <a:path>
              <a:moveTo>
                <a:pt x="45720" y="0"/>
              </a:moveTo>
              <a:lnTo>
                <a:pt x="45720" y="804453"/>
              </a:lnTo>
              <a:lnTo>
                <a:pt x="136224" y="80445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E92CBFB-538B-4A49-9A33-4DFD64289074}">
      <dsp:nvSpPr>
        <dsp:cNvPr id="0" name=""/>
        <dsp:cNvSpPr/>
      </dsp:nvSpPr>
      <dsp:spPr>
        <a:xfrm>
          <a:off x="4168051" y="1718980"/>
          <a:ext cx="639565" cy="399728"/>
        </a:xfrm>
        <a:prstGeom prst="roundRect">
          <a:avLst>
            <a:gd name="adj" fmla="val 10000"/>
          </a:avLst>
        </a:prstGeom>
        <a:solidFill>
          <a:schemeClr val="bg1">
            <a:lumMod val="95000"/>
            <a:lumOff val="500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dirty="0" smtClean="0"/>
            <a:t>Document Camera </a:t>
          </a:r>
        </a:p>
      </dsp:txBody>
      <dsp:txXfrm>
        <a:off x="4179759" y="1730688"/>
        <a:ext cx="616149" cy="376312"/>
      </dsp:txXfrm>
    </dsp:sp>
    <dsp:sp modelId="{B6BF5094-0691-406C-8195-623F19A742C7}">
      <dsp:nvSpPr>
        <dsp:cNvPr id="0" name=""/>
        <dsp:cNvSpPr/>
      </dsp:nvSpPr>
      <dsp:spPr>
        <a:xfrm>
          <a:off x="4996921" y="714662"/>
          <a:ext cx="799456" cy="39972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dirty="0" smtClean="0">
              <a:solidFill>
                <a:schemeClr val="bg1"/>
              </a:solidFill>
            </a:rPr>
            <a:t>All Subjects</a:t>
          </a:r>
        </a:p>
      </dsp:txBody>
      <dsp:txXfrm>
        <a:off x="5008629" y="726370"/>
        <a:ext cx="776040" cy="376312"/>
      </dsp:txXfrm>
    </dsp:sp>
    <dsp:sp modelId="{4C405F0E-3192-4688-B11C-4C4CA0832D20}">
      <dsp:nvSpPr>
        <dsp:cNvPr id="0" name=""/>
        <dsp:cNvSpPr/>
      </dsp:nvSpPr>
      <dsp:spPr>
        <a:xfrm>
          <a:off x="5031147" y="1114391"/>
          <a:ext cx="91440" cy="299796"/>
        </a:xfrm>
        <a:custGeom>
          <a:avLst/>
          <a:gdLst/>
          <a:ahLst/>
          <a:cxnLst/>
          <a:rect l="0" t="0" r="0" b="0"/>
          <a:pathLst>
            <a:path>
              <a:moveTo>
                <a:pt x="45720" y="0"/>
              </a:moveTo>
              <a:lnTo>
                <a:pt x="45720" y="299796"/>
              </a:lnTo>
              <a:lnTo>
                <a:pt x="125665" y="299796"/>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317FD8E-53EE-44C8-A364-613AD0DE0609}">
      <dsp:nvSpPr>
        <dsp:cNvPr id="0" name=""/>
        <dsp:cNvSpPr/>
      </dsp:nvSpPr>
      <dsp:spPr>
        <a:xfrm>
          <a:off x="5156812" y="1214323"/>
          <a:ext cx="639565" cy="39972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kern="1200" dirty="0" smtClean="0">
              <a:solidFill>
                <a:schemeClr val="tx1">
                  <a:lumMod val="50000"/>
                </a:schemeClr>
              </a:solidFill>
            </a:rPr>
            <a:t>Canvas</a:t>
          </a:r>
        </a:p>
      </dsp:txBody>
      <dsp:txXfrm>
        <a:off x="5168520" y="1226031"/>
        <a:ext cx="616149" cy="376312"/>
      </dsp:txXfrm>
    </dsp:sp>
    <dsp:sp modelId="{21FE9DB9-6523-4D7D-A102-D94CB96F4F50}">
      <dsp:nvSpPr>
        <dsp:cNvPr id="0" name=""/>
        <dsp:cNvSpPr/>
      </dsp:nvSpPr>
      <dsp:spPr>
        <a:xfrm>
          <a:off x="5031147" y="1114391"/>
          <a:ext cx="91440" cy="799456"/>
        </a:xfrm>
        <a:custGeom>
          <a:avLst/>
          <a:gdLst/>
          <a:ahLst/>
          <a:cxnLst/>
          <a:rect l="0" t="0" r="0" b="0"/>
          <a:pathLst>
            <a:path>
              <a:moveTo>
                <a:pt x="45720" y="0"/>
              </a:moveTo>
              <a:lnTo>
                <a:pt x="45720" y="799456"/>
              </a:lnTo>
              <a:lnTo>
                <a:pt x="125665" y="799456"/>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69A7FB7-2E29-4281-A022-B7BCC0954C23}">
      <dsp:nvSpPr>
        <dsp:cNvPr id="0" name=""/>
        <dsp:cNvSpPr/>
      </dsp:nvSpPr>
      <dsp:spPr>
        <a:xfrm>
          <a:off x="5156812" y="1713983"/>
          <a:ext cx="785833" cy="39972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kern="1200" dirty="0" smtClean="0">
              <a:solidFill>
                <a:schemeClr val="tx1">
                  <a:lumMod val="50000"/>
                </a:schemeClr>
              </a:solidFill>
            </a:rPr>
            <a:t>Online Courseware</a:t>
          </a:r>
        </a:p>
      </dsp:txBody>
      <dsp:txXfrm>
        <a:off x="5168520" y="1725691"/>
        <a:ext cx="762417" cy="37631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8BF4DFFBCB8C34E8F4D155A0A48065E" ma:contentTypeVersion="1" ma:contentTypeDescription="Create a new document." ma:contentTypeScope="" ma:versionID="857d7ddf875a12c33d2d2b0306668f00">
  <xsd:schema xmlns:xsd="http://www.w3.org/2001/XMLSchema" xmlns:xs="http://www.w3.org/2001/XMLSchema" xmlns:p="http://schemas.microsoft.com/office/2006/metadata/properties" xmlns:ns3="f00f7a0d-c8e6-4a6a-a1a6-6927bdb4c2d8" targetNamespace="http://schemas.microsoft.com/office/2006/metadata/properties" ma:root="true" ma:fieldsID="3727e8835a8aa3a0a29c876f88d9ce87" ns3:_="">
    <xsd:import namespace="f00f7a0d-c8e6-4a6a-a1a6-6927bdb4c2d8"/>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0f7a0d-c8e6-4a6a-a1a6-6927bdb4c2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CFDE2-588B-4EB5-8673-1149B9601FA8}">
  <ds:schemaRefs>
    <ds:schemaRef ds:uri="http://schemas.microsoft.com/sharepoint/v3/contenttype/forms"/>
  </ds:schemaRefs>
</ds:datastoreItem>
</file>

<file path=customXml/itemProps2.xml><?xml version="1.0" encoding="utf-8"?>
<ds:datastoreItem xmlns:ds="http://schemas.openxmlformats.org/officeDocument/2006/customXml" ds:itemID="{DF1CC287-0873-4BF1-A217-9BCAC1F59623}">
  <ds:schemaRefs>
    <ds:schemaRef ds:uri="http://schemas.microsoft.com/office/2006/metadata/longProperties"/>
  </ds:schemaRefs>
</ds:datastoreItem>
</file>

<file path=customXml/itemProps3.xml><?xml version="1.0" encoding="utf-8"?>
<ds:datastoreItem xmlns:ds="http://schemas.openxmlformats.org/officeDocument/2006/customXml" ds:itemID="{7D24F2BA-0603-4DC1-9FF4-892C642E0505}">
  <ds:schemaRefs>
    <ds:schemaRef ds:uri="http://schemas.microsoft.com/office/2006/documentManagement/types"/>
    <ds:schemaRef ds:uri="http://purl.org/dc/dcmitype/"/>
    <ds:schemaRef ds:uri="http://schemas.microsoft.com/office/2006/metadata/properties"/>
    <ds:schemaRef ds:uri="http://purl.org/dc/elements/1.1/"/>
    <ds:schemaRef ds:uri="http://schemas.microsoft.com/office/infopath/2007/PartnerControls"/>
    <ds:schemaRef ds:uri="http://www.w3.org/XML/1998/namespace"/>
    <ds:schemaRef ds:uri="http://schemas.openxmlformats.org/package/2006/metadata/core-properties"/>
    <ds:schemaRef ds:uri="f00f7a0d-c8e6-4a6a-a1a6-6927bdb4c2d8"/>
    <ds:schemaRef ds:uri="http://purl.org/dc/terms/"/>
  </ds:schemaRefs>
</ds:datastoreItem>
</file>

<file path=customXml/itemProps4.xml><?xml version="1.0" encoding="utf-8"?>
<ds:datastoreItem xmlns:ds="http://schemas.openxmlformats.org/officeDocument/2006/customXml" ds:itemID="{3952745F-BBC7-4CFA-B604-2E1E2A1B5E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0f7a0d-c8e6-4a6a-a1a6-6927bdb4c2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E39466-D7B5-4CA1-A0EC-86087A4CE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40</Pages>
  <Words>9934</Words>
  <Characters>56626</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Technology Infrastructure</vt:lpstr>
    </vt:vector>
  </TitlesOfParts>
  <Company>SCSCHOOLS</Company>
  <LinksUpToDate>false</LinksUpToDate>
  <CharactersWithSpaces>66428</CharactersWithSpaces>
  <SharedDoc>false</SharedDoc>
  <HLinks>
    <vt:vector size="84" baseType="variant">
      <vt:variant>
        <vt:i4>1835058</vt:i4>
      </vt:variant>
      <vt:variant>
        <vt:i4>80</vt:i4>
      </vt:variant>
      <vt:variant>
        <vt:i4>0</vt:i4>
      </vt:variant>
      <vt:variant>
        <vt:i4>5</vt:i4>
      </vt:variant>
      <vt:variant>
        <vt:lpwstr/>
      </vt:variant>
      <vt:variant>
        <vt:lpwstr>_Toc240965637</vt:lpwstr>
      </vt:variant>
      <vt:variant>
        <vt:i4>1835058</vt:i4>
      </vt:variant>
      <vt:variant>
        <vt:i4>74</vt:i4>
      </vt:variant>
      <vt:variant>
        <vt:i4>0</vt:i4>
      </vt:variant>
      <vt:variant>
        <vt:i4>5</vt:i4>
      </vt:variant>
      <vt:variant>
        <vt:lpwstr/>
      </vt:variant>
      <vt:variant>
        <vt:lpwstr>_Toc240965636</vt:lpwstr>
      </vt:variant>
      <vt:variant>
        <vt:i4>1835058</vt:i4>
      </vt:variant>
      <vt:variant>
        <vt:i4>68</vt:i4>
      </vt:variant>
      <vt:variant>
        <vt:i4>0</vt:i4>
      </vt:variant>
      <vt:variant>
        <vt:i4>5</vt:i4>
      </vt:variant>
      <vt:variant>
        <vt:lpwstr/>
      </vt:variant>
      <vt:variant>
        <vt:lpwstr>_Toc240965635</vt:lpwstr>
      </vt:variant>
      <vt:variant>
        <vt:i4>1835058</vt:i4>
      </vt:variant>
      <vt:variant>
        <vt:i4>62</vt:i4>
      </vt:variant>
      <vt:variant>
        <vt:i4>0</vt:i4>
      </vt:variant>
      <vt:variant>
        <vt:i4>5</vt:i4>
      </vt:variant>
      <vt:variant>
        <vt:lpwstr/>
      </vt:variant>
      <vt:variant>
        <vt:lpwstr>_Toc240965634</vt:lpwstr>
      </vt:variant>
      <vt:variant>
        <vt:i4>1835058</vt:i4>
      </vt:variant>
      <vt:variant>
        <vt:i4>56</vt:i4>
      </vt:variant>
      <vt:variant>
        <vt:i4>0</vt:i4>
      </vt:variant>
      <vt:variant>
        <vt:i4>5</vt:i4>
      </vt:variant>
      <vt:variant>
        <vt:lpwstr/>
      </vt:variant>
      <vt:variant>
        <vt:lpwstr>_Toc240965633</vt:lpwstr>
      </vt:variant>
      <vt:variant>
        <vt:i4>1835058</vt:i4>
      </vt:variant>
      <vt:variant>
        <vt:i4>50</vt:i4>
      </vt:variant>
      <vt:variant>
        <vt:i4>0</vt:i4>
      </vt:variant>
      <vt:variant>
        <vt:i4>5</vt:i4>
      </vt:variant>
      <vt:variant>
        <vt:lpwstr/>
      </vt:variant>
      <vt:variant>
        <vt:lpwstr>_Toc240965632</vt:lpwstr>
      </vt:variant>
      <vt:variant>
        <vt:i4>1835058</vt:i4>
      </vt:variant>
      <vt:variant>
        <vt:i4>44</vt:i4>
      </vt:variant>
      <vt:variant>
        <vt:i4>0</vt:i4>
      </vt:variant>
      <vt:variant>
        <vt:i4>5</vt:i4>
      </vt:variant>
      <vt:variant>
        <vt:lpwstr/>
      </vt:variant>
      <vt:variant>
        <vt:lpwstr>_Toc240965631</vt:lpwstr>
      </vt:variant>
      <vt:variant>
        <vt:i4>1835058</vt:i4>
      </vt:variant>
      <vt:variant>
        <vt:i4>38</vt:i4>
      </vt:variant>
      <vt:variant>
        <vt:i4>0</vt:i4>
      </vt:variant>
      <vt:variant>
        <vt:i4>5</vt:i4>
      </vt:variant>
      <vt:variant>
        <vt:lpwstr/>
      </vt:variant>
      <vt:variant>
        <vt:lpwstr>_Toc240965630</vt:lpwstr>
      </vt:variant>
      <vt:variant>
        <vt:i4>1900594</vt:i4>
      </vt:variant>
      <vt:variant>
        <vt:i4>32</vt:i4>
      </vt:variant>
      <vt:variant>
        <vt:i4>0</vt:i4>
      </vt:variant>
      <vt:variant>
        <vt:i4>5</vt:i4>
      </vt:variant>
      <vt:variant>
        <vt:lpwstr/>
      </vt:variant>
      <vt:variant>
        <vt:lpwstr>_Toc240965629</vt:lpwstr>
      </vt:variant>
      <vt:variant>
        <vt:i4>1900594</vt:i4>
      </vt:variant>
      <vt:variant>
        <vt:i4>26</vt:i4>
      </vt:variant>
      <vt:variant>
        <vt:i4>0</vt:i4>
      </vt:variant>
      <vt:variant>
        <vt:i4>5</vt:i4>
      </vt:variant>
      <vt:variant>
        <vt:lpwstr/>
      </vt:variant>
      <vt:variant>
        <vt:lpwstr>_Toc240965628</vt:lpwstr>
      </vt:variant>
      <vt:variant>
        <vt:i4>115</vt:i4>
      </vt:variant>
      <vt:variant>
        <vt:i4>20</vt:i4>
      </vt:variant>
      <vt:variant>
        <vt:i4>0</vt:i4>
      </vt:variant>
      <vt:variant>
        <vt:i4>5</vt:i4>
      </vt:variant>
      <vt:variant>
        <vt:lpwstr>../Downloads/Technology Strategic Plan v5.doc</vt:lpwstr>
      </vt:variant>
      <vt:variant>
        <vt:lpwstr>_Toc240965627</vt:lpwstr>
      </vt:variant>
      <vt:variant>
        <vt:i4>1900594</vt:i4>
      </vt:variant>
      <vt:variant>
        <vt:i4>14</vt:i4>
      </vt:variant>
      <vt:variant>
        <vt:i4>0</vt:i4>
      </vt:variant>
      <vt:variant>
        <vt:i4>5</vt:i4>
      </vt:variant>
      <vt:variant>
        <vt:lpwstr/>
      </vt:variant>
      <vt:variant>
        <vt:lpwstr>_Toc240965626</vt:lpwstr>
      </vt:variant>
      <vt:variant>
        <vt:i4>1900594</vt:i4>
      </vt:variant>
      <vt:variant>
        <vt:i4>8</vt:i4>
      </vt:variant>
      <vt:variant>
        <vt:i4>0</vt:i4>
      </vt:variant>
      <vt:variant>
        <vt:i4>5</vt:i4>
      </vt:variant>
      <vt:variant>
        <vt:lpwstr/>
      </vt:variant>
      <vt:variant>
        <vt:lpwstr>_Toc240965625</vt:lpwstr>
      </vt:variant>
      <vt:variant>
        <vt:i4>1900594</vt:i4>
      </vt:variant>
      <vt:variant>
        <vt:i4>2</vt:i4>
      </vt:variant>
      <vt:variant>
        <vt:i4>0</vt:i4>
      </vt:variant>
      <vt:variant>
        <vt:i4>5</vt:i4>
      </vt:variant>
      <vt:variant>
        <vt:lpwstr/>
      </vt:variant>
      <vt:variant>
        <vt:lpwstr>_Toc240965624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Infrastructure</dc:title>
  <dc:subject/>
  <dc:creator>zz1</dc:creator>
  <cp:keywords/>
  <dc:description/>
  <cp:lastModifiedBy>SCHROEDER,NEIL</cp:lastModifiedBy>
  <cp:revision>7</cp:revision>
  <cp:lastPrinted>2014-01-30T16:57:00Z</cp:lastPrinted>
  <dcterms:created xsi:type="dcterms:W3CDTF">2014-02-19T14:33:00Z</dcterms:created>
  <dcterms:modified xsi:type="dcterms:W3CDTF">2014-05-07T15:50:00Z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0x01010068BF4DFFBCB8C34E8F4D155A0A48065E</vt:lpwstr>
  </property>
</Properties>
</file>